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220C6" w14:textId="1D525109" w:rsidR="006F7D13" w:rsidRPr="00703B0E" w:rsidRDefault="006F7D13" w:rsidP="006F7D1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bookmarkStart w:id="0" w:name="_GoBack"/>
      <w:bookmarkEnd w:id="0"/>
      <w:r w:rsidRPr="0070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</w:t>
      </w:r>
      <w:proofErr w:type="spellStart"/>
      <w:r w:rsidRPr="0070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үліктік</w:t>
      </w:r>
      <w:proofErr w:type="spellEnd"/>
      <w:r w:rsidRPr="0070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0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жалдауға</w:t>
      </w:r>
      <w:proofErr w:type="spellEnd"/>
      <w:r w:rsidRPr="0070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70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жалға</w:t>
      </w:r>
      <w:proofErr w:type="spellEnd"/>
      <w:r w:rsidRPr="0070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алу</w:t>
      </w:r>
      <w:r w:rsidRPr="0070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70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берілген</w:t>
      </w:r>
      <w:proofErr w:type="spellEnd"/>
      <w:r w:rsidRPr="0070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p w14:paraId="4AA17AB0" w14:textId="463CBE21" w:rsidR="006F7D13" w:rsidRPr="00703B0E" w:rsidRDefault="006F7D13" w:rsidP="006F7D1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о</w:t>
      </w:r>
      <w:proofErr w:type="spellStart"/>
      <w:r w:rsidRPr="0070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бъекті</w:t>
      </w:r>
      <w:proofErr w:type="spellEnd"/>
      <w:r w:rsidRPr="0070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нің</w:t>
      </w:r>
      <w:r w:rsidRPr="0070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70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кофехана</w:t>
      </w:r>
      <w:proofErr w:type="spellEnd"/>
      <w:r w:rsidRPr="0070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(</w:t>
      </w:r>
      <w:proofErr w:type="spellStart"/>
      <w:r w:rsidRPr="0070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бұдан</w:t>
      </w:r>
      <w:proofErr w:type="spellEnd"/>
      <w:r w:rsidRPr="0070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0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әрі</w:t>
      </w:r>
      <w:proofErr w:type="spellEnd"/>
      <w:r w:rsidRPr="0070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объект)</w:t>
      </w:r>
    </w:p>
    <w:p w14:paraId="2356E28A" w14:textId="4E1A9F22" w:rsidR="006F7D13" w:rsidRPr="00703B0E" w:rsidRDefault="006F7D13" w:rsidP="006F7D1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70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техникалық ерекшелігі</w:t>
      </w:r>
    </w:p>
    <w:p w14:paraId="2A80F477" w14:textId="77777777" w:rsidR="00092171" w:rsidRPr="00703B0E" w:rsidRDefault="00092171" w:rsidP="0024024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A8CF7E" w14:textId="26414565" w:rsidR="006F7D13" w:rsidRPr="00703B0E" w:rsidRDefault="006F7D13" w:rsidP="00703B0E">
      <w:pPr>
        <w:pStyle w:val="af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rFonts w:eastAsia="Calibri"/>
          <w:b/>
          <w:bCs/>
          <w:sz w:val="24"/>
          <w:szCs w:val="24"/>
        </w:rPr>
      </w:pPr>
      <w:proofErr w:type="spellStart"/>
      <w:r w:rsidRPr="00703B0E">
        <w:rPr>
          <w:rFonts w:eastAsia="Calibri"/>
          <w:b/>
          <w:bCs/>
          <w:sz w:val="24"/>
          <w:szCs w:val="24"/>
        </w:rPr>
        <w:t>Объекті</w:t>
      </w:r>
      <w:proofErr w:type="spellEnd"/>
      <w:r w:rsidRPr="00703B0E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703B0E">
        <w:rPr>
          <w:rFonts w:eastAsia="Calibri"/>
          <w:b/>
          <w:bCs/>
          <w:sz w:val="24"/>
          <w:szCs w:val="24"/>
        </w:rPr>
        <w:t>туралы</w:t>
      </w:r>
      <w:proofErr w:type="spellEnd"/>
      <w:r w:rsidRPr="00703B0E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703B0E">
        <w:rPr>
          <w:rFonts w:eastAsia="Calibri"/>
          <w:b/>
          <w:bCs/>
          <w:sz w:val="24"/>
          <w:szCs w:val="24"/>
        </w:rPr>
        <w:t>жалпы</w:t>
      </w:r>
      <w:proofErr w:type="spellEnd"/>
      <w:r w:rsidRPr="00703B0E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703B0E">
        <w:rPr>
          <w:rFonts w:eastAsia="Calibri"/>
          <w:b/>
          <w:bCs/>
          <w:sz w:val="24"/>
          <w:szCs w:val="24"/>
        </w:rPr>
        <w:t>мәліметтер</w:t>
      </w:r>
      <w:proofErr w:type="spellEnd"/>
      <w:r w:rsidRPr="00703B0E">
        <w:rPr>
          <w:rFonts w:eastAsia="Calibri"/>
          <w:b/>
          <w:bCs/>
          <w:sz w:val="24"/>
          <w:szCs w:val="24"/>
        </w:rPr>
        <w:t>.</w:t>
      </w:r>
    </w:p>
    <w:p w14:paraId="2A80F478" w14:textId="15A4A5BE" w:rsidR="00092171" w:rsidRPr="00703B0E" w:rsidRDefault="006F7D13" w:rsidP="006F7D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0E">
        <w:rPr>
          <w:rFonts w:ascii="Times New Roman" w:eastAsia="Calibri" w:hAnsi="Times New Roman" w:cs="Times New Roman"/>
          <w:sz w:val="24"/>
          <w:szCs w:val="24"/>
          <w:lang w:val="kk-KZ"/>
        </w:rPr>
        <w:t>Объекті</w:t>
      </w:r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Астана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қаласы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Нұра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ауданы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Сығанақ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көшесі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, 25 м2 </w:t>
      </w:r>
      <w:r w:rsidRPr="00703B0E">
        <w:rPr>
          <w:rFonts w:ascii="Times New Roman" w:eastAsia="Calibri" w:hAnsi="Times New Roman" w:cs="Times New Roman"/>
          <w:sz w:val="24"/>
          <w:szCs w:val="24"/>
          <w:lang w:val="kk-KZ"/>
        </w:rPr>
        <w:t>бар үстелшесі</w:t>
      </w:r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сыртқы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3B0E">
        <w:rPr>
          <w:rFonts w:ascii="Times New Roman" w:eastAsia="Calibri" w:hAnsi="Times New Roman" w:cs="Times New Roman"/>
          <w:sz w:val="24"/>
          <w:szCs w:val="24"/>
          <w:lang w:val="kk-KZ"/>
        </w:rPr>
        <w:t>үстелшесі</w:t>
      </w:r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751х40х108,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ішкі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3B0E">
        <w:rPr>
          <w:rFonts w:ascii="Times New Roman" w:eastAsia="Calibri" w:hAnsi="Times New Roman" w:cs="Times New Roman"/>
          <w:sz w:val="24"/>
          <w:szCs w:val="24"/>
          <w:lang w:val="kk-KZ"/>
        </w:rPr>
        <w:t>үстелшесі</w:t>
      </w:r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751х50х85) </w:t>
      </w:r>
      <w:r w:rsidRPr="00703B0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бар </w:t>
      </w:r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17/12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ғимарат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, 1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қабат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мекенжайында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орналасқан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772AE9" w14:textId="16EAB357" w:rsidR="006F7D13" w:rsidRPr="00703B0E" w:rsidRDefault="006F7D13" w:rsidP="006F7D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0E">
        <w:rPr>
          <w:rFonts w:ascii="Times New Roman" w:eastAsia="Calibri" w:hAnsi="Times New Roman" w:cs="Times New Roman"/>
          <w:sz w:val="24"/>
          <w:szCs w:val="24"/>
          <w:lang w:val="kk-KZ"/>
        </w:rPr>
        <w:t>Объект</w:t>
      </w:r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Қазатомөнеркәсі</w:t>
      </w:r>
      <w:proofErr w:type="spellEnd"/>
      <w:r w:rsidR="00CA26B0" w:rsidRPr="00703B0E">
        <w:rPr>
          <w:rFonts w:ascii="Times New Roman" w:eastAsia="Calibri" w:hAnsi="Times New Roman" w:cs="Times New Roman"/>
          <w:sz w:val="24"/>
          <w:szCs w:val="24"/>
          <w:lang w:val="kk-KZ"/>
        </w:rPr>
        <w:t>бі</w:t>
      </w:r>
      <w:r w:rsidRPr="00703B0E">
        <w:rPr>
          <w:rFonts w:ascii="Times New Roman" w:eastAsia="Calibri" w:hAnsi="Times New Roman" w:cs="Times New Roman"/>
          <w:sz w:val="24"/>
          <w:szCs w:val="24"/>
        </w:rPr>
        <w:t>» ҰАК» АҚ «Т5» «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Жасыл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орам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әкімшілік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ғимаратында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орналасқан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онда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A26B0" w:rsidRPr="00703B0E">
        <w:rPr>
          <w:rFonts w:ascii="Times New Roman" w:eastAsia="Calibri" w:hAnsi="Times New Roman" w:cs="Times New Roman"/>
          <w:sz w:val="24"/>
          <w:szCs w:val="24"/>
        </w:rPr>
        <w:t>қызметкерлерінің</w:t>
      </w:r>
      <w:proofErr w:type="spellEnd"/>
      <w:r w:rsidR="00CA26B0"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A26B0" w:rsidRPr="00703B0E">
        <w:rPr>
          <w:rFonts w:ascii="Times New Roman" w:eastAsia="Calibri" w:hAnsi="Times New Roman" w:cs="Times New Roman"/>
          <w:sz w:val="24"/>
          <w:szCs w:val="24"/>
        </w:rPr>
        <w:t>жалпы</w:t>
      </w:r>
      <w:proofErr w:type="spellEnd"/>
      <w:r w:rsidR="00CA26B0" w:rsidRPr="00703B0E">
        <w:rPr>
          <w:rFonts w:ascii="Times New Roman" w:eastAsia="Calibri" w:hAnsi="Times New Roman" w:cs="Times New Roman"/>
          <w:sz w:val="24"/>
          <w:szCs w:val="24"/>
        </w:rPr>
        <w:t xml:space="preserve"> саны 700-ден </w:t>
      </w:r>
      <w:proofErr w:type="spellStart"/>
      <w:r w:rsidR="00CA26B0" w:rsidRPr="00703B0E">
        <w:rPr>
          <w:rFonts w:ascii="Times New Roman" w:eastAsia="Calibri" w:hAnsi="Times New Roman" w:cs="Times New Roman"/>
          <w:sz w:val="24"/>
          <w:szCs w:val="24"/>
        </w:rPr>
        <w:t>астам</w:t>
      </w:r>
      <w:proofErr w:type="spellEnd"/>
      <w:r w:rsidR="00CA26B0"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A26B0" w:rsidRPr="00703B0E">
        <w:rPr>
          <w:rFonts w:ascii="Times New Roman" w:eastAsia="Calibri" w:hAnsi="Times New Roman" w:cs="Times New Roman"/>
          <w:sz w:val="24"/>
          <w:szCs w:val="24"/>
        </w:rPr>
        <w:t>адам</w:t>
      </w:r>
      <w:proofErr w:type="spellEnd"/>
      <w:r w:rsidR="00CA26B0"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A26B0" w:rsidRPr="00703B0E">
        <w:rPr>
          <w:rFonts w:ascii="Times New Roman" w:eastAsia="Calibri" w:hAnsi="Times New Roman" w:cs="Times New Roman"/>
          <w:sz w:val="24"/>
          <w:szCs w:val="24"/>
        </w:rPr>
        <w:t>орналасқан</w:t>
      </w:r>
      <w:proofErr w:type="spellEnd"/>
      <w:r w:rsidR="00CA26B0"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3B0E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Қазатомөнеркәсі</w:t>
      </w:r>
      <w:proofErr w:type="spellEnd"/>
      <w:r w:rsidR="00CA26B0" w:rsidRPr="00703B0E">
        <w:rPr>
          <w:rFonts w:ascii="Times New Roman" w:eastAsia="Calibri" w:hAnsi="Times New Roman" w:cs="Times New Roman"/>
          <w:sz w:val="24"/>
          <w:szCs w:val="24"/>
          <w:lang w:val="kk-KZ"/>
        </w:rPr>
        <w:t>бі</w:t>
      </w:r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» ҰАК» АҚ бас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кеңсесі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және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6B0" w:rsidRPr="00703B0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оның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еншілес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ұйымдары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: «KAP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Logistics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» ЖШС, «KAP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Technology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>» ЖШС, «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Семізбай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>-U» ЖШС</w:t>
      </w:r>
      <w:r w:rsidR="00CA26B0" w:rsidRPr="00703B0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бар</w:t>
      </w:r>
      <w:r w:rsidRPr="00703B0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360A5E" w14:textId="4E7702FD" w:rsidR="006F7D13" w:rsidRPr="00703B0E" w:rsidRDefault="00CA26B0" w:rsidP="00CA26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0E">
        <w:rPr>
          <w:rFonts w:ascii="Times New Roman" w:eastAsia="Calibri" w:hAnsi="Times New Roman" w:cs="Times New Roman"/>
          <w:sz w:val="24"/>
          <w:szCs w:val="24"/>
          <w:lang w:val="kk-KZ"/>
        </w:rPr>
        <w:t>Объектінің</w:t>
      </w:r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сондай-ақ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Самұрық-Қазына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» АҚ </w:t>
      </w:r>
      <w:r w:rsidRPr="00703B0E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Т4»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ғимаратымен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ортақ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залы бар «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Самұрық-Қазына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>» АҚ</w:t>
      </w:r>
      <w:r w:rsidRPr="00703B0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бас кеңсесі мен </w:t>
      </w:r>
      <w:r w:rsidRPr="00703B0E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Самұрық-Қазына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» АҚ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қарасты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бірнеше компания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орналасқан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>. «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Самұрық-Қазына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» АҚ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ғимаратының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қызметкерлері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3B0E">
        <w:rPr>
          <w:rFonts w:ascii="Times New Roman" w:eastAsia="Calibri" w:hAnsi="Times New Roman" w:cs="Times New Roman"/>
          <w:sz w:val="24"/>
          <w:szCs w:val="24"/>
          <w:lang w:val="kk-KZ"/>
        </w:rPr>
        <w:t>объектіге</w:t>
      </w:r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тегін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кіре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алады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Бұл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3B0E">
        <w:rPr>
          <w:rFonts w:ascii="Times New Roman" w:eastAsia="Calibri" w:hAnsi="Times New Roman" w:cs="Times New Roman"/>
          <w:sz w:val="24"/>
          <w:szCs w:val="24"/>
          <w:lang w:val="kk-KZ"/>
        </w:rPr>
        <w:t>объектіге</w:t>
      </w:r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Қазатомөнеркәсі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  <w:lang w:val="kk-KZ"/>
        </w:rPr>
        <w:t>бі</w:t>
      </w:r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» ҰАК» АҚ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және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Самұрық-Қазына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» АҚ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ғимараттарында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жұмыс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істемейтін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адамдар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да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кіре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алады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E9C3BE" w14:textId="79BDAE22" w:rsidR="006F7D13" w:rsidRPr="00703B0E" w:rsidRDefault="00CA26B0" w:rsidP="00CA26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Кофехана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күн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сайын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дүйсенбіден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жұмаға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дейін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сағат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8:00-ден 18:00-ге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дейін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жұмыс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істейді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Демалыс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күндері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жұмыс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жалға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берушімен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eastAsia="Calibri" w:hAnsi="Times New Roman" w:cs="Times New Roman"/>
          <w:sz w:val="24"/>
          <w:szCs w:val="24"/>
        </w:rPr>
        <w:t>келісіледі</w:t>
      </w:r>
      <w:proofErr w:type="spellEnd"/>
      <w:r w:rsidRPr="00703B0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A7985B" w14:textId="6F63E9F6" w:rsidR="00240247" w:rsidRPr="00703B0E" w:rsidRDefault="00240247" w:rsidP="00240247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539D33" w14:textId="3446062C" w:rsidR="00CA26B0" w:rsidRPr="00703B0E" w:rsidRDefault="00344158" w:rsidP="00703B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B0E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CA26B0" w:rsidRPr="00703B0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CA26B0" w:rsidRPr="00703B0E">
        <w:rPr>
          <w:rFonts w:ascii="Times New Roman" w:hAnsi="Times New Roman" w:cs="Times New Roman"/>
          <w:b/>
          <w:bCs/>
          <w:sz w:val="24"/>
          <w:szCs w:val="24"/>
        </w:rPr>
        <w:t>Жалпы</w:t>
      </w:r>
      <w:proofErr w:type="spellEnd"/>
      <w:r w:rsidR="00CA26B0" w:rsidRPr="00703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26B0" w:rsidRPr="00703B0E">
        <w:rPr>
          <w:rFonts w:ascii="Times New Roman" w:hAnsi="Times New Roman" w:cs="Times New Roman"/>
          <w:b/>
          <w:bCs/>
          <w:sz w:val="24"/>
          <w:szCs w:val="24"/>
        </w:rPr>
        <w:t>талаптар</w:t>
      </w:r>
      <w:proofErr w:type="spellEnd"/>
    </w:p>
    <w:p w14:paraId="11C276E3" w14:textId="5D623889" w:rsidR="00CA26B0" w:rsidRPr="00703B0E" w:rsidRDefault="00CA26B0" w:rsidP="00CA26B0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Объектіні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мүліктік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жалдауға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жалға</w:t>
      </w:r>
      <w:proofErr w:type="spellEnd"/>
      <w:r w:rsidRPr="00703B0E">
        <w:rPr>
          <w:rFonts w:ascii="Times New Roman" w:hAnsi="Times New Roman" w:cs="Times New Roman"/>
          <w:sz w:val="24"/>
          <w:szCs w:val="24"/>
          <w:lang w:val="kk-KZ"/>
        </w:rPr>
        <w:t xml:space="preserve"> беру</w:t>
      </w:r>
      <w:r w:rsidRPr="00703B0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>:</w:t>
      </w:r>
    </w:p>
    <w:p w14:paraId="67136D5D" w14:textId="73BEFA1D" w:rsidR="00CA26B0" w:rsidRPr="00703B0E" w:rsidRDefault="00CA26B0" w:rsidP="00CA26B0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0E">
        <w:rPr>
          <w:rFonts w:ascii="Times New Roman" w:hAnsi="Times New Roman" w:cs="Times New Roman"/>
          <w:sz w:val="24"/>
          <w:szCs w:val="24"/>
        </w:rPr>
        <w:t>1) «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Қазатомөнеркәсіп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» ҰАК» АҚ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ғимаратының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қызметкерлерін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қолжетімді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алуан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кофе,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сусындар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азық-түлік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таңдауы</w:t>
      </w:r>
      <w:proofErr w:type="spellEnd"/>
      <w:r w:rsidRPr="00703B0E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>;</w:t>
      </w:r>
    </w:p>
    <w:p w14:paraId="08A2CC74" w14:textId="21EE6165" w:rsidR="00CA26B0" w:rsidRPr="00703B0E" w:rsidRDefault="00CA26B0" w:rsidP="00240247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0E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санитарлық-гигиеналық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өртке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вирусқа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нормаларына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Қазатомөнеркәсі</w:t>
      </w:r>
      <w:proofErr w:type="spellEnd"/>
      <w:r w:rsidRPr="00703B0E">
        <w:rPr>
          <w:rFonts w:ascii="Times New Roman" w:hAnsi="Times New Roman" w:cs="Times New Roman"/>
          <w:sz w:val="24"/>
          <w:szCs w:val="24"/>
          <w:lang w:val="kk-KZ"/>
        </w:rPr>
        <w:t>бі</w:t>
      </w:r>
      <w:r w:rsidRPr="00703B0E">
        <w:rPr>
          <w:rFonts w:ascii="Times New Roman" w:hAnsi="Times New Roman" w:cs="Times New Roman"/>
          <w:sz w:val="24"/>
          <w:szCs w:val="24"/>
        </w:rPr>
        <w:t xml:space="preserve">» ҰАК» АҚ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объектіні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ұстау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>;</w:t>
      </w:r>
    </w:p>
    <w:p w14:paraId="2DB08671" w14:textId="77777777" w:rsidR="00344158" w:rsidRPr="00703B0E" w:rsidRDefault="00344158" w:rsidP="00344158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0E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этикалық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эстетикалық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нормаларды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сақтай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үздіксіз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>;</w:t>
      </w:r>
    </w:p>
    <w:p w14:paraId="09A4B142" w14:textId="0A7A7A0F" w:rsidR="00CA26B0" w:rsidRPr="00703B0E" w:rsidRDefault="00344158" w:rsidP="00344158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0E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шарт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сақтай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уақтылы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төлеу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>.</w:t>
      </w:r>
    </w:p>
    <w:p w14:paraId="17A94C92" w14:textId="54EB3C94" w:rsidR="00344158" w:rsidRPr="00703B0E" w:rsidRDefault="00344158" w:rsidP="00344158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C19ECD" w14:textId="0B446513" w:rsidR="00344158" w:rsidRPr="00703B0E" w:rsidRDefault="00344158" w:rsidP="00344158">
      <w:pPr>
        <w:pStyle w:val="af"/>
        <w:tabs>
          <w:tab w:val="left" w:pos="0"/>
        </w:tabs>
        <w:ind w:left="0" w:firstLine="709"/>
        <w:jc w:val="both"/>
        <w:rPr>
          <w:b/>
          <w:bCs/>
          <w:sz w:val="24"/>
          <w:szCs w:val="24"/>
        </w:rPr>
      </w:pPr>
      <w:r w:rsidRPr="00703B0E">
        <w:rPr>
          <w:b/>
          <w:bCs/>
          <w:sz w:val="24"/>
          <w:szCs w:val="24"/>
          <w:lang w:val="kk-KZ"/>
        </w:rPr>
        <w:t>3</w:t>
      </w:r>
      <w:r w:rsidRPr="00703B0E">
        <w:rPr>
          <w:b/>
          <w:bCs/>
          <w:sz w:val="24"/>
          <w:szCs w:val="24"/>
        </w:rPr>
        <w:t>.</w:t>
      </w:r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b/>
          <w:bCs/>
          <w:sz w:val="24"/>
          <w:szCs w:val="24"/>
        </w:rPr>
        <w:t>Әлеуетті</w:t>
      </w:r>
      <w:proofErr w:type="spellEnd"/>
      <w:r w:rsidRPr="00703B0E">
        <w:rPr>
          <w:b/>
          <w:bCs/>
          <w:sz w:val="24"/>
          <w:szCs w:val="24"/>
        </w:rPr>
        <w:t xml:space="preserve"> </w:t>
      </w:r>
      <w:proofErr w:type="spellStart"/>
      <w:r w:rsidRPr="00703B0E">
        <w:rPr>
          <w:b/>
          <w:bCs/>
          <w:sz w:val="24"/>
          <w:szCs w:val="24"/>
        </w:rPr>
        <w:t>жалға</w:t>
      </w:r>
      <w:proofErr w:type="spellEnd"/>
      <w:r w:rsidRPr="00703B0E">
        <w:rPr>
          <w:b/>
          <w:bCs/>
          <w:sz w:val="24"/>
          <w:szCs w:val="24"/>
        </w:rPr>
        <w:t xml:space="preserve"> </w:t>
      </w:r>
      <w:proofErr w:type="spellStart"/>
      <w:r w:rsidRPr="00703B0E">
        <w:rPr>
          <w:b/>
          <w:bCs/>
          <w:sz w:val="24"/>
          <w:szCs w:val="24"/>
        </w:rPr>
        <w:t>алушының</w:t>
      </w:r>
      <w:proofErr w:type="spellEnd"/>
      <w:r w:rsidRPr="00703B0E">
        <w:rPr>
          <w:b/>
          <w:bCs/>
          <w:sz w:val="24"/>
          <w:szCs w:val="24"/>
        </w:rPr>
        <w:t xml:space="preserve"> </w:t>
      </w:r>
      <w:proofErr w:type="spellStart"/>
      <w:r w:rsidRPr="00703B0E">
        <w:rPr>
          <w:b/>
          <w:bCs/>
          <w:sz w:val="24"/>
          <w:szCs w:val="24"/>
        </w:rPr>
        <w:t>тәжірибесіне</w:t>
      </w:r>
      <w:proofErr w:type="spellEnd"/>
      <w:r w:rsidRPr="00703B0E">
        <w:rPr>
          <w:b/>
          <w:bCs/>
          <w:sz w:val="24"/>
          <w:szCs w:val="24"/>
        </w:rPr>
        <w:t xml:space="preserve"> </w:t>
      </w:r>
      <w:proofErr w:type="spellStart"/>
      <w:r w:rsidRPr="00703B0E">
        <w:rPr>
          <w:b/>
          <w:bCs/>
          <w:sz w:val="24"/>
          <w:szCs w:val="24"/>
        </w:rPr>
        <w:t>қойылатын</w:t>
      </w:r>
      <w:proofErr w:type="spellEnd"/>
      <w:r w:rsidRPr="00703B0E">
        <w:rPr>
          <w:b/>
          <w:bCs/>
          <w:sz w:val="24"/>
          <w:szCs w:val="24"/>
        </w:rPr>
        <w:t xml:space="preserve"> </w:t>
      </w:r>
      <w:proofErr w:type="spellStart"/>
      <w:r w:rsidRPr="00703B0E">
        <w:rPr>
          <w:b/>
          <w:bCs/>
          <w:sz w:val="24"/>
          <w:szCs w:val="24"/>
        </w:rPr>
        <w:t>талаптар</w:t>
      </w:r>
      <w:proofErr w:type="spellEnd"/>
    </w:p>
    <w:p w14:paraId="39F5FF35" w14:textId="4D092678" w:rsidR="00344158" w:rsidRPr="00703B0E" w:rsidRDefault="00344158" w:rsidP="00344158">
      <w:pPr>
        <w:pStyle w:val="af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03B0E">
        <w:rPr>
          <w:sz w:val="24"/>
          <w:szCs w:val="24"/>
        </w:rPr>
        <w:t xml:space="preserve">1.1. </w:t>
      </w:r>
      <w:proofErr w:type="spellStart"/>
      <w:r w:rsidRPr="00703B0E">
        <w:rPr>
          <w:sz w:val="24"/>
          <w:szCs w:val="24"/>
        </w:rPr>
        <w:t>Әлеуетті</w:t>
      </w:r>
      <w:proofErr w:type="spellEnd"/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sz w:val="24"/>
          <w:szCs w:val="24"/>
        </w:rPr>
        <w:t>жалға</w:t>
      </w:r>
      <w:proofErr w:type="spellEnd"/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sz w:val="24"/>
          <w:szCs w:val="24"/>
        </w:rPr>
        <w:t>алушының</w:t>
      </w:r>
      <w:proofErr w:type="spellEnd"/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sz w:val="24"/>
          <w:szCs w:val="24"/>
        </w:rPr>
        <w:t>қоғамдық</w:t>
      </w:r>
      <w:proofErr w:type="spellEnd"/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sz w:val="24"/>
          <w:szCs w:val="24"/>
        </w:rPr>
        <w:t>тамақтандыру</w:t>
      </w:r>
      <w:proofErr w:type="spellEnd"/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sz w:val="24"/>
          <w:szCs w:val="24"/>
        </w:rPr>
        <w:t>саласында</w:t>
      </w:r>
      <w:proofErr w:type="spellEnd"/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sz w:val="24"/>
          <w:szCs w:val="24"/>
        </w:rPr>
        <w:t>кемінде</w:t>
      </w:r>
      <w:proofErr w:type="spellEnd"/>
      <w:r w:rsidRPr="00703B0E">
        <w:rPr>
          <w:sz w:val="24"/>
          <w:szCs w:val="24"/>
        </w:rPr>
        <w:t xml:space="preserve"> 3 (</w:t>
      </w:r>
      <w:proofErr w:type="spellStart"/>
      <w:r w:rsidRPr="00703B0E">
        <w:rPr>
          <w:sz w:val="24"/>
          <w:szCs w:val="24"/>
        </w:rPr>
        <w:t>үш</w:t>
      </w:r>
      <w:proofErr w:type="spellEnd"/>
      <w:r w:rsidRPr="00703B0E">
        <w:rPr>
          <w:sz w:val="24"/>
          <w:szCs w:val="24"/>
        </w:rPr>
        <w:t xml:space="preserve">) </w:t>
      </w:r>
      <w:proofErr w:type="spellStart"/>
      <w:r w:rsidRPr="00703B0E">
        <w:rPr>
          <w:sz w:val="24"/>
          <w:szCs w:val="24"/>
        </w:rPr>
        <w:t>жыл</w:t>
      </w:r>
      <w:proofErr w:type="spellEnd"/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sz w:val="24"/>
          <w:szCs w:val="24"/>
        </w:rPr>
        <w:t>жұмыс</w:t>
      </w:r>
      <w:proofErr w:type="spellEnd"/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sz w:val="24"/>
          <w:szCs w:val="24"/>
        </w:rPr>
        <w:t>өтілі</w:t>
      </w:r>
      <w:proofErr w:type="spellEnd"/>
      <w:r w:rsidRPr="00703B0E">
        <w:rPr>
          <w:sz w:val="24"/>
          <w:szCs w:val="24"/>
          <w:lang w:val="kk-KZ"/>
        </w:rPr>
        <w:t>нің болуы</w:t>
      </w:r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sz w:val="24"/>
          <w:szCs w:val="24"/>
        </w:rPr>
        <w:t>жалдау</w:t>
      </w:r>
      <w:proofErr w:type="spellEnd"/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sz w:val="24"/>
          <w:szCs w:val="24"/>
        </w:rPr>
        <w:t>шарттарының</w:t>
      </w:r>
      <w:proofErr w:type="spellEnd"/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sz w:val="24"/>
          <w:szCs w:val="24"/>
        </w:rPr>
        <w:t>көшірмелерімен</w:t>
      </w:r>
      <w:proofErr w:type="spellEnd"/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sz w:val="24"/>
          <w:szCs w:val="24"/>
        </w:rPr>
        <w:t>немесе</w:t>
      </w:r>
      <w:proofErr w:type="spellEnd"/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sz w:val="24"/>
          <w:szCs w:val="24"/>
        </w:rPr>
        <w:t>заңды</w:t>
      </w:r>
      <w:proofErr w:type="spellEnd"/>
      <w:r w:rsidRPr="00703B0E">
        <w:rPr>
          <w:sz w:val="24"/>
          <w:szCs w:val="24"/>
        </w:rPr>
        <w:t>/</w:t>
      </w:r>
      <w:proofErr w:type="spellStart"/>
      <w:r w:rsidRPr="00703B0E">
        <w:rPr>
          <w:sz w:val="24"/>
          <w:szCs w:val="24"/>
        </w:rPr>
        <w:t>жеке</w:t>
      </w:r>
      <w:proofErr w:type="spellEnd"/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sz w:val="24"/>
          <w:szCs w:val="24"/>
        </w:rPr>
        <w:t>тұлғалар</w:t>
      </w:r>
      <w:proofErr w:type="spellEnd"/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sz w:val="24"/>
          <w:szCs w:val="24"/>
        </w:rPr>
        <w:t>үшін</w:t>
      </w:r>
      <w:proofErr w:type="spellEnd"/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sz w:val="24"/>
          <w:szCs w:val="24"/>
        </w:rPr>
        <w:t>жылжымайтын</w:t>
      </w:r>
      <w:proofErr w:type="spellEnd"/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sz w:val="24"/>
          <w:szCs w:val="24"/>
        </w:rPr>
        <w:t>мүлікке</w:t>
      </w:r>
      <w:proofErr w:type="spellEnd"/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sz w:val="24"/>
          <w:szCs w:val="24"/>
        </w:rPr>
        <w:t>тіркелген</w:t>
      </w:r>
      <w:proofErr w:type="spellEnd"/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sz w:val="24"/>
          <w:szCs w:val="24"/>
        </w:rPr>
        <w:t>құқықтар</w:t>
      </w:r>
      <w:proofErr w:type="spellEnd"/>
      <w:r w:rsidRPr="00703B0E">
        <w:rPr>
          <w:sz w:val="24"/>
          <w:szCs w:val="24"/>
        </w:rPr>
        <w:t xml:space="preserve"> (</w:t>
      </w:r>
      <w:proofErr w:type="spellStart"/>
      <w:r w:rsidRPr="00703B0E">
        <w:rPr>
          <w:sz w:val="24"/>
          <w:szCs w:val="24"/>
        </w:rPr>
        <w:t>ауыртпалықтар</w:t>
      </w:r>
      <w:proofErr w:type="spellEnd"/>
      <w:r w:rsidRPr="00703B0E">
        <w:rPr>
          <w:sz w:val="24"/>
          <w:szCs w:val="24"/>
        </w:rPr>
        <w:t xml:space="preserve">) </w:t>
      </w:r>
      <w:proofErr w:type="spellStart"/>
      <w:r w:rsidRPr="00703B0E">
        <w:rPr>
          <w:sz w:val="24"/>
          <w:szCs w:val="24"/>
        </w:rPr>
        <w:t>туралы</w:t>
      </w:r>
      <w:proofErr w:type="spellEnd"/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sz w:val="24"/>
          <w:szCs w:val="24"/>
        </w:rPr>
        <w:t>анықтамамен</w:t>
      </w:r>
      <w:proofErr w:type="spellEnd"/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sz w:val="24"/>
          <w:szCs w:val="24"/>
        </w:rPr>
        <w:t>немесе</w:t>
      </w:r>
      <w:proofErr w:type="spellEnd"/>
      <w:r w:rsidRPr="00703B0E">
        <w:rPr>
          <w:sz w:val="24"/>
          <w:szCs w:val="24"/>
        </w:rPr>
        <w:t xml:space="preserve"> осы </w:t>
      </w:r>
      <w:proofErr w:type="spellStart"/>
      <w:r w:rsidRPr="00703B0E">
        <w:rPr>
          <w:sz w:val="24"/>
          <w:szCs w:val="24"/>
        </w:rPr>
        <w:t>шарттар</w:t>
      </w:r>
      <w:proofErr w:type="spellEnd"/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sz w:val="24"/>
          <w:szCs w:val="24"/>
        </w:rPr>
        <w:t>бойынша</w:t>
      </w:r>
      <w:proofErr w:type="spellEnd"/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sz w:val="24"/>
          <w:szCs w:val="24"/>
        </w:rPr>
        <w:t>төлем</w:t>
      </w:r>
      <w:proofErr w:type="spellEnd"/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sz w:val="24"/>
          <w:szCs w:val="24"/>
        </w:rPr>
        <w:t>тапсырмаларымен</w:t>
      </w:r>
      <w:proofErr w:type="spellEnd"/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sz w:val="24"/>
          <w:szCs w:val="24"/>
        </w:rPr>
        <w:t>расталады</w:t>
      </w:r>
      <w:proofErr w:type="spellEnd"/>
      <w:r w:rsidRPr="00703B0E">
        <w:rPr>
          <w:sz w:val="24"/>
          <w:szCs w:val="24"/>
        </w:rPr>
        <w:t>.</w:t>
      </w:r>
    </w:p>
    <w:p w14:paraId="2A80F485" w14:textId="2D4C5AD6" w:rsidR="00092171" w:rsidRPr="00703B0E" w:rsidRDefault="00344158" w:rsidP="00344158">
      <w:pPr>
        <w:pStyle w:val="af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703B0E">
        <w:rPr>
          <w:sz w:val="24"/>
          <w:szCs w:val="24"/>
        </w:rPr>
        <w:t xml:space="preserve">1.2. </w:t>
      </w:r>
      <w:proofErr w:type="spellStart"/>
      <w:r w:rsidRPr="00703B0E">
        <w:rPr>
          <w:sz w:val="24"/>
          <w:szCs w:val="24"/>
        </w:rPr>
        <w:t>Әлеуетті</w:t>
      </w:r>
      <w:proofErr w:type="spellEnd"/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sz w:val="24"/>
          <w:szCs w:val="24"/>
        </w:rPr>
        <w:t>жалға</w:t>
      </w:r>
      <w:proofErr w:type="spellEnd"/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sz w:val="24"/>
          <w:szCs w:val="24"/>
        </w:rPr>
        <w:t>алушының</w:t>
      </w:r>
      <w:proofErr w:type="spellEnd"/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sz w:val="24"/>
          <w:szCs w:val="24"/>
        </w:rPr>
        <w:t>қуырылған</w:t>
      </w:r>
      <w:proofErr w:type="spellEnd"/>
      <w:r w:rsidRPr="00703B0E">
        <w:rPr>
          <w:sz w:val="24"/>
          <w:szCs w:val="24"/>
        </w:rPr>
        <w:t xml:space="preserve"> кофе мен </w:t>
      </w:r>
      <w:proofErr w:type="spellStart"/>
      <w:r w:rsidRPr="00703B0E">
        <w:rPr>
          <w:sz w:val="24"/>
          <w:szCs w:val="24"/>
        </w:rPr>
        <w:t>азық-түлік</w:t>
      </w:r>
      <w:proofErr w:type="spellEnd"/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sz w:val="24"/>
          <w:szCs w:val="24"/>
        </w:rPr>
        <w:t>өнімдерін</w:t>
      </w:r>
      <w:proofErr w:type="spellEnd"/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sz w:val="24"/>
          <w:szCs w:val="24"/>
        </w:rPr>
        <w:t>жеткізуге</w:t>
      </w:r>
      <w:proofErr w:type="spellEnd"/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sz w:val="24"/>
          <w:szCs w:val="24"/>
        </w:rPr>
        <w:t>жарамды</w:t>
      </w:r>
      <w:proofErr w:type="spellEnd"/>
      <w:r w:rsidRPr="00703B0E">
        <w:rPr>
          <w:sz w:val="24"/>
          <w:szCs w:val="24"/>
        </w:rPr>
        <w:t xml:space="preserve"> </w:t>
      </w:r>
      <w:proofErr w:type="spellStart"/>
      <w:r w:rsidRPr="00703B0E">
        <w:rPr>
          <w:sz w:val="24"/>
          <w:szCs w:val="24"/>
        </w:rPr>
        <w:t>келісім-шарттары</w:t>
      </w:r>
      <w:proofErr w:type="spellEnd"/>
      <w:r w:rsidRPr="00703B0E">
        <w:rPr>
          <w:sz w:val="24"/>
          <w:szCs w:val="24"/>
        </w:rPr>
        <w:t xml:space="preserve"> бар.</w:t>
      </w:r>
    </w:p>
    <w:p w14:paraId="11181161" w14:textId="77777777" w:rsidR="00344158" w:rsidRPr="00703B0E" w:rsidRDefault="00344158" w:rsidP="00344158">
      <w:pPr>
        <w:pStyle w:val="af"/>
        <w:ind w:left="0" w:firstLine="709"/>
        <w:contextualSpacing w:val="0"/>
        <w:jc w:val="both"/>
        <w:rPr>
          <w:sz w:val="24"/>
          <w:szCs w:val="24"/>
        </w:rPr>
      </w:pPr>
    </w:p>
    <w:p w14:paraId="0C669772" w14:textId="00335505" w:rsidR="00344158" w:rsidRPr="00703B0E" w:rsidRDefault="00344158" w:rsidP="00344158">
      <w:pPr>
        <w:pStyle w:val="af"/>
        <w:ind w:left="0" w:firstLine="709"/>
        <w:jc w:val="both"/>
        <w:rPr>
          <w:b/>
          <w:sz w:val="24"/>
          <w:szCs w:val="24"/>
        </w:rPr>
      </w:pPr>
      <w:r w:rsidRPr="00703B0E">
        <w:rPr>
          <w:b/>
          <w:sz w:val="24"/>
          <w:szCs w:val="24"/>
          <w:lang w:val="kk-KZ"/>
        </w:rPr>
        <w:t>4</w:t>
      </w:r>
      <w:r w:rsidRPr="00703B0E">
        <w:rPr>
          <w:b/>
          <w:sz w:val="24"/>
          <w:szCs w:val="24"/>
        </w:rPr>
        <w:t xml:space="preserve">. </w:t>
      </w:r>
      <w:r w:rsidR="00703B0E" w:rsidRPr="00703B0E">
        <w:rPr>
          <w:b/>
          <w:sz w:val="24"/>
          <w:szCs w:val="24"/>
          <w:lang w:val="kk-KZ"/>
        </w:rPr>
        <w:t>Әлеуетті</w:t>
      </w:r>
      <w:r w:rsidRPr="00703B0E">
        <w:rPr>
          <w:b/>
          <w:sz w:val="24"/>
          <w:szCs w:val="24"/>
        </w:rPr>
        <w:t xml:space="preserve"> </w:t>
      </w:r>
      <w:proofErr w:type="spellStart"/>
      <w:r w:rsidRPr="00703B0E">
        <w:rPr>
          <w:b/>
          <w:sz w:val="24"/>
          <w:szCs w:val="24"/>
        </w:rPr>
        <w:t>жалға</w:t>
      </w:r>
      <w:proofErr w:type="spellEnd"/>
      <w:r w:rsidRPr="00703B0E">
        <w:rPr>
          <w:b/>
          <w:sz w:val="24"/>
          <w:szCs w:val="24"/>
        </w:rPr>
        <w:t xml:space="preserve"> </w:t>
      </w:r>
      <w:proofErr w:type="spellStart"/>
      <w:r w:rsidRPr="00703B0E">
        <w:rPr>
          <w:b/>
          <w:sz w:val="24"/>
          <w:szCs w:val="24"/>
        </w:rPr>
        <w:t>алушының</w:t>
      </w:r>
      <w:proofErr w:type="spellEnd"/>
      <w:r w:rsidRPr="00703B0E">
        <w:rPr>
          <w:b/>
          <w:sz w:val="24"/>
          <w:szCs w:val="24"/>
        </w:rPr>
        <w:t xml:space="preserve"> </w:t>
      </w:r>
      <w:proofErr w:type="spellStart"/>
      <w:r w:rsidRPr="00703B0E">
        <w:rPr>
          <w:b/>
          <w:sz w:val="24"/>
          <w:szCs w:val="24"/>
        </w:rPr>
        <w:t>қызметкерлеріне</w:t>
      </w:r>
      <w:proofErr w:type="spellEnd"/>
      <w:r w:rsidRPr="00703B0E">
        <w:rPr>
          <w:b/>
          <w:sz w:val="24"/>
          <w:szCs w:val="24"/>
        </w:rPr>
        <w:t xml:space="preserve"> </w:t>
      </w:r>
      <w:proofErr w:type="spellStart"/>
      <w:r w:rsidRPr="00703B0E">
        <w:rPr>
          <w:b/>
          <w:sz w:val="24"/>
          <w:szCs w:val="24"/>
        </w:rPr>
        <w:t>қойылатын</w:t>
      </w:r>
      <w:proofErr w:type="spellEnd"/>
      <w:r w:rsidRPr="00703B0E">
        <w:rPr>
          <w:b/>
          <w:sz w:val="24"/>
          <w:szCs w:val="24"/>
        </w:rPr>
        <w:t xml:space="preserve"> </w:t>
      </w:r>
      <w:proofErr w:type="spellStart"/>
      <w:r w:rsidRPr="00703B0E">
        <w:rPr>
          <w:b/>
          <w:sz w:val="24"/>
          <w:szCs w:val="24"/>
        </w:rPr>
        <w:t>талаптар</w:t>
      </w:r>
      <w:proofErr w:type="spellEnd"/>
    </w:p>
    <w:p w14:paraId="56CCB3C6" w14:textId="65E30EE1" w:rsidR="00344158" w:rsidRPr="00703B0E" w:rsidRDefault="00344158" w:rsidP="00344158">
      <w:pPr>
        <w:pStyle w:val="af"/>
        <w:ind w:left="0" w:firstLine="709"/>
        <w:jc w:val="both"/>
        <w:rPr>
          <w:bCs/>
          <w:sz w:val="24"/>
          <w:szCs w:val="24"/>
        </w:rPr>
      </w:pPr>
      <w:r w:rsidRPr="00703B0E">
        <w:rPr>
          <w:bCs/>
          <w:sz w:val="24"/>
          <w:szCs w:val="24"/>
        </w:rPr>
        <w:t xml:space="preserve">2.1. </w:t>
      </w:r>
      <w:proofErr w:type="spellStart"/>
      <w:r w:rsidRPr="00703B0E">
        <w:rPr>
          <w:bCs/>
          <w:sz w:val="24"/>
          <w:szCs w:val="24"/>
        </w:rPr>
        <w:t>Потенциалды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жалға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алушының</w:t>
      </w:r>
      <w:proofErr w:type="spellEnd"/>
      <w:r w:rsidRPr="00703B0E">
        <w:rPr>
          <w:bCs/>
          <w:sz w:val="24"/>
          <w:szCs w:val="24"/>
        </w:rPr>
        <w:t xml:space="preserve"> </w:t>
      </w:r>
      <w:r w:rsidRPr="00703B0E">
        <w:rPr>
          <w:bCs/>
          <w:sz w:val="24"/>
          <w:szCs w:val="24"/>
          <w:lang w:val="kk-KZ"/>
        </w:rPr>
        <w:t>штаттық</w:t>
      </w:r>
      <w:r w:rsidRPr="00703B0E">
        <w:rPr>
          <w:bCs/>
          <w:sz w:val="24"/>
          <w:szCs w:val="24"/>
        </w:rPr>
        <w:t xml:space="preserve"> </w:t>
      </w:r>
      <w:r w:rsidRPr="00703B0E">
        <w:rPr>
          <w:bCs/>
          <w:sz w:val="24"/>
          <w:szCs w:val="24"/>
          <w:lang w:val="kk-KZ"/>
        </w:rPr>
        <w:t>қызмет</w:t>
      </w:r>
      <w:proofErr w:type="spellStart"/>
      <w:r w:rsidRPr="00703B0E">
        <w:rPr>
          <w:bCs/>
          <w:sz w:val="24"/>
          <w:szCs w:val="24"/>
        </w:rPr>
        <w:t>керлерінің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болуы</w:t>
      </w:r>
      <w:proofErr w:type="spellEnd"/>
      <w:r w:rsidRPr="00703B0E">
        <w:rPr>
          <w:bCs/>
          <w:sz w:val="24"/>
          <w:szCs w:val="24"/>
        </w:rPr>
        <w:t xml:space="preserve">. </w:t>
      </w:r>
      <w:proofErr w:type="spellStart"/>
      <w:r w:rsidRPr="00703B0E">
        <w:rPr>
          <w:bCs/>
          <w:sz w:val="24"/>
          <w:szCs w:val="24"/>
        </w:rPr>
        <w:t>Қызметкерлердің</w:t>
      </w:r>
      <w:proofErr w:type="spellEnd"/>
      <w:r w:rsidRPr="00703B0E">
        <w:rPr>
          <w:bCs/>
          <w:sz w:val="24"/>
          <w:szCs w:val="24"/>
        </w:rPr>
        <w:t xml:space="preserve"> </w:t>
      </w:r>
      <w:r w:rsidRPr="00703B0E">
        <w:rPr>
          <w:bCs/>
          <w:sz w:val="24"/>
          <w:szCs w:val="24"/>
          <w:lang w:val="kk-KZ"/>
        </w:rPr>
        <w:t>болуы</w:t>
      </w:r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еңбек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шартының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көшірмесімен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және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жұмысқа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қабылдау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туралы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бұйрықпен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расталады</w:t>
      </w:r>
      <w:proofErr w:type="spellEnd"/>
      <w:r w:rsidRPr="00703B0E">
        <w:rPr>
          <w:bCs/>
          <w:sz w:val="24"/>
          <w:szCs w:val="24"/>
        </w:rPr>
        <w:t>.</w:t>
      </w:r>
    </w:p>
    <w:p w14:paraId="2A80F48A" w14:textId="041842FC" w:rsidR="00EA22A4" w:rsidRPr="00703B0E" w:rsidRDefault="00344158" w:rsidP="00344158">
      <w:pPr>
        <w:pStyle w:val="af"/>
        <w:ind w:left="0" w:firstLine="709"/>
        <w:contextualSpacing w:val="0"/>
        <w:jc w:val="both"/>
        <w:rPr>
          <w:bCs/>
          <w:sz w:val="24"/>
          <w:szCs w:val="24"/>
        </w:rPr>
      </w:pPr>
      <w:r w:rsidRPr="00703B0E">
        <w:rPr>
          <w:bCs/>
          <w:sz w:val="24"/>
          <w:szCs w:val="24"/>
        </w:rPr>
        <w:t xml:space="preserve">2.2. </w:t>
      </w:r>
      <w:proofErr w:type="spellStart"/>
      <w:r w:rsidRPr="00703B0E">
        <w:rPr>
          <w:bCs/>
          <w:sz w:val="24"/>
          <w:szCs w:val="24"/>
        </w:rPr>
        <w:t>Әлеуетті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жалға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алушыда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Қазақстан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Республикасының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заңнамасында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жұмысшылардың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әрбір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санаты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үшін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белгіленген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талаптарға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сәйкес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барлық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қызметкерлер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үшін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қоғамдық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тамақтандыру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объектілерінде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жұмыс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істеуге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рұқсаты</w:t>
      </w:r>
      <w:proofErr w:type="spellEnd"/>
      <w:r w:rsidRPr="00703B0E">
        <w:rPr>
          <w:bCs/>
          <w:sz w:val="24"/>
          <w:szCs w:val="24"/>
        </w:rPr>
        <w:t xml:space="preserve"> бар </w:t>
      </w:r>
      <w:proofErr w:type="spellStart"/>
      <w:r w:rsidRPr="00703B0E">
        <w:rPr>
          <w:bCs/>
          <w:sz w:val="24"/>
          <w:szCs w:val="24"/>
        </w:rPr>
        <w:t>медициналық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кітапшалары</w:t>
      </w:r>
      <w:proofErr w:type="spellEnd"/>
      <w:r w:rsidRPr="00703B0E">
        <w:rPr>
          <w:bCs/>
          <w:sz w:val="24"/>
          <w:szCs w:val="24"/>
          <w:lang w:val="kk-KZ"/>
        </w:rPr>
        <w:t>ның</w:t>
      </w:r>
      <w:r w:rsidRPr="00703B0E">
        <w:rPr>
          <w:bCs/>
          <w:sz w:val="24"/>
          <w:szCs w:val="24"/>
        </w:rPr>
        <w:t xml:space="preserve"> бол</w:t>
      </w:r>
      <w:r w:rsidRPr="00703B0E">
        <w:rPr>
          <w:bCs/>
          <w:sz w:val="24"/>
          <w:szCs w:val="24"/>
          <w:lang w:val="kk-KZ"/>
        </w:rPr>
        <w:t>у</w:t>
      </w:r>
      <w:r w:rsidRPr="00703B0E">
        <w:rPr>
          <w:bCs/>
          <w:sz w:val="24"/>
          <w:szCs w:val="24"/>
        </w:rPr>
        <w:t>ы.</w:t>
      </w:r>
    </w:p>
    <w:p w14:paraId="6D483A14" w14:textId="4A2AB91E" w:rsidR="00344158" w:rsidRPr="00703B0E" w:rsidRDefault="00344158" w:rsidP="00344158">
      <w:pPr>
        <w:pStyle w:val="af"/>
        <w:ind w:left="0" w:firstLine="709"/>
        <w:contextualSpacing w:val="0"/>
        <w:jc w:val="both"/>
        <w:rPr>
          <w:b/>
          <w:sz w:val="24"/>
          <w:szCs w:val="24"/>
        </w:rPr>
      </w:pPr>
    </w:p>
    <w:p w14:paraId="569FE20F" w14:textId="37A1D07D" w:rsidR="00344158" w:rsidRPr="00703B0E" w:rsidRDefault="00344158" w:rsidP="00344158">
      <w:pPr>
        <w:pStyle w:val="af"/>
        <w:ind w:left="0" w:firstLine="709"/>
        <w:jc w:val="both"/>
        <w:rPr>
          <w:b/>
          <w:sz w:val="24"/>
          <w:szCs w:val="24"/>
        </w:rPr>
      </w:pPr>
      <w:r w:rsidRPr="00703B0E">
        <w:rPr>
          <w:b/>
          <w:sz w:val="24"/>
          <w:szCs w:val="24"/>
          <w:lang w:val="kk-KZ"/>
        </w:rPr>
        <w:t>5</w:t>
      </w:r>
      <w:r w:rsidRPr="00703B0E">
        <w:rPr>
          <w:b/>
          <w:sz w:val="24"/>
          <w:szCs w:val="24"/>
        </w:rPr>
        <w:t xml:space="preserve">. </w:t>
      </w:r>
      <w:proofErr w:type="spellStart"/>
      <w:r w:rsidRPr="00703B0E">
        <w:rPr>
          <w:b/>
          <w:sz w:val="24"/>
          <w:szCs w:val="24"/>
        </w:rPr>
        <w:t>Ассортиментке</w:t>
      </w:r>
      <w:proofErr w:type="spellEnd"/>
      <w:r w:rsidRPr="00703B0E">
        <w:rPr>
          <w:b/>
          <w:sz w:val="24"/>
          <w:szCs w:val="24"/>
        </w:rPr>
        <w:t xml:space="preserve"> </w:t>
      </w:r>
      <w:proofErr w:type="spellStart"/>
      <w:r w:rsidRPr="00703B0E">
        <w:rPr>
          <w:b/>
          <w:sz w:val="24"/>
          <w:szCs w:val="24"/>
        </w:rPr>
        <w:t>қойылатын</w:t>
      </w:r>
      <w:proofErr w:type="spellEnd"/>
      <w:r w:rsidRPr="00703B0E">
        <w:rPr>
          <w:b/>
          <w:sz w:val="24"/>
          <w:szCs w:val="24"/>
        </w:rPr>
        <w:t xml:space="preserve"> </w:t>
      </w:r>
      <w:proofErr w:type="spellStart"/>
      <w:r w:rsidRPr="00703B0E">
        <w:rPr>
          <w:b/>
          <w:sz w:val="24"/>
          <w:szCs w:val="24"/>
        </w:rPr>
        <w:t>талаптар</w:t>
      </w:r>
      <w:proofErr w:type="spellEnd"/>
    </w:p>
    <w:p w14:paraId="4EB044F9" w14:textId="77777777" w:rsidR="00344158" w:rsidRPr="00703B0E" w:rsidRDefault="00344158" w:rsidP="00344158">
      <w:pPr>
        <w:pStyle w:val="af"/>
        <w:ind w:left="0" w:firstLine="709"/>
        <w:jc w:val="both"/>
        <w:rPr>
          <w:bCs/>
          <w:sz w:val="24"/>
          <w:szCs w:val="24"/>
        </w:rPr>
      </w:pPr>
      <w:r w:rsidRPr="00703B0E">
        <w:rPr>
          <w:bCs/>
          <w:sz w:val="24"/>
          <w:szCs w:val="24"/>
        </w:rPr>
        <w:t xml:space="preserve">1) </w:t>
      </w:r>
      <w:proofErr w:type="spellStart"/>
      <w:r w:rsidRPr="00703B0E">
        <w:rPr>
          <w:bCs/>
          <w:sz w:val="24"/>
          <w:szCs w:val="24"/>
        </w:rPr>
        <w:t>күніне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кемінде</w:t>
      </w:r>
      <w:proofErr w:type="spellEnd"/>
      <w:r w:rsidRPr="00703B0E">
        <w:rPr>
          <w:bCs/>
          <w:sz w:val="24"/>
          <w:szCs w:val="24"/>
        </w:rPr>
        <w:t xml:space="preserve"> 5 </w:t>
      </w:r>
      <w:proofErr w:type="spellStart"/>
      <w:r w:rsidRPr="00703B0E">
        <w:rPr>
          <w:bCs/>
          <w:sz w:val="24"/>
          <w:szCs w:val="24"/>
        </w:rPr>
        <w:t>түрлі</w:t>
      </w:r>
      <w:proofErr w:type="spellEnd"/>
      <w:r w:rsidRPr="00703B0E">
        <w:rPr>
          <w:bCs/>
          <w:sz w:val="24"/>
          <w:szCs w:val="24"/>
        </w:rPr>
        <w:t xml:space="preserve"> кофе;</w:t>
      </w:r>
    </w:p>
    <w:p w14:paraId="5B52D108" w14:textId="77777777" w:rsidR="00344158" w:rsidRPr="00703B0E" w:rsidRDefault="00344158" w:rsidP="00344158">
      <w:pPr>
        <w:pStyle w:val="af"/>
        <w:ind w:left="0" w:firstLine="709"/>
        <w:jc w:val="both"/>
        <w:rPr>
          <w:bCs/>
          <w:sz w:val="24"/>
          <w:szCs w:val="24"/>
        </w:rPr>
      </w:pPr>
      <w:r w:rsidRPr="00703B0E">
        <w:rPr>
          <w:bCs/>
          <w:sz w:val="24"/>
          <w:szCs w:val="24"/>
        </w:rPr>
        <w:t xml:space="preserve">2) </w:t>
      </w:r>
      <w:proofErr w:type="spellStart"/>
      <w:r w:rsidRPr="00703B0E">
        <w:rPr>
          <w:bCs/>
          <w:sz w:val="24"/>
          <w:szCs w:val="24"/>
        </w:rPr>
        <w:t>күніне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кемінде</w:t>
      </w:r>
      <w:proofErr w:type="spellEnd"/>
      <w:r w:rsidRPr="00703B0E">
        <w:rPr>
          <w:bCs/>
          <w:sz w:val="24"/>
          <w:szCs w:val="24"/>
        </w:rPr>
        <w:t xml:space="preserve"> 3 </w:t>
      </w:r>
      <w:proofErr w:type="spellStart"/>
      <w:r w:rsidRPr="00703B0E">
        <w:rPr>
          <w:bCs/>
          <w:sz w:val="24"/>
          <w:szCs w:val="24"/>
        </w:rPr>
        <w:t>түрлі</w:t>
      </w:r>
      <w:proofErr w:type="spellEnd"/>
      <w:r w:rsidRPr="00703B0E">
        <w:rPr>
          <w:bCs/>
          <w:sz w:val="24"/>
          <w:szCs w:val="24"/>
        </w:rPr>
        <w:t xml:space="preserve"> </w:t>
      </w:r>
      <w:proofErr w:type="spellStart"/>
      <w:r w:rsidRPr="00703B0E">
        <w:rPr>
          <w:bCs/>
          <w:sz w:val="24"/>
          <w:szCs w:val="24"/>
        </w:rPr>
        <w:t>сусын</w:t>
      </w:r>
      <w:proofErr w:type="spellEnd"/>
      <w:r w:rsidRPr="00703B0E">
        <w:rPr>
          <w:bCs/>
          <w:sz w:val="24"/>
          <w:szCs w:val="24"/>
        </w:rPr>
        <w:t>;</w:t>
      </w:r>
    </w:p>
    <w:p w14:paraId="640CA0C5" w14:textId="132A122D" w:rsidR="00344158" w:rsidRPr="00703B0E" w:rsidRDefault="00344158" w:rsidP="00344158">
      <w:pPr>
        <w:pStyle w:val="af"/>
        <w:ind w:left="0" w:firstLine="709"/>
        <w:contextualSpacing w:val="0"/>
        <w:jc w:val="both"/>
        <w:rPr>
          <w:bCs/>
          <w:sz w:val="24"/>
          <w:szCs w:val="24"/>
        </w:rPr>
      </w:pPr>
      <w:r w:rsidRPr="00703B0E">
        <w:rPr>
          <w:bCs/>
          <w:sz w:val="24"/>
          <w:szCs w:val="24"/>
        </w:rPr>
        <w:lastRenderedPageBreak/>
        <w:t xml:space="preserve">3) </w:t>
      </w:r>
      <w:proofErr w:type="spellStart"/>
      <w:r w:rsidRPr="00703B0E">
        <w:rPr>
          <w:bCs/>
          <w:sz w:val="24"/>
          <w:szCs w:val="24"/>
        </w:rPr>
        <w:t>күніне</w:t>
      </w:r>
      <w:proofErr w:type="spellEnd"/>
      <w:r w:rsidRPr="00703B0E">
        <w:rPr>
          <w:bCs/>
          <w:sz w:val="24"/>
          <w:szCs w:val="24"/>
        </w:rPr>
        <w:t xml:space="preserve"> кем </w:t>
      </w:r>
      <w:proofErr w:type="spellStart"/>
      <w:r w:rsidRPr="00703B0E">
        <w:rPr>
          <w:bCs/>
          <w:sz w:val="24"/>
          <w:szCs w:val="24"/>
        </w:rPr>
        <w:t>дегенде</w:t>
      </w:r>
      <w:proofErr w:type="spellEnd"/>
      <w:r w:rsidRPr="00703B0E">
        <w:rPr>
          <w:bCs/>
          <w:sz w:val="24"/>
          <w:szCs w:val="24"/>
        </w:rPr>
        <w:t xml:space="preserve"> 3 </w:t>
      </w:r>
      <w:proofErr w:type="spellStart"/>
      <w:r w:rsidRPr="00703B0E">
        <w:rPr>
          <w:bCs/>
          <w:sz w:val="24"/>
          <w:szCs w:val="24"/>
        </w:rPr>
        <w:t>түрлі</w:t>
      </w:r>
      <w:proofErr w:type="spellEnd"/>
      <w:r w:rsidRPr="00703B0E">
        <w:rPr>
          <w:bCs/>
          <w:sz w:val="24"/>
          <w:szCs w:val="24"/>
        </w:rPr>
        <w:t xml:space="preserve"> десерт.</w:t>
      </w:r>
    </w:p>
    <w:p w14:paraId="2A80F48F" w14:textId="1E0E12B4" w:rsidR="00411E5B" w:rsidRPr="00703B0E" w:rsidRDefault="00411E5B" w:rsidP="00240247">
      <w:pPr>
        <w:pStyle w:val="af"/>
        <w:tabs>
          <w:tab w:val="left" w:pos="567"/>
        </w:tabs>
        <w:ind w:left="0" w:firstLine="709"/>
        <w:contextualSpacing w:val="0"/>
        <w:jc w:val="both"/>
        <w:rPr>
          <w:b/>
          <w:sz w:val="24"/>
          <w:szCs w:val="24"/>
        </w:rPr>
      </w:pPr>
    </w:p>
    <w:p w14:paraId="05A55644" w14:textId="77777777" w:rsidR="00703B0E" w:rsidRPr="00703B0E" w:rsidRDefault="00703B0E" w:rsidP="00703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B0E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703B0E">
        <w:rPr>
          <w:rFonts w:ascii="Times New Roman" w:hAnsi="Times New Roman" w:cs="Times New Roman"/>
          <w:b/>
          <w:bCs/>
          <w:sz w:val="24"/>
          <w:szCs w:val="24"/>
        </w:rPr>
        <w:t>Қолданылатын</w:t>
      </w:r>
      <w:proofErr w:type="spellEnd"/>
      <w:r w:rsidRPr="00703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b/>
          <w:bCs/>
          <w:sz w:val="24"/>
          <w:szCs w:val="24"/>
        </w:rPr>
        <w:t>өнімдерге</w:t>
      </w:r>
      <w:proofErr w:type="spellEnd"/>
      <w:r w:rsidRPr="00703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Pr="00703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b/>
          <w:bCs/>
          <w:sz w:val="24"/>
          <w:szCs w:val="24"/>
        </w:rPr>
        <w:t>пісіру</w:t>
      </w:r>
      <w:proofErr w:type="spellEnd"/>
      <w:r w:rsidRPr="00703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b/>
          <w:bCs/>
          <w:sz w:val="24"/>
          <w:szCs w:val="24"/>
        </w:rPr>
        <w:t>технологияларына</w:t>
      </w:r>
      <w:proofErr w:type="spellEnd"/>
      <w:r w:rsidRPr="00703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b/>
          <w:bCs/>
          <w:sz w:val="24"/>
          <w:szCs w:val="24"/>
        </w:rPr>
        <w:t>қойылатын</w:t>
      </w:r>
      <w:proofErr w:type="spellEnd"/>
      <w:r w:rsidRPr="00703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b/>
          <w:bCs/>
          <w:sz w:val="24"/>
          <w:szCs w:val="24"/>
        </w:rPr>
        <w:t>талаптар</w:t>
      </w:r>
      <w:proofErr w:type="spellEnd"/>
      <w:r w:rsidRPr="00703B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2EB14B1" w14:textId="77777777" w:rsidR="00703B0E" w:rsidRPr="00703B0E" w:rsidRDefault="00703B0E" w:rsidP="0070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0E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Жалға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тамақтану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орындарында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орындарында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, буфет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өнімдерін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тарату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орындарында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санитарлық-эпидемиологиялық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гигиеналық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ережелердің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сақталуын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нормативтік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құжаттарында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көзделген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талаптардың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сақталуын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>:</w:t>
      </w:r>
    </w:p>
    <w:p w14:paraId="7F85A7A8" w14:textId="77777777" w:rsidR="00703B0E" w:rsidRPr="00703B0E" w:rsidRDefault="00703B0E" w:rsidP="0070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0E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тамақтандыру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объектілеріне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санитариялық-эпидемиологиялық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санитариялық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r w:rsidRPr="00703B0E">
        <w:rPr>
          <w:rFonts w:ascii="Times New Roman" w:hAnsi="Times New Roman" w:cs="Times New Roman"/>
          <w:sz w:val="24"/>
          <w:szCs w:val="24"/>
          <w:lang w:val="kk-KZ"/>
        </w:rPr>
        <w:t>ережелерін</w:t>
      </w:r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министрінің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ақпандағы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r w:rsidRPr="00703B0E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703B0E">
        <w:rPr>
          <w:rFonts w:ascii="Times New Roman" w:hAnsi="Times New Roman" w:cs="Times New Roman"/>
          <w:sz w:val="24"/>
          <w:szCs w:val="24"/>
        </w:rPr>
        <w:t xml:space="preserve"> ҚР ДСМ-16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бұйрығы</w:t>
      </w:r>
      <w:proofErr w:type="spellEnd"/>
    </w:p>
    <w:p w14:paraId="457DE4AC" w14:textId="77777777" w:rsidR="00703B0E" w:rsidRPr="00703B0E" w:rsidRDefault="00703B0E" w:rsidP="0070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Әрекет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тәртібі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министрінің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қазандағы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r w:rsidRPr="00703B0E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703B0E">
        <w:rPr>
          <w:rFonts w:ascii="Times New Roman" w:hAnsi="Times New Roman" w:cs="Times New Roman"/>
          <w:sz w:val="24"/>
          <w:szCs w:val="24"/>
        </w:rPr>
        <w:t>ҚР ДСМ-131/2020 «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тексеріп-қарауға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жататын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адамдардың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нысаналы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топтарын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қағидалары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кезеңділігін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зертханалық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функционалдық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көлемін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көрсетілімдерді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зиянды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тексеріп-қарау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тексерулер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жүргізетін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факторлардың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тізбесін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жұмысқа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қабылданған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мерзімдік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тексеріп-қараулар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тексерулерден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өту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r w:rsidRPr="00703B0E">
        <w:rPr>
          <w:rFonts w:ascii="Times New Roman" w:hAnsi="Times New Roman" w:cs="Times New Roman"/>
          <w:sz w:val="24"/>
          <w:szCs w:val="24"/>
          <w:lang w:val="kk-KZ"/>
        </w:rPr>
        <w:t>ережелері</w:t>
      </w:r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</w:p>
    <w:p w14:paraId="09BA7214" w14:textId="77777777" w:rsidR="00703B0E" w:rsidRPr="00703B0E" w:rsidRDefault="00703B0E" w:rsidP="0070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0E">
        <w:rPr>
          <w:rFonts w:ascii="Times New Roman" w:hAnsi="Times New Roman" w:cs="Times New Roman"/>
          <w:sz w:val="24"/>
          <w:szCs w:val="24"/>
        </w:rPr>
        <w:t xml:space="preserve">- «Жеке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кітапшаларды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беру,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r w:rsidRPr="00703B0E">
        <w:rPr>
          <w:rFonts w:ascii="Times New Roman" w:hAnsi="Times New Roman" w:cs="Times New Roman"/>
          <w:sz w:val="24"/>
          <w:szCs w:val="24"/>
          <w:lang w:val="kk-KZ"/>
        </w:rPr>
        <w:t>ережелерін</w:t>
      </w:r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министрінің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қарашадағы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№ҚР ДСМ-196/2020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бұйрығы</w:t>
      </w:r>
      <w:proofErr w:type="spellEnd"/>
    </w:p>
    <w:p w14:paraId="50B729B4" w14:textId="77777777" w:rsidR="00703B0E" w:rsidRPr="00703B0E" w:rsidRDefault="00703B0E" w:rsidP="0070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0E">
        <w:rPr>
          <w:rFonts w:ascii="Times New Roman" w:hAnsi="Times New Roman" w:cs="Times New Roman"/>
          <w:sz w:val="24"/>
          <w:szCs w:val="24"/>
        </w:rPr>
        <w:t xml:space="preserve">- «Дезинфекция, дезинсекция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дератизацияны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жүргізуге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санитариялық-эпидемиологиялық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703B0E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r w:rsidRPr="00703B0E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анитариялық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r w:rsidRPr="00703B0E">
        <w:rPr>
          <w:rFonts w:ascii="Times New Roman" w:hAnsi="Times New Roman" w:cs="Times New Roman"/>
          <w:sz w:val="24"/>
          <w:szCs w:val="24"/>
          <w:lang w:val="kk-KZ"/>
        </w:rPr>
        <w:t>ережелерді</w:t>
      </w:r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министрінің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тамыздағы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r w:rsidRPr="00703B0E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703B0E">
        <w:rPr>
          <w:rFonts w:ascii="Times New Roman" w:hAnsi="Times New Roman" w:cs="Times New Roman"/>
          <w:sz w:val="24"/>
          <w:szCs w:val="24"/>
        </w:rPr>
        <w:t xml:space="preserve">ҚР ДСМ-8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бұйрығы</w:t>
      </w:r>
      <w:proofErr w:type="spellEnd"/>
    </w:p>
    <w:p w14:paraId="1DC7C053" w14:textId="77777777" w:rsidR="00703B0E" w:rsidRPr="00703B0E" w:rsidRDefault="00703B0E" w:rsidP="0070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министрінің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тамыздағы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r w:rsidRPr="00703B0E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 w:rsidRPr="00703B0E">
        <w:rPr>
          <w:rFonts w:ascii="Times New Roman" w:hAnsi="Times New Roman" w:cs="Times New Roman"/>
          <w:sz w:val="24"/>
          <w:szCs w:val="24"/>
        </w:rPr>
        <w:t>ҚР ДСМ-83 «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Кондитерлік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өнімдерді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өндіру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объектілеріне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өндіріс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жағдайларына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орауыштарына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тасымалдауға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сақтауға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, </w:t>
      </w:r>
      <w:r w:rsidRPr="00703B0E">
        <w:rPr>
          <w:rFonts w:ascii="Times New Roman" w:hAnsi="Times New Roman" w:cs="Times New Roman"/>
          <w:sz w:val="24"/>
          <w:szCs w:val="24"/>
          <w:lang w:val="kk-KZ"/>
        </w:rPr>
        <w:t>сатуға</w:t>
      </w:r>
      <w:r w:rsidRPr="0070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кәдеге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жаратуға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жоюға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санитариялық-эпидемиологиялық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санитариялық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r w:rsidRPr="00703B0E">
        <w:rPr>
          <w:rFonts w:ascii="Times New Roman" w:hAnsi="Times New Roman" w:cs="Times New Roman"/>
          <w:sz w:val="24"/>
          <w:szCs w:val="24"/>
          <w:lang w:val="kk-KZ"/>
        </w:rPr>
        <w:t>ережелерін</w:t>
      </w:r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бұйрығы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>.</w:t>
      </w:r>
    </w:p>
    <w:p w14:paraId="1329F324" w14:textId="530EA1D2" w:rsidR="00703B0E" w:rsidRPr="00703B0E" w:rsidRDefault="00703B0E" w:rsidP="0070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0E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Жолаушылар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жүктерді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тасымалдауға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құралдарына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санитариялық-эпидемиологиялық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санитариялық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r w:rsidRPr="00703B0E">
        <w:rPr>
          <w:rFonts w:ascii="Times New Roman" w:hAnsi="Times New Roman" w:cs="Times New Roman"/>
          <w:sz w:val="24"/>
          <w:szCs w:val="24"/>
          <w:lang w:val="kk-KZ"/>
        </w:rPr>
        <w:t>ережелерін</w:t>
      </w:r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министрінің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қаңтардағы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№ ҚР ДСМ-5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бұйрығы</w:t>
      </w:r>
      <w:proofErr w:type="spellEnd"/>
    </w:p>
    <w:p w14:paraId="7362E707" w14:textId="141C9BA0" w:rsidR="00703B0E" w:rsidRPr="00703B0E" w:rsidRDefault="00703B0E" w:rsidP="0070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0E">
        <w:rPr>
          <w:rFonts w:ascii="Times New Roman" w:hAnsi="Times New Roman" w:cs="Times New Roman"/>
          <w:sz w:val="24"/>
          <w:szCs w:val="24"/>
          <w:lang w:val="kk-KZ"/>
        </w:rPr>
        <w:t xml:space="preserve">6.2.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тамақ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өнімдері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тамақ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өнімдерінің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қауіпсіздігі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заңнамасында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келуге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Ыдыс-аяқтардың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тамақ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өнімдерінің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r w:rsidRPr="00703B0E">
        <w:rPr>
          <w:rFonts w:ascii="Times New Roman" w:hAnsi="Times New Roman" w:cs="Times New Roman"/>
          <w:sz w:val="24"/>
          <w:szCs w:val="24"/>
          <w:lang w:val="kk-KZ"/>
        </w:rPr>
        <w:t>кулинарлық</w:t>
      </w:r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өнімдердің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тұтынушылық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қасиеттері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технологиялары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өндіру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қолданыстағы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регламенттеріне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керек</w:t>
      </w:r>
      <w:proofErr w:type="spellEnd"/>
    </w:p>
    <w:p w14:paraId="288AF915" w14:textId="660058F2" w:rsidR="00703B0E" w:rsidRPr="00703B0E" w:rsidRDefault="00703B0E" w:rsidP="0070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0E">
        <w:rPr>
          <w:rFonts w:ascii="Times New Roman" w:hAnsi="Times New Roman" w:cs="Times New Roman"/>
          <w:sz w:val="24"/>
          <w:szCs w:val="24"/>
          <w:lang w:val="kk-KZ"/>
        </w:rPr>
        <w:t xml:space="preserve">6.3.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Жалға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қолданыстағы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технологиялық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тоңазытқыш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санитарлық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жабдықтың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жұмысқа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жарамдылығын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уақтылы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өлшеу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құралдары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тексеруді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70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0E">
        <w:rPr>
          <w:rFonts w:ascii="Times New Roman" w:hAnsi="Times New Roman" w:cs="Times New Roman"/>
          <w:sz w:val="24"/>
          <w:szCs w:val="24"/>
        </w:rPr>
        <w:t>етеді</w:t>
      </w:r>
      <w:proofErr w:type="spellEnd"/>
    </w:p>
    <w:p w14:paraId="016B22EE" w14:textId="77777777" w:rsidR="00703B0E" w:rsidRPr="00703B0E" w:rsidRDefault="00703B0E" w:rsidP="0070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B17DFA" w14:textId="77777777" w:rsidR="00703B0E" w:rsidRPr="00C65A0F" w:rsidRDefault="00703B0E" w:rsidP="00703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A80F49F" w14:textId="3354A26A" w:rsidR="000C7D0B" w:rsidRPr="009B63DF" w:rsidRDefault="000C7D0B" w:rsidP="00703B0E">
      <w:pPr>
        <w:pStyle w:val="af"/>
        <w:tabs>
          <w:tab w:val="left" w:pos="567"/>
        </w:tabs>
        <w:ind w:left="709"/>
        <w:contextualSpacing w:val="0"/>
        <w:jc w:val="both"/>
        <w:rPr>
          <w:b/>
          <w:sz w:val="24"/>
          <w:szCs w:val="24"/>
        </w:rPr>
      </w:pPr>
    </w:p>
    <w:sectPr w:rsidR="000C7D0B" w:rsidRPr="009B63DF" w:rsidSect="005D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85A"/>
    <w:multiLevelType w:val="multilevel"/>
    <w:tmpl w:val="CDB40DF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416637A"/>
    <w:multiLevelType w:val="hybridMultilevel"/>
    <w:tmpl w:val="078CF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9C5"/>
    <w:multiLevelType w:val="hybridMultilevel"/>
    <w:tmpl w:val="85B85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C1D2E"/>
    <w:multiLevelType w:val="multilevel"/>
    <w:tmpl w:val="254893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C578C8"/>
    <w:multiLevelType w:val="multilevel"/>
    <w:tmpl w:val="E5C20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0B55AE"/>
    <w:multiLevelType w:val="hybridMultilevel"/>
    <w:tmpl w:val="69960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A188E"/>
    <w:multiLevelType w:val="multilevel"/>
    <w:tmpl w:val="E89AEA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F10DA0"/>
    <w:multiLevelType w:val="multilevel"/>
    <w:tmpl w:val="BEA2D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7D1519"/>
    <w:multiLevelType w:val="hybridMultilevel"/>
    <w:tmpl w:val="C1C42922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2D2643"/>
    <w:multiLevelType w:val="hybridMultilevel"/>
    <w:tmpl w:val="35685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12CE3"/>
    <w:multiLevelType w:val="hybridMultilevel"/>
    <w:tmpl w:val="3946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F4B20"/>
    <w:multiLevelType w:val="hybridMultilevel"/>
    <w:tmpl w:val="1D581CEE"/>
    <w:lvl w:ilvl="0" w:tplc="BCF6C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F940E5"/>
    <w:multiLevelType w:val="multilevel"/>
    <w:tmpl w:val="B2B684A6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094698"/>
    <w:multiLevelType w:val="hybridMultilevel"/>
    <w:tmpl w:val="D9B20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F7740"/>
    <w:multiLevelType w:val="multilevel"/>
    <w:tmpl w:val="2326AEC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 w15:restartNumberingAfterBreak="0">
    <w:nsid w:val="57703175"/>
    <w:multiLevelType w:val="hybridMultilevel"/>
    <w:tmpl w:val="4484EC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9294B1E"/>
    <w:multiLevelType w:val="hybridMultilevel"/>
    <w:tmpl w:val="F8F6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44C14"/>
    <w:multiLevelType w:val="hybridMultilevel"/>
    <w:tmpl w:val="C1C42922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FD06C85"/>
    <w:multiLevelType w:val="hybridMultilevel"/>
    <w:tmpl w:val="CEBE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86FC3"/>
    <w:multiLevelType w:val="hybridMultilevel"/>
    <w:tmpl w:val="7D24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D6B7D"/>
    <w:multiLevelType w:val="multilevel"/>
    <w:tmpl w:val="BC2C822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47300A"/>
    <w:multiLevelType w:val="hybridMultilevel"/>
    <w:tmpl w:val="4ABEA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3B24275"/>
    <w:multiLevelType w:val="hybridMultilevel"/>
    <w:tmpl w:val="F29CE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E1192"/>
    <w:multiLevelType w:val="multilevel"/>
    <w:tmpl w:val="9C34031A"/>
    <w:lvl w:ilvl="0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0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C053261"/>
    <w:multiLevelType w:val="multilevel"/>
    <w:tmpl w:val="8B220956"/>
    <w:lvl w:ilvl="0">
      <w:start w:val="3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lang w:val="ru-RU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25" w15:restartNumberingAfterBreak="0">
    <w:nsid w:val="7D82489E"/>
    <w:multiLevelType w:val="hybridMultilevel"/>
    <w:tmpl w:val="340E6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4"/>
  </w:num>
  <w:num w:numId="7">
    <w:abstractNumId w:val="24"/>
  </w:num>
  <w:num w:numId="8">
    <w:abstractNumId w:val="16"/>
  </w:num>
  <w:num w:numId="9">
    <w:abstractNumId w:val="9"/>
  </w:num>
  <w:num w:numId="10">
    <w:abstractNumId w:val="18"/>
  </w:num>
  <w:num w:numId="11">
    <w:abstractNumId w:val="25"/>
  </w:num>
  <w:num w:numId="12">
    <w:abstractNumId w:val="19"/>
  </w:num>
  <w:num w:numId="13">
    <w:abstractNumId w:val="22"/>
  </w:num>
  <w:num w:numId="14">
    <w:abstractNumId w:val="7"/>
  </w:num>
  <w:num w:numId="15">
    <w:abstractNumId w:val="0"/>
  </w:num>
  <w:num w:numId="16">
    <w:abstractNumId w:val="14"/>
  </w:num>
  <w:num w:numId="17">
    <w:abstractNumId w:val="6"/>
  </w:num>
  <w:num w:numId="18">
    <w:abstractNumId w:val="3"/>
  </w:num>
  <w:num w:numId="19">
    <w:abstractNumId w:val="21"/>
  </w:num>
  <w:num w:numId="20">
    <w:abstractNumId w:val="20"/>
  </w:num>
  <w:num w:numId="21">
    <w:abstractNumId w:val="10"/>
  </w:num>
  <w:num w:numId="22">
    <w:abstractNumId w:val="13"/>
  </w:num>
  <w:num w:numId="23">
    <w:abstractNumId w:val="15"/>
  </w:num>
  <w:num w:numId="24">
    <w:abstractNumId w:val="17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A0"/>
    <w:rsid w:val="0001746E"/>
    <w:rsid w:val="000747BF"/>
    <w:rsid w:val="0008713C"/>
    <w:rsid w:val="00092171"/>
    <w:rsid w:val="000C7D0B"/>
    <w:rsid w:val="001D7E52"/>
    <w:rsid w:val="001E28FE"/>
    <w:rsid w:val="00201C88"/>
    <w:rsid w:val="00240247"/>
    <w:rsid w:val="00243BE1"/>
    <w:rsid w:val="00251238"/>
    <w:rsid w:val="00282A8E"/>
    <w:rsid w:val="002B7DDC"/>
    <w:rsid w:val="00324927"/>
    <w:rsid w:val="003364DD"/>
    <w:rsid w:val="00344158"/>
    <w:rsid w:val="00345C91"/>
    <w:rsid w:val="00353659"/>
    <w:rsid w:val="00386470"/>
    <w:rsid w:val="003C59BC"/>
    <w:rsid w:val="003E4C99"/>
    <w:rsid w:val="00411E5B"/>
    <w:rsid w:val="0041516F"/>
    <w:rsid w:val="004169BD"/>
    <w:rsid w:val="00461A07"/>
    <w:rsid w:val="00482AF9"/>
    <w:rsid w:val="004864DC"/>
    <w:rsid w:val="004D466D"/>
    <w:rsid w:val="004E2FD6"/>
    <w:rsid w:val="004E6C16"/>
    <w:rsid w:val="0051760F"/>
    <w:rsid w:val="005563E1"/>
    <w:rsid w:val="005841B3"/>
    <w:rsid w:val="005B5A32"/>
    <w:rsid w:val="005D10A0"/>
    <w:rsid w:val="00643A48"/>
    <w:rsid w:val="00681E18"/>
    <w:rsid w:val="006B656A"/>
    <w:rsid w:val="006D5955"/>
    <w:rsid w:val="006E6747"/>
    <w:rsid w:val="006F6E36"/>
    <w:rsid w:val="006F7D13"/>
    <w:rsid w:val="00703B0E"/>
    <w:rsid w:val="0071498D"/>
    <w:rsid w:val="007843A7"/>
    <w:rsid w:val="007D49EE"/>
    <w:rsid w:val="00880C5A"/>
    <w:rsid w:val="00886338"/>
    <w:rsid w:val="00890490"/>
    <w:rsid w:val="008B4A9D"/>
    <w:rsid w:val="008D7835"/>
    <w:rsid w:val="00927B5E"/>
    <w:rsid w:val="0096366F"/>
    <w:rsid w:val="009A4EAD"/>
    <w:rsid w:val="009B63DF"/>
    <w:rsid w:val="009C091E"/>
    <w:rsid w:val="009E5043"/>
    <w:rsid w:val="00AB39EC"/>
    <w:rsid w:val="00AC34CC"/>
    <w:rsid w:val="00AD073B"/>
    <w:rsid w:val="00AE1BAE"/>
    <w:rsid w:val="00B21796"/>
    <w:rsid w:val="00B77082"/>
    <w:rsid w:val="00BF227E"/>
    <w:rsid w:val="00C00E99"/>
    <w:rsid w:val="00C01EA6"/>
    <w:rsid w:val="00C17201"/>
    <w:rsid w:val="00C34410"/>
    <w:rsid w:val="00CA26B0"/>
    <w:rsid w:val="00CC679F"/>
    <w:rsid w:val="00CE4EC9"/>
    <w:rsid w:val="00D3205F"/>
    <w:rsid w:val="00D32D8C"/>
    <w:rsid w:val="00D56617"/>
    <w:rsid w:val="00D71A44"/>
    <w:rsid w:val="00DC209E"/>
    <w:rsid w:val="00DC57B3"/>
    <w:rsid w:val="00EA22A4"/>
    <w:rsid w:val="00EC4D34"/>
    <w:rsid w:val="00F32A1C"/>
    <w:rsid w:val="00F46E64"/>
    <w:rsid w:val="00FC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F473"/>
  <w15:chartTrackingRefBased/>
  <w15:docId w15:val="{34174F89-864E-447F-BDD4-94FCA2A2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10A0"/>
    <w:pPr>
      <w:keepNext/>
      <w:shd w:val="clear" w:color="auto" w:fill="FFFFFF"/>
      <w:spacing w:after="0" w:line="240" w:lineRule="auto"/>
      <w:jc w:val="center"/>
      <w:outlineLvl w:val="0"/>
    </w:pPr>
    <w:rPr>
      <w:rFonts w:ascii="Arial" w:eastAsia="Times New Roman" w:hAnsi="Arial" w:cs="Arial"/>
      <w:b/>
      <w:snapToGrid w:val="0"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D10A0"/>
    <w:pPr>
      <w:keepNext/>
      <w:shd w:val="clear" w:color="auto" w:fill="FFFFFF"/>
      <w:spacing w:after="0" w:line="240" w:lineRule="auto"/>
      <w:jc w:val="both"/>
      <w:outlineLvl w:val="2"/>
    </w:pPr>
    <w:rPr>
      <w:rFonts w:ascii="Arial" w:eastAsia="Times New Roman" w:hAnsi="Arial" w:cs="Arial"/>
      <w:b/>
      <w:snapToGrid w:val="0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0A0"/>
    <w:rPr>
      <w:rFonts w:ascii="Arial" w:eastAsia="Times New Roman" w:hAnsi="Arial" w:cs="Arial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5D10A0"/>
    <w:rPr>
      <w:rFonts w:ascii="Arial" w:eastAsia="Times New Roman" w:hAnsi="Arial" w:cs="Arial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5D10A0"/>
    <w:pPr>
      <w:shd w:val="clear" w:color="auto" w:fill="FFFFFF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5D10A0"/>
    <w:rPr>
      <w:rFonts w:ascii="Arial" w:eastAsia="Times New Roman" w:hAnsi="Arial" w:cs="Times New Roman"/>
      <w:snapToGrid w:val="0"/>
      <w:color w:val="000000"/>
      <w:sz w:val="24"/>
      <w:szCs w:val="20"/>
      <w:shd w:val="clear" w:color="auto" w:fill="FFFFFF"/>
      <w:lang w:val="x-none" w:eastAsia="x-none"/>
    </w:rPr>
  </w:style>
  <w:style w:type="paragraph" w:styleId="2">
    <w:name w:val="Body Text 2"/>
    <w:basedOn w:val="a"/>
    <w:link w:val="20"/>
    <w:rsid w:val="005D10A0"/>
    <w:pPr>
      <w:shd w:val="clear" w:color="auto" w:fill="FFFFFF"/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D10A0"/>
    <w:rPr>
      <w:rFonts w:ascii="Arial" w:eastAsia="Times New Roman" w:hAnsi="Arial" w:cs="Times New Roman"/>
      <w:snapToGrid w:val="0"/>
      <w:color w:val="000000"/>
      <w:sz w:val="24"/>
      <w:szCs w:val="20"/>
      <w:shd w:val="clear" w:color="auto" w:fill="FFFFFF"/>
      <w:lang w:val="x-none" w:eastAsia="x-none"/>
    </w:rPr>
  </w:style>
  <w:style w:type="paragraph" w:styleId="31">
    <w:name w:val="Body Text 3"/>
    <w:basedOn w:val="a"/>
    <w:link w:val="32"/>
    <w:rsid w:val="005D10A0"/>
    <w:pPr>
      <w:spacing w:after="0" w:line="240" w:lineRule="auto"/>
      <w:jc w:val="both"/>
    </w:pPr>
    <w:rPr>
      <w:rFonts w:ascii="Arial" w:eastAsia="Times New Roman" w:hAnsi="Arial" w:cs="Arial"/>
      <w:snapToGrid w:val="0"/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D10A0"/>
    <w:rPr>
      <w:rFonts w:ascii="Arial" w:eastAsia="Times New Roman" w:hAnsi="Arial" w:cs="Arial"/>
      <w:snapToGrid w:val="0"/>
      <w:color w:val="00000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5D1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D10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D10A0"/>
  </w:style>
  <w:style w:type="paragraph" w:styleId="a8">
    <w:name w:val="footer"/>
    <w:basedOn w:val="a"/>
    <w:link w:val="a9"/>
    <w:uiPriority w:val="99"/>
    <w:rsid w:val="005D1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D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D10A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a">
    <w:name w:val="annotation reference"/>
    <w:uiPriority w:val="99"/>
    <w:rsid w:val="005D10A0"/>
    <w:rPr>
      <w:sz w:val="16"/>
      <w:szCs w:val="16"/>
    </w:rPr>
  </w:style>
  <w:style w:type="paragraph" w:styleId="ab">
    <w:name w:val="annotation text"/>
    <w:basedOn w:val="a"/>
    <w:link w:val="ac"/>
    <w:uiPriority w:val="99"/>
    <w:qFormat/>
    <w:rsid w:val="005D1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5D10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5D10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5D10A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D10A0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aliases w:val="Абзац,Bullet List,FooterText,numbered,Содержание. 2 уровень,AC List 01,Bulleted Text,Bullets before,Заголовок_3,Подпись рисунка,Bullet_IRAO,Мой Список,маркированный,Bullet Points,без абзаца,ПАРАГРАФ,List Paragraph,Абзац списка литеральный"/>
    <w:basedOn w:val="a"/>
    <w:link w:val="af0"/>
    <w:uiPriority w:val="34"/>
    <w:qFormat/>
    <w:rsid w:val="005D1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5D10A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5D1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Без интервала Знак"/>
    <w:link w:val="af4"/>
    <w:uiPriority w:val="1"/>
    <w:locked/>
    <w:rsid w:val="005D10A0"/>
    <w:rPr>
      <w:rFonts w:ascii="Calibri" w:eastAsia="Times New Roman" w:hAnsi="Calibri" w:cs="Times New Roman"/>
      <w:lang w:eastAsia="ru-RU"/>
    </w:rPr>
  </w:style>
  <w:style w:type="paragraph" w:styleId="af4">
    <w:name w:val="No Spacing"/>
    <w:link w:val="af3"/>
    <w:uiPriority w:val="1"/>
    <w:qFormat/>
    <w:rsid w:val="005D10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hidden/>
    <w:uiPriority w:val="99"/>
    <w:semiHidden/>
    <w:rsid w:val="005D1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5D10A0"/>
    <w:rPr>
      <w:color w:val="000000"/>
    </w:rPr>
  </w:style>
  <w:style w:type="character" w:styleId="af6">
    <w:name w:val="Hyperlink"/>
    <w:basedOn w:val="a0"/>
    <w:uiPriority w:val="99"/>
    <w:semiHidden/>
    <w:unhideWhenUsed/>
    <w:rsid w:val="005D10A0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D10A0"/>
    <w:rPr>
      <w:color w:val="954F72"/>
      <w:u w:val="single"/>
    </w:rPr>
  </w:style>
  <w:style w:type="paragraph" w:customStyle="1" w:styleId="xl65">
    <w:name w:val="xl65"/>
    <w:basedOn w:val="a"/>
    <w:rsid w:val="005D1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D1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D1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1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D10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D10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D1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D1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fontstyle01">
    <w:name w:val="fontstyle01"/>
    <w:basedOn w:val="a0"/>
    <w:rsid w:val="005D10A0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D10A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5D10A0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table" w:styleId="af8">
    <w:name w:val="Table Grid"/>
    <w:basedOn w:val="a1"/>
    <w:uiPriority w:val="39"/>
    <w:rsid w:val="005D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aliases w:val="Абзац Знак,Bullet List Знак,FooterText Знак,numbered Знак,Содержание. 2 уровень Знак,AC List 01 Знак,Bulleted Text Знак,Bullets before Знак,Заголовок_3 Знак,Подпись рисунка Знак,Bullet_IRAO Знак,Мой Список Знак,маркированный Знак"/>
    <w:link w:val="af"/>
    <w:uiPriority w:val="34"/>
    <w:qFormat/>
    <w:rsid w:val="005D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"/>
    <w:uiPriority w:val="99"/>
    <w:unhideWhenUsed/>
    <w:rsid w:val="0009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Спабеков Амирхан Камисбекович</dc:creator>
  <cp:keywords/>
  <dc:description/>
  <cp:lastModifiedBy>Шайменова Сара Куатовна</cp:lastModifiedBy>
  <cp:revision>2</cp:revision>
  <dcterms:created xsi:type="dcterms:W3CDTF">2023-07-24T03:42:00Z</dcterms:created>
  <dcterms:modified xsi:type="dcterms:W3CDTF">2023-07-24T03:42:00Z</dcterms:modified>
</cp:coreProperties>
</file>