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16" w:rsidRDefault="0039759A" w:rsidP="0039759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 с</w:t>
      </w:r>
      <w:r w:rsidR="00314F16" w:rsidRPr="0039759A">
        <w:rPr>
          <w:rFonts w:ascii="Times New Roman" w:hAnsi="Times New Roman" w:cs="Times New Roman"/>
          <w:b/>
        </w:rPr>
        <w:t>оответстви</w:t>
      </w:r>
      <w:r>
        <w:rPr>
          <w:rFonts w:ascii="Times New Roman" w:hAnsi="Times New Roman" w:cs="Times New Roman"/>
          <w:b/>
        </w:rPr>
        <w:t>я</w:t>
      </w:r>
      <w:r w:rsidR="00314F16" w:rsidRPr="0039759A">
        <w:rPr>
          <w:rFonts w:ascii="Times New Roman" w:hAnsi="Times New Roman" w:cs="Times New Roman"/>
          <w:b/>
        </w:rPr>
        <w:t xml:space="preserve"> т</w:t>
      </w:r>
      <w:r w:rsidR="00314F16" w:rsidRPr="0039759A">
        <w:rPr>
          <w:rFonts w:ascii="Times New Roman" w:hAnsi="Times New Roman" w:cs="Times New Roman"/>
          <w:b/>
        </w:rPr>
        <w:t>ехническ</w:t>
      </w:r>
      <w:r w:rsidR="00314F16" w:rsidRPr="0039759A">
        <w:rPr>
          <w:rFonts w:ascii="Times New Roman" w:hAnsi="Times New Roman" w:cs="Times New Roman"/>
          <w:b/>
        </w:rPr>
        <w:t>ой</w:t>
      </w:r>
      <w:r w:rsidR="00314F16" w:rsidRPr="0039759A">
        <w:rPr>
          <w:rFonts w:ascii="Times New Roman" w:hAnsi="Times New Roman" w:cs="Times New Roman"/>
          <w:b/>
        </w:rPr>
        <w:t xml:space="preserve"> спецификаци</w:t>
      </w:r>
      <w:r w:rsidR="00314F16" w:rsidRPr="0039759A">
        <w:rPr>
          <w:rFonts w:ascii="Times New Roman" w:hAnsi="Times New Roman" w:cs="Times New Roman"/>
          <w:b/>
        </w:rPr>
        <w:t>и</w:t>
      </w:r>
    </w:p>
    <w:p w:rsidR="0039759A" w:rsidRPr="0039759A" w:rsidRDefault="0039759A" w:rsidP="0039759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31" w:type="dxa"/>
        <w:tblLook w:val="04A0" w:firstRow="1" w:lastRow="0" w:firstColumn="1" w:lastColumn="0" w:noHBand="0" w:noVBand="1"/>
      </w:tblPr>
      <w:tblGrid>
        <w:gridCol w:w="704"/>
        <w:gridCol w:w="6662"/>
        <w:gridCol w:w="4546"/>
        <w:gridCol w:w="2919"/>
      </w:tblGrid>
      <w:tr w:rsidR="00314F16" w:rsidRPr="00314F16" w:rsidTr="0039759A">
        <w:trPr>
          <w:trHeight w:val="709"/>
        </w:trPr>
        <w:tc>
          <w:tcPr>
            <w:tcW w:w="704" w:type="dxa"/>
          </w:tcPr>
          <w:p w:rsidR="00314F16" w:rsidRPr="00314F16" w:rsidRDefault="00314F16" w:rsidP="00314F16">
            <w:pPr>
              <w:rPr>
                <w:rFonts w:ascii="Times New Roman" w:hAnsi="Times New Roman" w:cs="Times New Roman"/>
                <w:b/>
              </w:rPr>
            </w:pPr>
            <w:r w:rsidRPr="00314F1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62" w:type="dxa"/>
          </w:tcPr>
          <w:p w:rsidR="00314F16" w:rsidRPr="00314F16" w:rsidRDefault="00314F16" w:rsidP="00314F16">
            <w:pPr>
              <w:rPr>
                <w:rFonts w:ascii="Times New Roman" w:hAnsi="Times New Roman" w:cs="Times New Roman"/>
                <w:b/>
              </w:rPr>
            </w:pPr>
            <w:r w:rsidRPr="00314F16">
              <w:rPr>
                <w:rFonts w:ascii="Times New Roman" w:hAnsi="Times New Roman" w:cs="Times New Roman"/>
                <w:b/>
              </w:rPr>
              <w:t>Требования Арендодателя</w:t>
            </w:r>
          </w:p>
        </w:tc>
        <w:tc>
          <w:tcPr>
            <w:tcW w:w="4546" w:type="dxa"/>
          </w:tcPr>
          <w:p w:rsidR="00314F16" w:rsidRPr="00314F16" w:rsidRDefault="00314F16" w:rsidP="00314F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потенциального Арендатора</w:t>
            </w:r>
          </w:p>
        </w:tc>
        <w:tc>
          <w:tcPr>
            <w:tcW w:w="2919" w:type="dxa"/>
          </w:tcPr>
          <w:p w:rsidR="00314F16" w:rsidRDefault="00314F16" w:rsidP="00314F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14F16" w:rsidTr="0039759A">
        <w:trPr>
          <w:trHeight w:val="2099"/>
        </w:trPr>
        <w:tc>
          <w:tcPr>
            <w:tcW w:w="704" w:type="dxa"/>
            <w:vAlign w:val="center"/>
          </w:tcPr>
          <w:p w:rsidR="00314F16" w:rsidRPr="0039759A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314F16" w:rsidRPr="00314F16" w:rsidRDefault="00314F16" w:rsidP="00314F16">
            <w:pPr>
              <w:rPr>
                <w:rFonts w:ascii="Times New Roman" w:hAnsi="Times New Roman" w:cs="Times New Roman"/>
                <w:b/>
              </w:rPr>
            </w:pPr>
            <w:r w:rsidRPr="00314F16">
              <w:rPr>
                <w:rFonts w:ascii="Times New Roman" w:hAnsi="Times New Roman" w:cs="Times New Roman"/>
              </w:rPr>
              <w:t>3.</w:t>
            </w:r>
            <w:r w:rsidRPr="00314F16">
              <w:rPr>
                <w:rFonts w:ascii="Times New Roman" w:hAnsi="Times New Roman" w:cs="Times New Roman"/>
              </w:rPr>
              <w:tab/>
            </w:r>
            <w:r w:rsidRPr="00314F16">
              <w:rPr>
                <w:rFonts w:ascii="Times New Roman" w:hAnsi="Times New Roman" w:cs="Times New Roman"/>
                <w:b/>
              </w:rPr>
              <w:t>Требование к опыту потенциального арендатора</w:t>
            </w:r>
          </w:p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>3.1.</w:t>
            </w:r>
            <w:r w:rsidRPr="00314F16">
              <w:rPr>
                <w:rFonts w:ascii="Times New Roman" w:hAnsi="Times New Roman" w:cs="Times New Roman"/>
              </w:rPr>
              <w:tab/>
              <w:t>Наличие у потенциального арендатора опыта работы не менее 2 (двух) лет в течении последних 5 (пяти) лет по оказанию услуги по общественному питанию в бизнес-центрах, торговых центрах или отдельно стоящих зданиях, которые подтверждаются электронными копиями договоров аренды/покупки/продажи объектов общественного питания, платежными поручениями по указанным договорам</w:t>
            </w:r>
          </w:p>
        </w:tc>
        <w:tc>
          <w:tcPr>
            <w:tcW w:w="4546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Tr="0039759A">
        <w:trPr>
          <w:trHeight w:val="236"/>
        </w:trPr>
        <w:tc>
          <w:tcPr>
            <w:tcW w:w="704" w:type="dxa"/>
          </w:tcPr>
          <w:p w:rsidR="00314F16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314F16" w:rsidRPr="00314F16" w:rsidRDefault="00314F16" w:rsidP="00314F16">
            <w:pPr>
              <w:rPr>
                <w:rFonts w:ascii="Times New Roman" w:hAnsi="Times New Roman" w:cs="Times New Roman"/>
                <w:b/>
              </w:rPr>
            </w:pPr>
            <w:r w:rsidRPr="00314F16">
              <w:rPr>
                <w:rFonts w:ascii="Times New Roman" w:hAnsi="Times New Roman" w:cs="Times New Roman"/>
              </w:rPr>
              <w:t>4.</w:t>
            </w:r>
            <w:r w:rsidRPr="00314F16">
              <w:rPr>
                <w:rFonts w:ascii="Times New Roman" w:hAnsi="Times New Roman" w:cs="Times New Roman"/>
              </w:rPr>
              <w:tab/>
            </w:r>
            <w:r w:rsidRPr="00314F16">
              <w:rPr>
                <w:rFonts w:ascii="Times New Roman" w:hAnsi="Times New Roman" w:cs="Times New Roman"/>
                <w:b/>
              </w:rPr>
              <w:t>Требования к персоналу потенциального арендатора:</w:t>
            </w:r>
          </w:p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>4.1.</w:t>
            </w:r>
            <w:r w:rsidRPr="00314F16">
              <w:rPr>
                <w:rFonts w:ascii="Times New Roman" w:hAnsi="Times New Roman" w:cs="Times New Roman"/>
              </w:rPr>
              <w:tab/>
              <w:t>Наличие у потенциального арендатора персонала, имеющий не менее 2-х летний опыт квалифицированного повара (шеф-повар), помощника повара, которые подтверждаются договорами с потенциальным арендатором, дипломами учебного заведения, копией из трудовых книжек и сертификатов о прох</w:t>
            </w:r>
            <w:r>
              <w:rPr>
                <w:rFonts w:ascii="Times New Roman" w:hAnsi="Times New Roman" w:cs="Times New Roman"/>
              </w:rPr>
              <w:t>ождении повышения квалификации.</w:t>
            </w:r>
          </w:p>
        </w:tc>
        <w:tc>
          <w:tcPr>
            <w:tcW w:w="4546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Tr="0039759A">
        <w:trPr>
          <w:trHeight w:val="236"/>
        </w:trPr>
        <w:tc>
          <w:tcPr>
            <w:tcW w:w="704" w:type="dxa"/>
          </w:tcPr>
          <w:p w:rsidR="00314F16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>4.2.</w:t>
            </w:r>
            <w:r w:rsidRPr="00314F16">
              <w:rPr>
                <w:rFonts w:ascii="Times New Roman" w:hAnsi="Times New Roman" w:cs="Times New Roman"/>
              </w:rPr>
              <w:tab/>
              <w:t>Наличие у потенциального арендатора персонала не менее 7 человек, непосредственно участвующих в процессе приготовления пищи и оказания услуги посетителям на объекте (без учета работников, обеспечивающих доставку необходимых продуктов питания, руководителей и других работников, не участвующих в процессе оказания услуги по приготовлению пищи и обслуживания посетителей), которые подтверждаются трудовыми договора</w:t>
            </w:r>
            <w:r>
              <w:rPr>
                <w:rFonts w:ascii="Times New Roman" w:hAnsi="Times New Roman" w:cs="Times New Roman"/>
              </w:rPr>
              <w:t>ми с потенциальным арендатором.</w:t>
            </w:r>
          </w:p>
        </w:tc>
        <w:tc>
          <w:tcPr>
            <w:tcW w:w="4546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Tr="0039759A">
        <w:trPr>
          <w:trHeight w:val="236"/>
        </w:trPr>
        <w:tc>
          <w:tcPr>
            <w:tcW w:w="704" w:type="dxa"/>
          </w:tcPr>
          <w:p w:rsidR="00314F16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>4.3.</w:t>
            </w:r>
            <w:r w:rsidRPr="00314F16">
              <w:rPr>
                <w:rFonts w:ascii="Times New Roman" w:hAnsi="Times New Roman" w:cs="Times New Roman"/>
              </w:rPr>
              <w:tab/>
              <w:t xml:space="preserve"> Наличие у работников потенциального арендатора, непосредственно участвующих в процессе приготовления пищи и оказания услуги посетителям на объекте, санитарных книжек в соответствии с приказом Министра здравоохранения Республики Казахстан от 16 ноября 2020 года № ҚР ДСМ-196/2020 «Об утверждении Правил выдачи, учета и ведения личных медицинских книжек».</w:t>
            </w:r>
          </w:p>
        </w:tc>
        <w:tc>
          <w:tcPr>
            <w:tcW w:w="4546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Tr="0039759A">
        <w:trPr>
          <w:trHeight w:val="236"/>
        </w:trPr>
        <w:tc>
          <w:tcPr>
            <w:tcW w:w="704" w:type="dxa"/>
          </w:tcPr>
          <w:p w:rsidR="00314F16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314F16" w:rsidRP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>5.</w:t>
            </w:r>
            <w:r w:rsidRPr="00314F16">
              <w:rPr>
                <w:rFonts w:ascii="Times New Roman" w:hAnsi="Times New Roman" w:cs="Times New Roman"/>
              </w:rPr>
              <w:tab/>
            </w:r>
            <w:r w:rsidRPr="00314F16">
              <w:rPr>
                <w:rFonts w:ascii="Times New Roman" w:hAnsi="Times New Roman" w:cs="Times New Roman"/>
                <w:b/>
              </w:rPr>
              <w:t>Требования к используемым продуктам и технологиям приготовления:</w:t>
            </w:r>
          </w:p>
          <w:p w:rsidR="00314F16" w:rsidRP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>5.1.</w:t>
            </w:r>
            <w:r w:rsidRPr="00314F16">
              <w:rPr>
                <w:rFonts w:ascii="Times New Roman" w:hAnsi="Times New Roman" w:cs="Times New Roman"/>
              </w:rPr>
              <w:tab/>
              <w:t>Арендатор обеспечивает соблюдение санитарно- эпидемиологических и гигиенических правил на пищеблоке, складских помещениях, местах раздачи, реализации буфетной продукции, а также соблюдение требований, предусмотренных следующими нормативными документами Республики Казахстан:</w:t>
            </w:r>
          </w:p>
          <w:p w:rsidR="00314F16" w:rsidRP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>- Приказ Министра здравоохранения Республики Казахстан от 17 февраля 2022 года № ҚР ДСМ-16 «Об утверждении Санитарных правил «Санитарно-эпидемиологические требования к объектам общественного питания».</w:t>
            </w:r>
          </w:p>
          <w:p w:rsidR="00314F16" w:rsidRP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 xml:space="preserve">- Приказ </w:t>
            </w:r>
            <w:proofErr w:type="spellStart"/>
            <w:r w:rsidRPr="00314F16">
              <w:rPr>
                <w:rFonts w:ascii="Times New Roman" w:hAnsi="Times New Roman" w:cs="Times New Roman"/>
              </w:rPr>
              <w:t>и.о</w:t>
            </w:r>
            <w:proofErr w:type="spellEnd"/>
            <w:r w:rsidRPr="00314F16">
              <w:rPr>
                <w:rFonts w:ascii="Times New Roman" w:hAnsi="Times New Roman" w:cs="Times New Roman"/>
              </w:rPr>
              <w:t>. Министра здравоохранения Республики Казахстан от 15 октября 2020 года № ҚР ДСМ-131/2020 «Об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«Прохождение предварительных обязательных медицинских осмотров».</w:t>
            </w:r>
          </w:p>
          <w:p w:rsidR="00314F16" w:rsidRP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>- Приказ Министра здравоохранения Республики Казахстан от 16 ноября 2020 года № ҚР ДСМ-196/2020 «Об утверждении Правил выдачи, учета и ведения личных медицинских книжек».</w:t>
            </w:r>
          </w:p>
          <w:p w:rsidR="00314F16" w:rsidRP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>- Приказ Министра здравоохранения Республики Казахстан от 28 августа 2018 года № ҚР ДСМ-8 «Об утверждении Санитарных правил «Санитарно-эпидемиологические требования к организации и проведению дезинфекции, дезинсекции и дератизации».</w:t>
            </w:r>
          </w:p>
          <w:p w:rsidR="00314F16" w:rsidRP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>- Приказ Министра здравоохранения Республики Казахстан от 20 августа 2021 года № ҚР ДСМ-83 «Об утверждении Санитарных правил «Санитарно-эпидемиологические требования к объектам производства кондитерских изделий, условиям производства, расфасовки, транспортировки, хранения, реализации, утилизации и уничтожения кондитерских изделий».</w:t>
            </w:r>
          </w:p>
          <w:p w:rsidR="00314F16" w:rsidRP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lastRenderedPageBreak/>
              <w:t>- Приказ Министра здравоохранения Республики Казахстан от 11 января 2021 года № ҚР ДСМ-5 «Об утверждении Санитарных правил «Санитарно-эпидемиологические требования к транспортным средствам для перевозки пассажиров и грузов».</w:t>
            </w:r>
          </w:p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 xml:space="preserve">- Приказ Министра национальной экономики Республики Казахстан от 16 марта 2015 года № 209 «Об утверждении Санитарных правил «Санитарно-эпидемиологические требования к </w:t>
            </w:r>
            <w:proofErr w:type="spellStart"/>
            <w:r w:rsidRPr="00314F16">
              <w:rPr>
                <w:rFonts w:ascii="Times New Roman" w:hAnsi="Times New Roman" w:cs="Times New Roman"/>
              </w:rPr>
              <w:t>водоисточникам</w:t>
            </w:r>
            <w:proofErr w:type="spellEnd"/>
            <w:r w:rsidRPr="00314F16">
              <w:rPr>
                <w:rFonts w:ascii="Times New Roman" w:hAnsi="Times New Roman" w:cs="Times New Roman"/>
              </w:rPr>
              <w:t>, местам водозабора для хозяйственно-питьевых целей, хозяйственно-питьевому водоснабжению и местам культурно-бытового водопользовани</w:t>
            </w:r>
            <w:bookmarkStart w:id="0" w:name="_GoBack"/>
            <w:bookmarkEnd w:id="0"/>
            <w:r w:rsidRPr="00314F16">
              <w:rPr>
                <w:rFonts w:ascii="Times New Roman" w:hAnsi="Times New Roman" w:cs="Times New Roman"/>
              </w:rPr>
              <w:t>я и безопасности водных объек</w:t>
            </w:r>
            <w:r>
              <w:rPr>
                <w:rFonts w:ascii="Times New Roman" w:hAnsi="Times New Roman" w:cs="Times New Roman"/>
              </w:rPr>
              <w:t xml:space="preserve">тов». </w:t>
            </w:r>
          </w:p>
        </w:tc>
        <w:tc>
          <w:tcPr>
            <w:tcW w:w="4546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Tr="0039759A">
        <w:trPr>
          <w:trHeight w:val="236"/>
        </w:trPr>
        <w:tc>
          <w:tcPr>
            <w:tcW w:w="704" w:type="dxa"/>
          </w:tcPr>
          <w:p w:rsidR="00314F16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314F16" w:rsidRDefault="00B31848" w:rsidP="00314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 </w:t>
            </w:r>
            <w:r w:rsidR="00314F16" w:rsidRPr="00314F16">
              <w:rPr>
                <w:rFonts w:ascii="Times New Roman" w:hAnsi="Times New Roman" w:cs="Times New Roman"/>
              </w:rPr>
      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 Потребительские свойства блюд, пищевых продуктов и кулинарных изделий, технологии и условия изготовления должны соответствовать действующим техн</w:t>
            </w:r>
            <w:r>
              <w:rPr>
                <w:rFonts w:ascii="Times New Roman" w:hAnsi="Times New Roman" w:cs="Times New Roman"/>
              </w:rPr>
              <w:t>ическим регламентам Казахстана.</w:t>
            </w:r>
          </w:p>
        </w:tc>
        <w:tc>
          <w:tcPr>
            <w:tcW w:w="4546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Tr="0039759A">
        <w:trPr>
          <w:trHeight w:val="236"/>
        </w:trPr>
        <w:tc>
          <w:tcPr>
            <w:tcW w:w="704" w:type="dxa"/>
          </w:tcPr>
          <w:p w:rsidR="00314F16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314F16" w:rsidRDefault="00B31848" w:rsidP="00B3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 </w:t>
            </w:r>
            <w:r w:rsidRPr="00314F16">
              <w:rPr>
                <w:rFonts w:ascii="Times New Roman" w:hAnsi="Times New Roman" w:cs="Times New Roman"/>
              </w:rPr>
              <w:t>Арендатор осуществляет руководство работой пищеблока и его персонала, а также обеспечивает соблюдение технологии приготовления пищи, закладки продуктов, норм выхода порций, отпуск продуктов и блюд работникам и контроль качества доставляемых продуктов, соблюдение п</w:t>
            </w:r>
            <w:r>
              <w:rPr>
                <w:rFonts w:ascii="Times New Roman" w:hAnsi="Times New Roman" w:cs="Times New Roman"/>
              </w:rPr>
              <w:t>равил их хранения и реализации.</w:t>
            </w:r>
          </w:p>
        </w:tc>
        <w:tc>
          <w:tcPr>
            <w:tcW w:w="4546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B31848" w:rsidTr="0039759A">
        <w:trPr>
          <w:trHeight w:val="236"/>
        </w:trPr>
        <w:tc>
          <w:tcPr>
            <w:tcW w:w="704" w:type="dxa"/>
          </w:tcPr>
          <w:p w:rsidR="00B31848" w:rsidRDefault="00B31848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31848" w:rsidRDefault="00B31848" w:rsidP="00B3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5.4. </w:t>
            </w:r>
            <w:r w:rsidRPr="00314F16">
              <w:rPr>
                <w:rFonts w:ascii="Times New Roman" w:hAnsi="Times New Roman" w:cs="Times New Roman"/>
              </w:rPr>
              <w:t>Арендатор обеспечивает наличие единой картотеки (технологические карты) приготовления блюд на пищеблоках для соблюдения технологии приготовления и соответст</w:t>
            </w:r>
            <w:r>
              <w:rPr>
                <w:rFonts w:ascii="Times New Roman" w:hAnsi="Times New Roman" w:cs="Times New Roman"/>
              </w:rPr>
              <w:t xml:space="preserve">вия калорийности готовых блюд. </w:t>
            </w:r>
          </w:p>
        </w:tc>
        <w:tc>
          <w:tcPr>
            <w:tcW w:w="4546" w:type="dxa"/>
          </w:tcPr>
          <w:p w:rsidR="00B31848" w:rsidRDefault="00B31848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B31848" w:rsidRDefault="00B31848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B31848" w:rsidTr="0039759A">
        <w:trPr>
          <w:trHeight w:val="236"/>
        </w:trPr>
        <w:tc>
          <w:tcPr>
            <w:tcW w:w="704" w:type="dxa"/>
          </w:tcPr>
          <w:p w:rsidR="00B31848" w:rsidRDefault="00B31848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31848" w:rsidRDefault="00B31848" w:rsidP="00B3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5.5. </w:t>
            </w:r>
            <w:r w:rsidRPr="00314F16">
              <w:rPr>
                <w:rFonts w:ascii="Times New Roman" w:hAnsi="Times New Roman" w:cs="Times New Roman"/>
              </w:rPr>
              <w:t>Арендатор обеспечивает исправность и своевременную государственную поверку (для средств измерения) имеющегося технологического, холодильного и санитарно-технического оборудования.</w:t>
            </w:r>
          </w:p>
        </w:tc>
        <w:tc>
          <w:tcPr>
            <w:tcW w:w="4546" w:type="dxa"/>
          </w:tcPr>
          <w:p w:rsidR="00B31848" w:rsidRDefault="00B31848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B31848" w:rsidRDefault="00B31848" w:rsidP="00314F16">
            <w:pPr>
              <w:rPr>
                <w:rFonts w:ascii="Times New Roman" w:hAnsi="Times New Roman" w:cs="Times New Roman"/>
              </w:rPr>
            </w:pPr>
          </w:p>
        </w:tc>
      </w:tr>
    </w:tbl>
    <w:p w:rsidR="00314F16" w:rsidRPr="00314F16" w:rsidRDefault="00314F16" w:rsidP="00314F16">
      <w:pPr>
        <w:spacing w:after="0"/>
        <w:rPr>
          <w:rFonts w:ascii="Times New Roman" w:hAnsi="Times New Roman" w:cs="Times New Roman"/>
        </w:rPr>
      </w:pPr>
    </w:p>
    <w:sectPr w:rsidR="00314F16" w:rsidRPr="00314F16" w:rsidSect="00314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97AD3"/>
    <w:multiLevelType w:val="hybridMultilevel"/>
    <w:tmpl w:val="AD24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16"/>
    <w:rsid w:val="00314F16"/>
    <w:rsid w:val="0039759A"/>
    <w:rsid w:val="004D466D"/>
    <w:rsid w:val="00890490"/>
    <w:rsid w:val="009E5043"/>
    <w:rsid w:val="00B31848"/>
    <w:rsid w:val="00B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646E"/>
  <w15:chartTrackingRefBased/>
  <w15:docId w15:val="{DC953591-2561-4076-AEE4-C2D0FBCC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Спабеков Амирхан Камисбекович</dc:creator>
  <cp:keywords/>
  <dc:description/>
  <cp:lastModifiedBy>Спабеков Амирхан Камисбекович</cp:lastModifiedBy>
  <cp:revision>1</cp:revision>
  <dcterms:created xsi:type="dcterms:W3CDTF">2023-04-06T05:36:00Z</dcterms:created>
  <dcterms:modified xsi:type="dcterms:W3CDTF">2023-04-06T06:05:00Z</dcterms:modified>
</cp:coreProperties>
</file>