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FB" w:rsidRPr="00882EFB" w:rsidRDefault="00882EFB" w:rsidP="00882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882EFB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ВНИМАНИЮ ОТЕЧЕСТВЕННЫХ ТОВАРОПРОИЗВОДИТЕЛЕЙ </w:t>
      </w:r>
      <w:r w:rsidR="00983EB3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МАСЛА</w:t>
      </w:r>
      <w:r w:rsidRPr="00882EFB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И </w:t>
      </w:r>
      <w:r w:rsidR="00983EB3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СМАЗКИ</w:t>
      </w:r>
      <w:r w:rsidRPr="00882EFB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!!!</w:t>
      </w:r>
    </w:p>
    <w:p w:rsidR="00882EFB" w:rsidRDefault="00882EFB" w:rsidP="00882EF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</w:p>
    <w:p w:rsidR="00882EFB" w:rsidRPr="006D116A" w:rsidRDefault="00882EFB" w:rsidP="00882E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</w:pPr>
      <w:r w:rsidRPr="00882EFB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АО Н</w:t>
      </w:r>
      <w:r w:rsidRP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А</w:t>
      </w:r>
      <w:r w:rsidRPr="00882EFB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К «Каз</w:t>
      </w:r>
      <w:r w:rsidRP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атомпром</w:t>
      </w:r>
      <w:r w:rsidRPr="00882EFB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» (далее – </w:t>
      </w:r>
      <w:r w:rsidRP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НАК</w:t>
      </w:r>
      <w:r w:rsidRPr="00882EFB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) информирует, что в рамках реализации закупочной категорийной стратегии по категории «</w:t>
      </w:r>
      <w:r w:rsidR="00983EB3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Масла и смазки</w:t>
      </w:r>
      <w:r w:rsidRPr="00882EFB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» планируется проведение конкурентных переговоров с целью определения потенциальных поставщиков по поставке специальной одежды и средств индивидуальной защиты дочерним организациям </w:t>
      </w:r>
      <w:r w:rsidRP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НАК</w:t>
      </w:r>
      <w:r w:rsidRPr="00882EFB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 по потребности на 2020 год.</w:t>
      </w:r>
    </w:p>
    <w:p w:rsidR="00882EFB" w:rsidRDefault="00882EFB" w:rsidP="00882E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</w:pPr>
      <w:r w:rsidRPr="00882EFB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 К участию в переговорах допускаются потенциальные поставщики, прошедшие предварительный отбор пула потенциальных поставщиков на уровне Центра компетенции АО «Самрук-Қазына» по управлению категориями закупок – ТОО «Самрук-Казына Контракт» и соответствующих критериям отбора, указанных в </w:t>
      </w:r>
      <w:r w:rsidRP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П</w:t>
      </w:r>
      <w:r w:rsidRPr="00882EFB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орядке по проведению конкурентных переговоров. </w:t>
      </w:r>
    </w:p>
    <w:p w:rsidR="00B245D6" w:rsidRPr="006D116A" w:rsidRDefault="00B245D6" w:rsidP="00B245D6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</w:pPr>
      <w:r w:rsidRPr="006D116A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eastAsia="ru-RU"/>
        </w:rPr>
        <w:t xml:space="preserve">Регистрация потенциальных поставщиков (их уполномоченных представителей) для участия в </w:t>
      </w:r>
      <w:r w:rsidRPr="006D116A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val="kk-KZ" w:eastAsia="ru-RU"/>
        </w:rPr>
        <w:t>конкуретных</w:t>
      </w:r>
      <w:r w:rsidRPr="006D116A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eastAsia="ru-RU"/>
        </w:rPr>
        <w:t xml:space="preserve"> переговорах и прием конвертов с Заявками на участие в </w:t>
      </w:r>
      <w:r w:rsidRPr="006D116A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val="kk-KZ" w:eastAsia="ru-RU"/>
        </w:rPr>
        <w:t>конкуретных</w:t>
      </w:r>
      <w:r w:rsidRPr="006D116A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eastAsia="ru-RU"/>
        </w:rPr>
        <w:t xml:space="preserve"> переговорах </w:t>
      </w:r>
      <w:r w:rsidRPr="006D116A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 xml:space="preserve">производится – </w:t>
      </w:r>
      <w:proofErr w:type="spellStart"/>
      <w:r w:rsidR="00983EB3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>Жумагали</w:t>
      </w:r>
      <w:r w:rsidRPr="00B245D6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>евым</w:t>
      </w:r>
      <w:proofErr w:type="spellEnd"/>
      <w:r w:rsidRPr="00B245D6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 xml:space="preserve"> А.</w:t>
      </w:r>
      <w:r w:rsidR="00983EB3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>К.</w:t>
      </w:r>
      <w:r w:rsidRPr="00B245D6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6D116A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 xml:space="preserve">секретарем переговорной группы, по адресу: 010000, </w:t>
      </w:r>
      <w:proofErr w:type="spellStart"/>
      <w:r w:rsidRPr="006D116A">
        <w:rPr>
          <w:rFonts w:ascii="Times New Roman" w:eastAsia="Calibri" w:hAnsi="Times New Roman" w:cs="Times New Roman"/>
          <w:sz w:val="26"/>
          <w:szCs w:val="26"/>
          <w:lang w:eastAsia="ru-RU"/>
        </w:rPr>
        <w:t>г.Нур</w:t>
      </w:r>
      <w:proofErr w:type="spellEnd"/>
      <w:r w:rsidRPr="006D11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Султан, улица Е-10, д.17/12 БЦ «Зеленый квартал», </w:t>
      </w:r>
      <w:r w:rsidRPr="006D116A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>в срок</w:t>
      </w:r>
      <w:r w:rsidRPr="006D116A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D116A">
        <w:rPr>
          <w:rFonts w:ascii="Times New Roman" w:eastAsia="Malgun Gothic" w:hAnsi="Times New Roman" w:cs="Times New Roman"/>
          <w:b/>
          <w:color w:val="000000"/>
          <w:sz w:val="26"/>
          <w:szCs w:val="26"/>
          <w:u w:val="single"/>
          <w:lang w:eastAsia="ru-RU"/>
        </w:rPr>
        <w:t>до «1</w:t>
      </w:r>
      <w:r w:rsidR="00B2738D">
        <w:rPr>
          <w:rFonts w:ascii="Times New Roman" w:eastAsia="Malgun Gothic" w:hAnsi="Times New Roman" w:cs="Times New Roman"/>
          <w:b/>
          <w:color w:val="000000"/>
          <w:sz w:val="26"/>
          <w:szCs w:val="26"/>
          <w:u w:val="single"/>
          <w:lang w:eastAsia="ru-RU"/>
        </w:rPr>
        <w:t>2</w:t>
      </w:r>
      <w:bookmarkStart w:id="0" w:name="_GoBack"/>
      <w:bookmarkEnd w:id="0"/>
      <w:r w:rsidRPr="006D116A">
        <w:rPr>
          <w:rFonts w:ascii="Times New Roman" w:eastAsia="Malgun Gothic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» часов «00» </w:t>
      </w:r>
      <w:r w:rsidRPr="006D116A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минут «</w:t>
      </w:r>
      <w:r w:rsidR="00F25F87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1</w:t>
      </w:r>
      <w:r w:rsidR="00D81BBB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7</w:t>
      </w:r>
      <w:r w:rsidRPr="006D116A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» </w:t>
      </w:r>
      <w:r w:rsidR="00983EB3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но</w:t>
      </w:r>
      <w:r w:rsidRPr="006D116A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ября 2020 года.</w:t>
      </w:r>
    </w:p>
    <w:p w:rsidR="006D116A" w:rsidRPr="006D116A" w:rsidRDefault="00882EFB" w:rsidP="006D116A">
      <w:pPr>
        <w:shd w:val="clear" w:color="auto" w:fill="FFFFFF"/>
        <w:ind w:firstLine="708"/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</w:pPr>
      <w:r w:rsidRPr="00882EFB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По всем вопросам необходимо обращаться по тел. </w:t>
      </w:r>
      <w:r w:rsidR="00C3569F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+7</w:t>
      </w:r>
      <w:r w:rsidR="006D116A" w:rsidRP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 7172 45</w:t>
      </w:r>
      <w:r w:rsidR="00C3569F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-</w:t>
      </w:r>
      <w:r w:rsidR="006D116A" w:rsidRP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8</w:t>
      </w:r>
      <w:r w:rsidR="00983EB3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2</w:t>
      </w:r>
      <w:r w:rsidR="00C3569F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-</w:t>
      </w:r>
      <w:r w:rsidR="00983EB3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25</w:t>
      </w:r>
      <w:r w:rsidR="006D116A" w:rsidRP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 (вн.10</w:t>
      </w:r>
      <w:r w:rsidR="00983EB3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225</w:t>
      </w:r>
      <w:r w:rsidR="006D116A" w:rsidRP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), </w:t>
      </w:r>
      <w:r w:rsidR="00983EB3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и </w:t>
      </w:r>
      <w:r w:rsid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на эл. адреса:</w:t>
      </w:r>
      <w:r w:rsidRPr="00882EFB">
        <w:rPr>
          <w:rFonts w:ascii="Arial" w:eastAsia="Times New Roman" w:hAnsi="Arial" w:cs="Arial"/>
          <w:color w:val="898989"/>
          <w:sz w:val="24"/>
          <w:szCs w:val="24"/>
          <w:lang w:eastAsia="ru-RU"/>
        </w:rPr>
        <w:t xml:space="preserve"> </w:t>
      </w:r>
      <w:hyperlink r:id="rId4" w:history="1">
        <w:r w:rsidR="00983EB3" w:rsidRPr="00900207">
          <w:rPr>
            <w:rStyle w:val="a5"/>
            <w:rFonts w:ascii="Times New Roman" w:eastAsia="Malgun Gothic" w:hAnsi="Times New Roman" w:cs="Times New Roman"/>
            <w:sz w:val="26"/>
            <w:szCs w:val="26"/>
            <w:lang w:val="en-US" w:eastAsia="ru-RU"/>
          </w:rPr>
          <w:t>a</w:t>
        </w:r>
        <w:r w:rsidR="00983EB3" w:rsidRPr="00900207">
          <w:rPr>
            <w:rStyle w:val="a5"/>
            <w:rFonts w:ascii="Times New Roman" w:eastAsia="Malgun Gothic" w:hAnsi="Times New Roman" w:cs="Times New Roman"/>
            <w:sz w:val="26"/>
            <w:szCs w:val="26"/>
            <w:lang w:eastAsia="ru-RU"/>
          </w:rPr>
          <w:t>zhumagaliyev@kazatomprom.kz</w:t>
        </w:r>
      </w:hyperlink>
      <w:r w:rsidR="006D116A" w:rsidRPr="006D116A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983EB3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Жумагалиев Аскар</w:t>
      </w:r>
      <w:r w:rsid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.</w:t>
      </w:r>
      <w:r w:rsidR="006D116A" w:rsidRP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 </w:t>
      </w:r>
    </w:p>
    <w:sectPr w:rsidR="006D116A" w:rsidRPr="006D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FB"/>
    <w:rsid w:val="006D116A"/>
    <w:rsid w:val="00882EFB"/>
    <w:rsid w:val="00983EB3"/>
    <w:rsid w:val="00B245D6"/>
    <w:rsid w:val="00B2738D"/>
    <w:rsid w:val="00C3569F"/>
    <w:rsid w:val="00D81BBB"/>
    <w:rsid w:val="00F25F87"/>
    <w:rsid w:val="00F5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4F062-858F-4693-8B9F-99F189F6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16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83E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humagaliyev@kazatompro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Тобулбаев Батырбек Куанович</dc:creator>
  <cp:keywords/>
  <dc:description/>
  <cp:lastModifiedBy>Жумагалиев Аскар Канатович</cp:lastModifiedBy>
  <cp:revision>6</cp:revision>
  <cp:lastPrinted>2020-10-19T09:43:00Z</cp:lastPrinted>
  <dcterms:created xsi:type="dcterms:W3CDTF">2020-11-06T08:18:00Z</dcterms:created>
  <dcterms:modified xsi:type="dcterms:W3CDTF">2020-11-11T06:13:00Z</dcterms:modified>
</cp:coreProperties>
</file>