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48307" w14:textId="77777777" w:rsidR="00310D78" w:rsidRDefault="00310D78" w:rsidP="00310D78">
      <w:pPr>
        <w:jc w:val="center"/>
        <w:rPr>
          <w:b/>
        </w:rPr>
      </w:pPr>
      <w:bookmarkStart w:id="0" w:name="_GoBack"/>
      <w:bookmarkEnd w:id="0"/>
    </w:p>
    <w:p w14:paraId="4F5376CA" w14:textId="77777777" w:rsidR="00310D78" w:rsidRPr="003F5791" w:rsidRDefault="00310D78" w:rsidP="00310D78">
      <w:pPr>
        <w:jc w:val="center"/>
        <w:rPr>
          <w:rFonts w:ascii="Times New Roman" w:hAnsi="Times New Roman" w:cs="Times New Roman"/>
          <w:b/>
          <w:sz w:val="28"/>
          <w:szCs w:val="28"/>
        </w:rPr>
      </w:pPr>
      <w:r w:rsidRPr="003F5791">
        <w:rPr>
          <w:rFonts w:ascii="Times New Roman" w:hAnsi="Times New Roman" w:cs="Times New Roman"/>
          <w:b/>
          <w:sz w:val="28"/>
          <w:szCs w:val="28"/>
        </w:rPr>
        <w:t>Договор №_________________</w:t>
      </w:r>
    </w:p>
    <w:p w14:paraId="5000F5A7" w14:textId="77777777" w:rsidR="00310D78" w:rsidRPr="003F5791" w:rsidRDefault="00310D78" w:rsidP="00310D78">
      <w:pPr>
        <w:pStyle w:val="af0"/>
        <w:rPr>
          <w:szCs w:val="28"/>
        </w:rPr>
      </w:pPr>
      <w:r w:rsidRPr="003F5791">
        <w:rPr>
          <w:szCs w:val="28"/>
        </w:rPr>
        <w:t xml:space="preserve">о закупках услуг по аренде порожних 20-ти футовых морских контейнеров, типоразмера </w:t>
      </w:r>
      <w:r w:rsidRPr="003F5791">
        <w:rPr>
          <w:szCs w:val="28"/>
          <w:lang w:val="en-US"/>
        </w:rPr>
        <w:t>IC</w:t>
      </w:r>
      <w:r w:rsidRPr="003F5791">
        <w:rPr>
          <w:szCs w:val="28"/>
        </w:rPr>
        <w:t xml:space="preserve">, </w:t>
      </w:r>
      <w:r w:rsidRPr="003F5791">
        <w:rPr>
          <w:szCs w:val="28"/>
          <w:lang w:val="en-US"/>
        </w:rPr>
        <w:t>ICC</w:t>
      </w:r>
      <w:r w:rsidRPr="003F5791">
        <w:rPr>
          <w:szCs w:val="28"/>
        </w:rPr>
        <w:t xml:space="preserve"> для осуществления перевозок специальных грузов железнодорожным, морским, автомобильным транспортом из Республики Казахстан в Европу и Северную Америку способом электронного открытого тендера на понижение</w:t>
      </w:r>
    </w:p>
    <w:p w14:paraId="4FDCF271" w14:textId="77777777" w:rsidR="00310D78" w:rsidRPr="003F5791" w:rsidRDefault="00310D78" w:rsidP="00310D78">
      <w:pPr>
        <w:pStyle w:val="af0"/>
        <w:rPr>
          <w:szCs w:val="28"/>
        </w:rPr>
      </w:pPr>
    </w:p>
    <w:p w14:paraId="6A4DACAB" w14:textId="77777777" w:rsidR="00310D78" w:rsidRPr="003F5791" w:rsidRDefault="00310D78" w:rsidP="00310D78">
      <w:pPr>
        <w:jc w:val="center"/>
        <w:rPr>
          <w:rFonts w:ascii="Times New Roman" w:hAnsi="Times New Roman" w:cs="Times New Roman"/>
          <w:b/>
          <w:sz w:val="28"/>
          <w:szCs w:val="28"/>
        </w:rPr>
      </w:pPr>
      <w:r w:rsidRPr="003F5791">
        <w:rPr>
          <w:rFonts w:ascii="Times New Roman" w:hAnsi="Times New Roman" w:cs="Times New Roman"/>
          <w:b/>
          <w:sz w:val="28"/>
          <w:szCs w:val="28"/>
        </w:rPr>
        <w:t xml:space="preserve">г. </w:t>
      </w:r>
      <w:r w:rsidR="003039A5" w:rsidRPr="003F5791">
        <w:rPr>
          <w:rFonts w:ascii="Times New Roman" w:hAnsi="Times New Roman" w:cs="Times New Roman"/>
          <w:b/>
          <w:sz w:val="28"/>
          <w:szCs w:val="28"/>
        </w:rPr>
        <w:t xml:space="preserve">Нур-Султан                                             </w:t>
      </w:r>
      <w:r w:rsidRPr="003F5791">
        <w:rPr>
          <w:rFonts w:ascii="Times New Roman" w:hAnsi="Times New Roman" w:cs="Times New Roman"/>
          <w:b/>
          <w:sz w:val="28"/>
          <w:szCs w:val="28"/>
        </w:rPr>
        <w:t>«____» _____________ 201</w:t>
      </w:r>
      <w:r w:rsidR="003039A5" w:rsidRPr="003F5791">
        <w:rPr>
          <w:rFonts w:ascii="Times New Roman" w:hAnsi="Times New Roman" w:cs="Times New Roman"/>
          <w:b/>
          <w:sz w:val="28"/>
          <w:szCs w:val="28"/>
        </w:rPr>
        <w:t>9</w:t>
      </w:r>
      <w:r w:rsidRPr="003F5791">
        <w:rPr>
          <w:rFonts w:ascii="Times New Roman" w:hAnsi="Times New Roman" w:cs="Times New Roman"/>
          <w:b/>
          <w:sz w:val="28"/>
          <w:szCs w:val="28"/>
        </w:rPr>
        <w:t xml:space="preserve"> года</w:t>
      </w:r>
    </w:p>
    <w:p w14:paraId="40E6113C" w14:textId="77777777" w:rsidR="00310D78" w:rsidRPr="003F5791" w:rsidRDefault="00310D78" w:rsidP="00310D78">
      <w:pPr>
        <w:rPr>
          <w:rFonts w:ascii="Times New Roman" w:hAnsi="Times New Roman" w:cs="Times New Roman"/>
          <w:sz w:val="28"/>
          <w:szCs w:val="28"/>
        </w:rPr>
      </w:pPr>
    </w:p>
    <w:p w14:paraId="553000F7" w14:textId="77777777" w:rsidR="00310D78" w:rsidRPr="00BC70F3" w:rsidRDefault="00310D78" w:rsidP="00310D78">
      <w:pPr>
        <w:pStyle w:val="af0"/>
        <w:jc w:val="left"/>
        <w:rPr>
          <w:sz w:val="24"/>
          <w:szCs w:val="24"/>
        </w:rPr>
      </w:pPr>
    </w:p>
    <w:p w14:paraId="2DA1D93A" w14:textId="77777777" w:rsidR="00310D78" w:rsidRDefault="00EC5433" w:rsidP="00310D78">
      <w:pPr>
        <w:spacing w:after="150" w:line="315" w:lineRule="atLeast"/>
        <w:jc w:val="both"/>
        <w:rPr>
          <w:rFonts w:ascii="Times New Roman" w:eastAsia="Times New Roman" w:hAnsi="Times New Roman" w:cs="Times New Roman"/>
          <w:color w:val="000000" w:themeColor="text1"/>
          <w:sz w:val="28"/>
          <w:szCs w:val="28"/>
          <w:lang w:eastAsia="ru-RU"/>
        </w:rPr>
      </w:pPr>
      <w:r w:rsidRPr="00457A2D">
        <w:rPr>
          <w:rFonts w:ascii="Times New Roman" w:eastAsia="Times New Roman" w:hAnsi="Times New Roman" w:cs="Times New Roman"/>
          <w:b/>
          <w:bCs/>
          <w:color w:val="000000" w:themeColor="text1"/>
          <w:sz w:val="28"/>
          <w:szCs w:val="28"/>
          <w:lang w:eastAsia="ru-RU"/>
        </w:rPr>
        <w:t>Акционерное общество "Национальная атомная компания "Казатомпром"</w:t>
      </w:r>
      <w:r w:rsidRPr="00457A2D">
        <w:rPr>
          <w:rFonts w:ascii="Times New Roman" w:eastAsia="Times New Roman" w:hAnsi="Times New Roman" w:cs="Times New Roman"/>
          <w:color w:val="000000" w:themeColor="text1"/>
          <w:sz w:val="28"/>
          <w:szCs w:val="28"/>
          <w:lang w:eastAsia="ru-RU"/>
        </w:rPr>
        <w:t xml:space="preserve">, именуемое в дальнейшем </w:t>
      </w:r>
      <w:r w:rsidRPr="00457A2D">
        <w:rPr>
          <w:rFonts w:ascii="Times New Roman" w:eastAsia="Times New Roman" w:hAnsi="Times New Roman" w:cs="Times New Roman"/>
          <w:b/>
          <w:color w:val="000000" w:themeColor="text1"/>
          <w:sz w:val="28"/>
          <w:szCs w:val="28"/>
          <w:lang w:eastAsia="ru-RU"/>
        </w:rPr>
        <w:t>«Заказчик»,</w:t>
      </w:r>
      <w:r w:rsidRPr="00457A2D">
        <w:rPr>
          <w:rFonts w:ascii="Times New Roman" w:eastAsia="Times New Roman" w:hAnsi="Times New Roman" w:cs="Times New Roman"/>
          <w:color w:val="000000" w:themeColor="text1"/>
          <w:sz w:val="28"/>
          <w:szCs w:val="28"/>
          <w:lang w:eastAsia="ru-RU"/>
        </w:rPr>
        <w:t xml:space="preserve"> в лице </w:t>
      </w:r>
      <w:r w:rsidRPr="00457A2D">
        <w:rPr>
          <w:rFonts w:ascii="Times New Roman" w:eastAsia="Times New Roman" w:hAnsi="Times New Roman" w:cs="Times New Roman"/>
          <w:b/>
          <w:bCs/>
          <w:color w:val="000000" w:themeColor="text1"/>
          <w:sz w:val="28"/>
          <w:szCs w:val="28"/>
          <w:lang w:eastAsia="ru-RU"/>
        </w:rPr>
        <w:t>[Должность руководителя заказчика]</w:t>
      </w:r>
      <w:r w:rsidRPr="00457A2D">
        <w:rPr>
          <w:rFonts w:ascii="Times New Roman" w:eastAsia="Times New Roman" w:hAnsi="Times New Roman" w:cs="Times New Roman"/>
          <w:color w:val="000000" w:themeColor="text1"/>
          <w:sz w:val="28"/>
          <w:szCs w:val="28"/>
          <w:lang w:eastAsia="ru-RU"/>
        </w:rPr>
        <w:t> </w:t>
      </w:r>
      <w:r w:rsidRPr="00457A2D">
        <w:rPr>
          <w:rFonts w:ascii="Times New Roman" w:eastAsia="Times New Roman" w:hAnsi="Times New Roman" w:cs="Times New Roman"/>
          <w:b/>
          <w:bCs/>
          <w:color w:val="000000" w:themeColor="text1"/>
          <w:sz w:val="28"/>
          <w:szCs w:val="28"/>
          <w:lang w:eastAsia="ru-RU"/>
        </w:rPr>
        <w:t>[ФИО руководителя заказчика]</w:t>
      </w:r>
      <w:r w:rsidRPr="00457A2D">
        <w:rPr>
          <w:rFonts w:ascii="Times New Roman" w:eastAsia="Times New Roman" w:hAnsi="Times New Roman" w:cs="Times New Roman"/>
          <w:color w:val="000000" w:themeColor="text1"/>
          <w:sz w:val="28"/>
          <w:szCs w:val="28"/>
          <w:lang w:eastAsia="ru-RU"/>
        </w:rPr>
        <w:t>, действующего на основании </w:t>
      </w:r>
      <w:r w:rsidRPr="00457A2D">
        <w:rPr>
          <w:rFonts w:ascii="Times New Roman" w:eastAsia="Times New Roman" w:hAnsi="Times New Roman" w:cs="Times New Roman"/>
          <w:b/>
          <w:bCs/>
          <w:color w:val="000000" w:themeColor="text1"/>
          <w:sz w:val="28"/>
          <w:szCs w:val="28"/>
          <w:lang w:eastAsia="ru-RU"/>
        </w:rPr>
        <w:t>[Основание руководителя заказчика]</w:t>
      </w:r>
      <w:r w:rsidRPr="00457A2D">
        <w:rPr>
          <w:rFonts w:ascii="Times New Roman" w:eastAsia="Times New Roman" w:hAnsi="Times New Roman" w:cs="Times New Roman"/>
          <w:color w:val="000000" w:themeColor="text1"/>
          <w:sz w:val="28"/>
          <w:szCs w:val="28"/>
          <w:lang w:eastAsia="ru-RU"/>
        </w:rPr>
        <w:t>, с одной стороны, и </w:t>
      </w:r>
      <w:r w:rsidRPr="00457A2D">
        <w:rPr>
          <w:rFonts w:ascii="Times New Roman" w:eastAsia="Times New Roman" w:hAnsi="Times New Roman" w:cs="Times New Roman"/>
          <w:b/>
          <w:bCs/>
          <w:color w:val="000000" w:themeColor="text1"/>
          <w:sz w:val="28"/>
          <w:szCs w:val="28"/>
          <w:lang w:eastAsia="ru-RU"/>
        </w:rPr>
        <w:t>[Полное наименование исполнителя]</w:t>
      </w:r>
      <w:r w:rsidRPr="00457A2D">
        <w:rPr>
          <w:rFonts w:ascii="Times New Roman" w:eastAsia="Times New Roman" w:hAnsi="Times New Roman" w:cs="Times New Roman"/>
          <w:color w:val="000000" w:themeColor="text1"/>
          <w:sz w:val="28"/>
          <w:szCs w:val="28"/>
          <w:lang w:eastAsia="ru-RU"/>
        </w:rPr>
        <w:t xml:space="preserve"> именуемое в дальнейшем </w:t>
      </w:r>
      <w:r w:rsidRPr="00457A2D">
        <w:rPr>
          <w:rFonts w:ascii="Times New Roman" w:eastAsia="Times New Roman" w:hAnsi="Times New Roman" w:cs="Times New Roman"/>
          <w:b/>
          <w:color w:val="000000" w:themeColor="text1"/>
          <w:sz w:val="28"/>
          <w:szCs w:val="28"/>
          <w:lang w:eastAsia="ru-RU"/>
        </w:rPr>
        <w:t>«Исполнитель»,</w:t>
      </w:r>
      <w:r w:rsidRPr="00457A2D">
        <w:rPr>
          <w:rFonts w:ascii="Times New Roman" w:eastAsia="Times New Roman" w:hAnsi="Times New Roman" w:cs="Times New Roman"/>
          <w:color w:val="000000" w:themeColor="text1"/>
          <w:sz w:val="28"/>
          <w:szCs w:val="28"/>
          <w:lang w:eastAsia="ru-RU"/>
        </w:rPr>
        <w:t xml:space="preserve"> в лице </w:t>
      </w:r>
      <w:r w:rsidRPr="00457A2D">
        <w:rPr>
          <w:rFonts w:ascii="Times New Roman" w:eastAsia="Times New Roman" w:hAnsi="Times New Roman" w:cs="Times New Roman"/>
          <w:b/>
          <w:bCs/>
          <w:color w:val="000000" w:themeColor="text1"/>
          <w:sz w:val="28"/>
          <w:szCs w:val="28"/>
          <w:lang w:eastAsia="ru-RU"/>
        </w:rPr>
        <w:t>[Должность руководителя исполнителя]</w:t>
      </w:r>
      <w:r w:rsidRPr="00457A2D">
        <w:rPr>
          <w:rFonts w:ascii="Times New Roman" w:eastAsia="Times New Roman" w:hAnsi="Times New Roman" w:cs="Times New Roman"/>
          <w:color w:val="000000" w:themeColor="text1"/>
          <w:sz w:val="28"/>
          <w:szCs w:val="28"/>
          <w:lang w:eastAsia="ru-RU"/>
        </w:rPr>
        <w:t> </w:t>
      </w:r>
      <w:r w:rsidRPr="00457A2D">
        <w:rPr>
          <w:rFonts w:ascii="Times New Roman" w:eastAsia="Times New Roman" w:hAnsi="Times New Roman" w:cs="Times New Roman"/>
          <w:b/>
          <w:bCs/>
          <w:color w:val="000000" w:themeColor="text1"/>
          <w:sz w:val="28"/>
          <w:szCs w:val="28"/>
          <w:lang w:eastAsia="ru-RU"/>
        </w:rPr>
        <w:t xml:space="preserve">[ФИО руководителя </w:t>
      </w:r>
      <w:r w:rsidR="001A7A25">
        <w:rPr>
          <w:rFonts w:ascii="Times New Roman" w:eastAsia="Times New Roman" w:hAnsi="Times New Roman" w:cs="Times New Roman"/>
          <w:b/>
          <w:bCs/>
          <w:color w:val="000000" w:themeColor="text1"/>
          <w:sz w:val="28"/>
          <w:szCs w:val="28"/>
          <w:lang w:eastAsia="ru-RU"/>
        </w:rPr>
        <w:t>исполнителя</w:t>
      </w:r>
      <w:r w:rsidRPr="00457A2D">
        <w:rPr>
          <w:rFonts w:ascii="Times New Roman" w:eastAsia="Times New Roman" w:hAnsi="Times New Roman" w:cs="Times New Roman"/>
          <w:b/>
          <w:bCs/>
          <w:color w:val="000000" w:themeColor="text1"/>
          <w:sz w:val="28"/>
          <w:szCs w:val="28"/>
          <w:lang w:eastAsia="ru-RU"/>
        </w:rPr>
        <w:t>]</w:t>
      </w:r>
      <w:r w:rsidRPr="00457A2D">
        <w:rPr>
          <w:rFonts w:ascii="Times New Roman" w:eastAsia="Times New Roman" w:hAnsi="Times New Roman" w:cs="Times New Roman"/>
          <w:color w:val="000000" w:themeColor="text1"/>
          <w:sz w:val="28"/>
          <w:szCs w:val="28"/>
          <w:lang w:eastAsia="ru-RU"/>
        </w:rPr>
        <w:t>, действующего на основании </w:t>
      </w:r>
      <w:r w:rsidRPr="00457A2D">
        <w:rPr>
          <w:rFonts w:ascii="Times New Roman" w:eastAsia="Times New Roman" w:hAnsi="Times New Roman" w:cs="Times New Roman"/>
          <w:b/>
          <w:bCs/>
          <w:color w:val="000000" w:themeColor="text1"/>
          <w:sz w:val="28"/>
          <w:szCs w:val="28"/>
          <w:lang w:eastAsia="ru-RU"/>
        </w:rPr>
        <w:t>[Основание руководителя исполнителя]</w:t>
      </w:r>
      <w:r w:rsidRPr="00457A2D">
        <w:rPr>
          <w:rFonts w:ascii="Times New Roman" w:eastAsia="Times New Roman" w:hAnsi="Times New Roman" w:cs="Times New Roman"/>
          <w:color w:val="000000" w:themeColor="text1"/>
          <w:sz w:val="28"/>
          <w:szCs w:val="28"/>
          <w:lang w:eastAsia="ru-RU"/>
        </w:rPr>
        <w:t xml:space="preserve">, с другой стороны, совместно именуемые «Стороны», а по отдельности как указано выше </w:t>
      </w:r>
      <w:r w:rsidRPr="003F5791">
        <w:rPr>
          <w:rFonts w:ascii="Times New Roman" w:eastAsia="Times New Roman" w:hAnsi="Times New Roman" w:cs="Times New Roman"/>
          <w:b/>
          <w:color w:val="000000" w:themeColor="text1"/>
          <w:sz w:val="28"/>
          <w:szCs w:val="28"/>
          <w:lang w:eastAsia="ru-RU"/>
        </w:rPr>
        <w:t>«Сторона»,</w:t>
      </w:r>
      <w:r w:rsidRPr="00457A2D">
        <w:rPr>
          <w:rFonts w:ascii="Times New Roman" w:eastAsia="Times New Roman" w:hAnsi="Times New Roman" w:cs="Times New Roman"/>
          <w:color w:val="000000" w:themeColor="text1"/>
          <w:sz w:val="28"/>
          <w:szCs w:val="28"/>
          <w:lang w:eastAsia="ru-RU"/>
        </w:rPr>
        <w:t xml:space="preserve"> в соответствии с Правилами закупок товаров, работ и услуг акционерным обществом «Фонд национального благосостояния «Самрук-Қазына»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утвержденными решением Совета директоров АО «Самрук-Қазына» от 28 января 2016 года, протокол № 126 (далее – Правила), </w:t>
      </w:r>
      <w:r w:rsidR="00310D78" w:rsidRPr="00310D78">
        <w:rPr>
          <w:rFonts w:ascii="Times New Roman" w:eastAsia="Times New Roman" w:hAnsi="Times New Roman" w:cs="Times New Roman"/>
          <w:color w:val="000000" w:themeColor="text1"/>
          <w:sz w:val="28"/>
          <w:szCs w:val="28"/>
          <w:lang w:eastAsia="ru-RU"/>
        </w:rPr>
        <w:t>а также Протоколом итогов электронного открытого тендера №ПИ-</w:t>
      </w:r>
      <w:r w:rsidR="001A7A25">
        <w:rPr>
          <w:rFonts w:ascii="Times New Roman" w:eastAsia="Times New Roman" w:hAnsi="Times New Roman" w:cs="Times New Roman"/>
          <w:color w:val="000000" w:themeColor="text1"/>
          <w:sz w:val="28"/>
          <w:szCs w:val="28"/>
          <w:lang w:eastAsia="ru-RU"/>
        </w:rPr>
        <w:t>_________</w:t>
      </w:r>
      <w:r w:rsidR="00310D78" w:rsidRPr="00310D78">
        <w:rPr>
          <w:rFonts w:ascii="Times New Roman" w:eastAsia="Times New Roman" w:hAnsi="Times New Roman" w:cs="Times New Roman"/>
          <w:color w:val="000000" w:themeColor="text1"/>
          <w:sz w:val="28"/>
          <w:szCs w:val="28"/>
          <w:lang w:eastAsia="ru-RU"/>
        </w:rPr>
        <w:t xml:space="preserve"> от </w:t>
      </w:r>
      <w:r w:rsidR="001A7A25">
        <w:rPr>
          <w:rFonts w:ascii="Times New Roman" w:eastAsia="Times New Roman" w:hAnsi="Times New Roman" w:cs="Times New Roman"/>
          <w:color w:val="000000" w:themeColor="text1"/>
          <w:sz w:val="28"/>
          <w:szCs w:val="28"/>
          <w:lang w:eastAsia="ru-RU"/>
        </w:rPr>
        <w:t xml:space="preserve">_________ </w:t>
      </w:r>
      <w:r w:rsidR="00310D78" w:rsidRPr="00310D78">
        <w:rPr>
          <w:rFonts w:ascii="Times New Roman" w:eastAsia="Times New Roman" w:hAnsi="Times New Roman" w:cs="Times New Roman"/>
          <w:color w:val="000000" w:themeColor="text1"/>
          <w:sz w:val="28"/>
          <w:szCs w:val="28"/>
          <w:lang w:eastAsia="ru-RU"/>
        </w:rPr>
        <w:t>201</w:t>
      </w:r>
      <w:r w:rsidR="001A7A25">
        <w:rPr>
          <w:rFonts w:ascii="Times New Roman" w:eastAsia="Times New Roman" w:hAnsi="Times New Roman" w:cs="Times New Roman"/>
          <w:color w:val="000000" w:themeColor="text1"/>
          <w:sz w:val="28"/>
          <w:szCs w:val="28"/>
          <w:lang w:eastAsia="ru-RU"/>
        </w:rPr>
        <w:t>_</w:t>
      </w:r>
      <w:r w:rsidR="00310D78" w:rsidRPr="00310D78">
        <w:rPr>
          <w:rFonts w:ascii="Times New Roman" w:eastAsia="Times New Roman" w:hAnsi="Times New Roman" w:cs="Times New Roman"/>
          <w:color w:val="000000" w:themeColor="text1"/>
          <w:sz w:val="28"/>
          <w:szCs w:val="28"/>
          <w:lang w:eastAsia="ru-RU"/>
        </w:rPr>
        <w:t xml:space="preserve"> года, заключили настоящий Договор о закупках услуг по аренде порожних 20-ти футовых морских контейнеров, типоразмера IC, ICC для осуществления перевозок специальных грузов железнодорожным, морским, автомобильным транспортом из Республики Казахстан в Европу и Северную Америку способом электронного открытого тендера</w:t>
      </w:r>
      <w:r w:rsidR="001A7A25">
        <w:rPr>
          <w:rFonts w:ascii="Times New Roman" w:eastAsia="Times New Roman" w:hAnsi="Times New Roman" w:cs="Times New Roman"/>
          <w:color w:val="000000" w:themeColor="text1"/>
          <w:sz w:val="28"/>
          <w:szCs w:val="28"/>
          <w:lang w:eastAsia="ru-RU"/>
        </w:rPr>
        <w:t xml:space="preserve"> на понижение</w:t>
      </w:r>
      <w:r w:rsidR="00310D78" w:rsidRPr="00310D78">
        <w:rPr>
          <w:rFonts w:ascii="Times New Roman" w:eastAsia="Times New Roman" w:hAnsi="Times New Roman" w:cs="Times New Roman"/>
          <w:color w:val="000000" w:themeColor="text1"/>
          <w:sz w:val="28"/>
          <w:szCs w:val="28"/>
          <w:lang w:eastAsia="ru-RU"/>
        </w:rPr>
        <w:t xml:space="preserve"> (далее - Договор) о нижеследующем:</w:t>
      </w:r>
    </w:p>
    <w:p w14:paraId="35174336" w14:textId="77777777" w:rsidR="00DE07F7" w:rsidRDefault="00DE07F7" w:rsidP="00310D78">
      <w:pPr>
        <w:spacing w:after="150" w:line="315" w:lineRule="atLeast"/>
        <w:jc w:val="both"/>
        <w:rPr>
          <w:rFonts w:ascii="Times New Roman" w:eastAsia="Times New Roman" w:hAnsi="Times New Roman" w:cs="Times New Roman"/>
          <w:b/>
          <w:bCs/>
          <w:sz w:val="28"/>
          <w:szCs w:val="28"/>
          <w:lang w:eastAsia="ru-RU"/>
        </w:rPr>
      </w:pPr>
    </w:p>
    <w:p w14:paraId="587A50D9" w14:textId="77777777" w:rsidR="00EC5433" w:rsidRPr="003A5728" w:rsidRDefault="00EC5433" w:rsidP="00310D78">
      <w:pPr>
        <w:spacing w:after="150" w:line="315" w:lineRule="atLeast"/>
        <w:jc w:val="both"/>
        <w:rPr>
          <w:rFonts w:ascii="Times New Roman" w:eastAsia="Times New Roman" w:hAnsi="Times New Roman" w:cs="Times New Roman"/>
          <w:b/>
          <w:bCs/>
          <w:sz w:val="28"/>
          <w:szCs w:val="28"/>
          <w:lang w:eastAsia="ru-RU"/>
        </w:rPr>
      </w:pPr>
      <w:r w:rsidRPr="003A5728">
        <w:rPr>
          <w:rFonts w:ascii="Times New Roman" w:eastAsia="Times New Roman" w:hAnsi="Times New Roman" w:cs="Times New Roman"/>
          <w:b/>
          <w:bCs/>
          <w:sz w:val="28"/>
          <w:szCs w:val="28"/>
          <w:lang w:eastAsia="ru-RU"/>
        </w:rPr>
        <w:t>1. Предмет Договора</w:t>
      </w:r>
    </w:p>
    <w:p w14:paraId="677C73B0" w14:textId="77777777" w:rsidR="003538CF" w:rsidRDefault="00EC5433" w:rsidP="004F3527">
      <w:pPr>
        <w:pStyle w:val="a4"/>
        <w:numPr>
          <w:ilvl w:val="1"/>
          <w:numId w:val="2"/>
        </w:numPr>
        <w:spacing w:after="0" w:line="315" w:lineRule="atLeast"/>
        <w:ind w:left="0" w:firstLine="0"/>
        <w:jc w:val="both"/>
        <w:rPr>
          <w:rFonts w:ascii="Times New Roman" w:eastAsia="Times New Roman" w:hAnsi="Times New Roman" w:cs="Times New Roman"/>
          <w:sz w:val="28"/>
          <w:szCs w:val="28"/>
          <w:lang w:eastAsia="ru-RU"/>
        </w:rPr>
      </w:pPr>
      <w:r w:rsidRPr="003A5728">
        <w:rPr>
          <w:rFonts w:ascii="Times New Roman" w:eastAsia="Times New Roman" w:hAnsi="Times New Roman" w:cs="Times New Roman"/>
          <w:sz w:val="28"/>
          <w:szCs w:val="28"/>
          <w:lang w:eastAsia="ru-RU"/>
        </w:rPr>
        <w:t xml:space="preserve">Исполнитель обязуется оказать услуги согласно </w:t>
      </w:r>
      <w:commentRangeStart w:id="1"/>
      <w:r w:rsidRPr="003A5728">
        <w:rPr>
          <w:rFonts w:ascii="Times New Roman" w:eastAsia="Times New Roman" w:hAnsi="Times New Roman" w:cs="Times New Roman"/>
          <w:sz w:val="28"/>
          <w:szCs w:val="28"/>
          <w:lang w:eastAsia="ru-RU"/>
        </w:rPr>
        <w:t>Приложению №1 (далее - Услуги)</w:t>
      </w:r>
      <w:commentRangeEnd w:id="1"/>
      <w:r w:rsidR="00947D9E">
        <w:rPr>
          <w:rStyle w:val="ab"/>
        </w:rPr>
        <w:commentReference w:id="1"/>
      </w:r>
      <w:r w:rsidRPr="003A5728">
        <w:rPr>
          <w:rFonts w:ascii="Times New Roman" w:eastAsia="Times New Roman" w:hAnsi="Times New Roman" w:cs="Times New Roman"/>
          <w:sz w:val="28"/>
          <w:szCs w:val="28"/>
          <w:lang w:eastAsia="ru-RU"/>
        </w:rPr>
        <w:t>, являющемся неотъемлемой частью Договора, а Заказчик обязуется принять и оплатить за оказанные Услуги на условиях настоящего Договора, при условии надлежащего исполнения Исполнителем своих обязательств по Договору.</w:t>
      </w:r>
    </w:p>
    <w:p w14:paraId="2C6F257E" w14:textId="77777777" w:rsidR="004F3527" w:rsidRPr="004F3527" w:rsidRDefault="004F3527" w:rsidP="004F3527">
      <w:pPr>
        <w:spacing w:after="0" w:line="315" w:lineRule="atLeast"/>
        <w:jc w:val="both"/>
        <w:rPr>
          <w:rFonts w:ascii="Times New Roman" w:eastAsia="Times New Roman" w:hAnsi="Times New Roman" w:cs="Times New Roman"/>
          <w:sz w:val="28"/>
          <w:szCs w:val="28"/>
          <w:lang w:eastAsia="ru-RU"/>
        </w:rPr>
      </w:pPr>
      <w:r w:rsidRPr="004F3527">
        <w:rPr>
          <w:rFonts w:ascii="Times New Roman" w:eastAsia="Times New Roman" w:hAnsi="Times New Roman" w:cs="Times New Roman"/>
          <w:sz w:val="28"/>
          <w:szCs w:val="28"/>
          <w:lang w:eastAsia="ru-RU"/>
        </w:rPr>
        <w:lastRenderedPageBreak/>
        <w:t>1.2.</w:t>
      </w:r>
      <w:r w:rsidRPr="004F3527">
        <w:rPr>
          <w:rFonts w:ascii="Times New Roman" w:eastAsia="Times New Roman" w:hAnsi="Times New Roman" w:cs="Times New Roman"/>
          <w:sz w:val="28"/>
          <w:szCs w:val="28"/>
          <w:lang w:eastAsia="ru-RU"/>
        </w:rPr>
        <w:tab/>
        <w:t xml:space="preserve">Исполнитель обязан приступить к оказанию Услуг по настоящему Договору в течение </w:t>
      </w:r>
      <w:r w:rsidR="003039A5">
        <w:rPr>
          <w:rFonts w:ascii="Times New Roman" w:eastAsia="Times New Roman" w:hAnsi="Times New Roman" w:cs="Times New Roman"/>
          <w:sz w:val="28"/>
          <w:szCs w:val="28"/>
          <w:lang w:eastAsia="ru-RU"/>
        </w:rPr>
        <w:t>5</w:t>
      </w:r>
      <w:r w:rsidR="003039A5" w:rsidRPr="004F3527">
        <w:rPr>
          <w:rFonts w:ascii="Times New Roman" w:eastAsia="Times New Roman" w:hAnsi="Times New Roman" w:cs="Times New Roman"/>
          <w:sz w:val="28"/>
          <w:szCs w:val="28"/>
          <w:lang w:eastAsia="ru-RU"/>
        </w:rPr>
        <w:t xml:space="preserve"> </w:t>
      </w:r>
      <w:r w:rsidR="009D6EB6">
        <w:rPr>
          <w:rFonts w:ascii="Times New Roman" w:eastAsia="Times New Roman" w:hAnsi="Times New Roman" w:cs="Times New Roman"/>
          <w:sz w:val="28"/>
          <w:szCs w:val="28"/>
          <w:lang w:eastAsia="ru-RU"/>
        </w:rPr>
        <w:t>дней</w:t>
      </w:r>
      <w:r w:rsidR="009D6EB6" w:rsidRPr="004F3527">
        <w:rPr>
          <w:rFonts w:ascii="Times New Roman" w:eastAsia="Times New Roman" w:hAnsi="Times New Roman" w:cs="Times New Roman"/>
          <w:sz w:val="28"/>
          <w:szCs w:val="28"/>
          <w:lang w:eastAsia="ru-RU"/>
        </w:rPr>
        <w:t xml:space="preserve"> после</w:t>
      </w:r>
      <w:r w:rsidR="003039A5">
        <w:rPr>
          <w:rFonts w:ascii="Times New Roman" w:eastAsia="Times New Roman" w:hAnsi="Times New Roman" w:cs="Times New Roman"/>
          <w:sz w:val="28"/>
          <w:szCs w:val="28"/>
          <w:lang w:eastAsia="ru-RU"/>
        </w:rPr>
        <w:t xml:space="preserve"> подачи Заявки</w:t>
      </w:r>
      <w:r w:rsidR="001A7A25">
        <w:rPr>
          <w:rFonts w:ascii="Times New Roman" w:eastAsia="Times New Roman" w:hAnsi="Times New Roman" w:cs="Times New Roman"/>
          <w:sz w:val="28"/>
          <w:szCs w:val="28"/>
          <w:lang w:eastAsia="ru-RU"/>
        </w:rPr>
        <w:t xml:space="preserve"> </w:t>
      </w:r>
      <w:r w:rsidRPr="004F3527">
        <w:rPr>
          <w:rFonts w:ascii="Times New Roman" w:eastAsia="Times New Roman" w:hAnsi="Times New Roman" w:cs="Times New Roman"/>
          <w:sz w:val="28"/>
          <w:szCs w:val="28"/>
          <w:lang w:eastAsia="ru-RU"/>
        </w:rPr>
        <w:t>(срок начала оказания Услуг по настоящему Договору).</w:t>
      </w:r>
    </w:p>
    <w:p w14:paraId="3EFE2498" w14:textId="77777777" w:rsidR="004F3527" w:rsidRPr="004F3527" w:rsidRDefault="004F3527" w:rsidP="004F3527">
      <w:pPr>
        <w:spacing w:after="0" w:line="315" w:lineRule="atLeast"/>
        <w:jc w:val="both"/>
        <w:rPr>
          <w:rFonts w:ascii="Times New Roman" w:eastAsia="Times New Roman" w:hAnsi="Times New Roman" w:cs="Times New Roman"/>
          <w:sz w:val="28"/>
          <w:szCs w:val="28"/>
          <w:lang w:eastAsia="ru-RU"/>
        </w:rPr>
      </w:pPr>
      <w:r w:rsidRPr="004F3527">
        <w:rPr>
          <w:rFonts w:ascii="Times New Roman" w:eastAsia="Times New Roman" w:hAnsi="Times New Roman" w:cs="Times New Roman"/>
          <w:sz w:val="28"/>
          <w:szCs w:val="28"/>
          <w:lang w:eastAsia="ru-RU"/>
        </w:rPr>
        <w:t>1.3.</w:t>
      </w:r>
      <w:r w:rsidRPr="004F3527">
        <w:rPr>
          <w:rFonts w:ascii="Times New Roman" w:eastAsia="Times New Roman" w:hAnsi="Times New Roman" w:cs="Times New Roman"/>
          <w:sz w:val="28"/>
          <w:szCs w:val="28"/>
          <w:lang w:eastAsia="ru-RU"/>
        </w:rPr>
        <w:tab/>
        <w:t xml:space="preserve">Срок оказания Услуг по настоящему Договору составляет </w:t>
      </w:r>
      <w:commentRangeStart w:id="2"/>
      <w:r w:rsidR="003039A5">
        <w:rPr>
          <w:rFonts w:ascii="Times New Roman" w:eastAsia="Times New Roman" w:hAnsi="Times New Roman" w:cs="Times New Roman"/>
          <w:sz w:val="28"/>
          <w:szCs w:val="28"/>
          <w:lang w:eastAsia="ru-RU"/>
        </w:rPr>
        <w:t>365</w:t>
      </w:r>
      <w:r w:rsidR="00BE238B">
        <w:rPr>
          <w:rFonts w:ascii="Times New Roman" w:eastAsia="Times New Roman" w:hAnsi="Times New Roman" w:cs="Times New Roman"/>
          <w:sz w:val="28"/>
          <w:szCs w:val="28"/>
          <w:lang w:eastAsia="ru-RU"/>
        </w:rPr>
        <w:t xml:space="preserve"> </w:t>
      </w:r>
      <w:r w:rsidRPr="004F3527">
        <w:rPr>
          <w:rFonts w:ascii="Times New Roman" w:eastAsia="Times New Roman" w:hAnsi="Times New Roman" w:cs="Times New Roman"/>
          <w:sz w:val="28"/>
          <w:szCs w:val="28"/>
          <w:lang w:eastAsia="ru-RU"/>
        </w:rPr>
        <w:t xml:space="preserve">календарных </w:t>
      </w:r>
      <w:r w:rsidR="003039A5">
        <w:rPr>
          <w:rFonts w:ascii="Times New Roman" w:eastAsia="Times New Roman" w:hAnsi="Times New Roman" w:cs="Times New Roman"/>
          <w:sz w:val="28"/>
          <w:szCs w:val="28"/>
          <w:lang w:eastAsia="ru-RU"/>
        </w:rPr>
        <w:t>дней</w:t>
      </w:r>
      <w:commentRangeEnd w:id="2"/>
      <w:r w:rsidR="003103A6">
        <w:rPr>
          <w:rStyle w:val="ab"/>
        </w:rPr>
        <w:commentReference w:id="2"/>
      </w:r>
      <w:r w:rsidR="00D64C7C" w:rsidRPr="004F3527">
        <w:rPr>
          <w:rFonts w:ascii="Times New Roman" w:eastAsia="Times New Roman" w:hAnsi="Times New Roman" w:cs="Times New Roman"/>
          <w:sz w:val="28"/>
          <w:szCs w:val="28"/>
          <w:lang w:eastAsia="ru-RU"/>
        </w:rPr>
        <w:t xml:space="preserve"> </w:t>
      </w:r>
      <w:r w:rsidRPr="004F3527">
        <w:rPr>
          <w:rFonts w:ascii="Times New Roman" w:eastAsia="Times New Roman" w:hAnsi="Times New Roman" w:cs="Times New Roman"/>
          <w:sz w:val="28"/>
          <w:szCs w:val="28"/>
          <w:lang w:eastAsia="ru-RU"/>
        </w:rPr>
        <w:t xml:space="preserve">с </w:t>
      </w:r>
      <w:r w:rsidR="009D6EB6" w:rsidRPr="004F3527">
        <w:rPr>
          <w:rFonts w:ascii="Times New Roman" w:eastAsia="Times New Roman" w:hAnsi="Times New Roman" w:cs="Times New Roman"/>
          <w:sz w:val="28"/>
          <w:szCs w:val="28"/>
          <w:lang w:eastAsia="ru-RU"/>
        </w:rPr>
        <w:t>даты</w:t>
      </w:r>
      <w:r w:rsidR="009D6EB6">
        <w:rPr>
          <w:rFonts w:ascii="Times New Roman" w:eastAsia="Times New Roman" w:hAnsi="Times New Roman" w:cs="Times New Roman"/>
          <w:sz w:val="28"/>
          <w:szCs w:val="28"/>
          <w:lang w:eastAsia="ru-RU"/>
        </w:rPr>
        <w:t xml:space="preserve"> </w:t>
      </w:r>
      <w:r w:rsidR="009D6EB6" w:rsidRPr="004F3527">
        <w:rPr>
          <w:rFonts w:ascii="Times New Roman" w:eastAsia="Times New Roman" w:hAnsi="Times New Roman" w:cs="Times New Roman"/>
          <w:sz w:val="28"/>
          <w:szCs w:val="28"/>
          <w:lang w:eastAsia="ru-RU"/>
        </w:rPr>
        <w:t>подписания</w:t>
      </w:r>
      <w:r w:rsidR="00310D78">
        <w:rPr>
          <w:rFonts w:ascii="Times New Roman" w:eastAsia="Times New Roman" w:hAnsi="Times New Roman" w:cs="Times New Roman"/>
          <w:sz w:val="28"/>
          <w:szCs w:val="28"/>
          <w:lang w:eastAsia="ru-RU"/>
        </w:rPr>
        <w:t xml:space="preserve"> настоящего </w:t>
      </w:r>
      <w:r w:rsidR="003039A5">
        <w:rPr>
          <w:rFonts w:ascii="Times New Roman" w:eastAsia="Times New Roman" w:hAnsi="Times New Roman" w:cs="Times New Roman"/>
          <w:sz w:val="28"/>
          <w:szCs w:val="28"/>
          <w:lang w:eastAsia="ru-RU"/>
        </w:rPr>
        <w:t>Д</w:t>
      </w:r>
      <w:r w:rsidR="00310D78">
        <w:rPr>
          <w:rFonts w:ascii="Times New Roman" w:eastAsia="Times New Roman" w:hAnsi="Times New Roman" w:cs="Times New Roman"/>
          <w:sz w:val="28"/>
          <w:szCs w:val="28"/>
          <w:lang w:eastAsia="ru-RU"/>
        </w:rPr>
        <w:t>оговора</w:t>
      </w:r>
      <w:r w:rsidR="003039A5">
        <w:rPr>
          <w:rFonts w:ascii="Times New Roman" w:eastAsia="Times New Roman" w:hAnsi="Times New Roman" w:cs="Times New Roman"/>
          <w:sz w:val="28"/>
          <w:szCs w:val="28"/>
          <w:lang w:eastAsia="ru-RU"/>
        </w:rPr>
        <w:t xml:space="preserve"> обеими Сторонами по </w:t>
      </w:r>
      <w:r w:rsidR="003039A5" w:rsidRPr="00CF5410">
        <w:rPr>
          <w:rFonts w:ascii="Times New Roman" w:eastAsia="Times New Roman" w:hAnsi="Times New Roman" w:cs="Times New Roman"/>
          <w:sz w:val="28"/>
          <w:szCs w:val="28"/>
          <w:lang w:eastAsia="ru-RU"/>
        </w:rPr>
        <w:t xml:space="preserve">заявке </w:t>
      </w:r>
      <w:r w:rsidR="009D6EB6">
        <w:rPr>
          <w:rFonts w:ascii="Times New Roman" w:eastAsia="Times New Roman" w:hAnsi="Times New Roman" w:cs="Times New Roman"/>
          <w:sz w:val="28"/>
          <w:szCs w:val="28"/>
          <w:lang w:eastAsia="ru-RU"/>
        </w:rPr>
        <w:t>Заказчика (</w:t>
      </w:r>
      <w:r w:rsidR="003039A5">
        <w:rPr>
          <w:rFonts w:ascii="Times New Roman" w:eastAsia="Times New Roman" w:hAnsi="Times New Roman" w:cs="Times New Roman"/>
          <w:sz w:val="28"/>
          <w:szCs w:val="28"/>
          <w:lang w:eastAsia="ru-RU"/>
        </w:rPr>
        <w:t xml:space="preserve">далее </w:t>
      </w:r>
      <w:r w:rsidR="00947D9E">
        <w:rPr>
          <w:rFonts w:ascii="Times New Roman" w:eastAsia="Times New Roman" w:hAnsi="Times New Roman" w:cs="Times New Roman"/>
          <w:sz w:val="28"/>
          <w:szCs w:val="28"/>
          <w:lang w:eastAsia="ru-RU"/>
        </w:rPr>
        <w:t xml:space="preserve">- </w:t>
      </w:r>
      <w:commentRangeStart w:id="3"/>
      <w:r w:rsidR="003039A5">
        <w:rPr>
          <w:rFonts w:ascii="Times New Roman" w:eastAsia="Times New Roman" w:hAnsi="Times New Roman" w:cs="Times New Roman"/>
          <w:sz w:val="28"/>
          <w:szCs w:val="28"/>
          <w:lang w:eastAsia="ru-RU"/>
        </w:rPr>
        <w:t>Приложение №6</w:t>
      </w:r>
      <w:commentRangeEnd w:id="3"/>
      <w:r w:rsidR="00947D9E">
        <w:rPr>
          <w:rStyle w:val="ab"/>
        </w:rPr>
        <w:commentReference w:id="3"/>
      </w:r>
      <w:r w:rsidR="003039A5">
        <w:rPr>
          <w:rFonts w:ascii="Times New Roman" w:eastAsia="Times New Roman" w:hAnsi="Times New Roman" w:cs="Times New Roman"/>
          <w:sz w:val="28"/>
          <w:szCs w:val="28"/>
          <w:lang w:eastAsia="ru-RU"/>
        </w:rPr>
        <w:t xml:space="preserve"> к настоящему Договору)</w:t>
      </w:r>
      <w:r w:rsidRPr="004F3527">
        <w:rPr>
          <w:rFonts w:ascii="Times New Roman" w:eastAsia="Times New Roman" w:hAnsi="Times New Roman" w:cs="Times New Roman"/>
          <w:sz w:val="28"/>
          <w:szCs w:val="28"/>
          <w:lang w:eastAsia="ru-RU"/>
        </w:rPr>
        <w:t>.</w:t>
      </w:r>
    </w:p>
    <w:p w14:paraId="36CEC28C" w14:textId="77777777" w:rsidR="00A308FB" w:rsidRDefault="00055248" w:rsidP="00A308FB">
      <w:pPr>
        <w:spacing w:after="0" w:line="315" w:lineRule="atLeast"/>
        <w:jc w:val="both"/>
        <w:rPr>
          <w:rFonts w:ascii="Times New Roman" w:eastAsia="Times New Roman" w:hAnsi="Times New Roman" w:cs="Times New Roman"/>
          <w:sz w:val="28"/>
          <w:szCs w:val="28"/>
          <w:lang w:eastAsia="ru-RU"/>
        </w:rPr>
      </w:pPr>
      <w:r w:rsidRPr="003A5728">
        <w:rPr>
          <w:rFonts w:ascii="Times New Roman" w:eastAsia="Times New Roman" w:hAnsi="Times New Roman" w:cs="Times New Roman"/>
          <w:sz w:val="28"/>
          <w:szCs w:val="28"/>
          <w:lang w:eastAsia="ru-RU"/>
        </w:rPr>
        <w:t>1.</w:t>
      </w:r>
      <w:r w:rsidR="004F3527">
        <w:rPr>
          <w:rFonts w:ascii="Times New Roman" w:eastAsia="Times New Roman" w:hAnsi="Times New Roman" w:cs="Times New Roman"/>
          <w:sz w:val="28"/>
          <w:szCs w:val="28"/>
          <w:lang w:eastAsia="ru-RU"/>
        </w:rPr>
        <w:t>4</w:t>
      </w:r>
      <w:r w:rsidRPr="003A5728">
        <w:rPr>
          <w:rFonts w:ascii="Times New Roman" w:eastAsia="Times New Roman" w:hAnsi="Times New Roman" w:cs="Times New Roman"/>
          <w:sz w:val="28"/>
          <w:szCs w:val="28"/>
          <w:lang w:eastAsia="ru-RU"/>
        </w:rPr>
        <w:t xml:space="preserve">. </w:t>
      </w:r>
      <w:r w:rsidR="00A308FB" w:rsidRPr="003A5728">
        <w:rPr>
          <w:rFonts w:ascii="Times New Roman" w:eastAsia="Times New Roman" w:hAnsi="Times New Roman" w:cs="Times New Roman"/>
          <w:sz w:val="28"/>
          <w:szCs w:val="28"/>
          <w:lang w:eastAsia="ru-RU"/>
        </w:rPr>
        <w:t>Услуги считаются оказанными Исполнителем полностью и надлежащим образом после подписания уполномоченными представителями обеих Сторон Акта оказанных Услуг/</w:t>
      </w:r>
      <w:r w:rsidR="00A308FB" w:rsidRPr="0032647E">
        <w:rPr>
          <w:rFonts w:ascii="Times New Roman" w:eastAsia="Times New Roman" w:hAnsi="Times New Roman" w:cs="Times New Roman"/>
          <w:i/>
          <w:color w:val="000000" w:themeColor="text1"/>
          <w:sz w:val="28"/>
          <w:szCs w:val="28"/>
          <w:lang w:eastAsia="ru-RU"/>
        </w:rPr>
        <w:t>ежемесячного</w:t>
      </w:r>
      <w:r w:rsidR="00D86E73" w:rsidRPr="0032647E">
        <w:rPr>
          <w:rFonts w:ascii="Times New Roman" w:eastAsia="Times New Roman" w:hAnsi="Times New Roman" w:cs="Times New Roman"/>
          <w:i/>
          <w:color w:val="000000" w:themeColor="text1"/>
          <w:sz w:val="28"/>
          <w:szCs w:val="28"/>
          <w:lang w:eastAsia="ru-RU"/>
        </w:rPr>
        <w:t xml:space="preserve"> </w:t>
      </w:r>
      <w:r w:rsidR="00D86E73" w:rsidRPr="003A5728">
        <w:rPr>
          <w:rFonts w:ascii="Times New Roman" w:eastAsia="Times New Roman" w:hAnsi="Times New Roman" w:cs="Times New Roman"/>
          <w:i/>
          <w:sz w:val="28"/>
          <w:szCs w:val="28"/>
          <w:lang w:eastAsia="ru-RU"/>
        </w:rPr>
        <w:t xml:space="preserve">Акта оказанных Услуг, </w:t>
      </w:r>
      <w:r w:rsidR="00D86E73" w:rsidRPr="003A5728">
        <w:rPr>
          <w:rFonts w:ascii="Times New Roman" w:eastAsia="Times New Roman" w:hAnsi="Times New Roman" w:cs="Times New Roman"/>
          <w:sz w:val="28"/>
          <w:szCs w:val="28"/>
          <w:lang w:eastAsia="ru-RU"/>
        </w:rPr>
        <w:t>при условии</w:t>
      </w:r>
      <w:r w:rsidR="005519CD" w:rsidRPr="003A5728">
        <w:rPr>
          <w:rFonts w:ascii="Times New Roman" w:eastAsia="Times New Roman" w:hAnsi="Times New Roman" w:cs="Times New Roman"/>
          <w:sz w:val="28"/>
          <w:szCs w:val="28"/>
          <w:lang w:eastAsia="ru-RU"/>
        </w:rPr>
        <w:t xml:space="preserve"> представления Исполнителем счета-фактуры. </w:t>
      </w:r>
    </w:p>
    <w:p w14:paraId="350A3AD8" w14:textId="77777777" w:rsidR="00310D78" w:rsidRPr="003A5728" w:rsidRDefault="00310D78" w:rsidP="00A308FB">
      <w:p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53FEE">
        <w:rPr>
          <w:rFonts w:ascii="Times New Roman" w:eastAsia="Times New Roman" w:hAnsi="Times New Roman" w:cs="Times New Roman"/>
          <w:sz w:val="28"/>
          <w:szCs w:val="28"/>
          <w:lang w:eastAsia="ru-RU"/>
        </w:rPr>
        <w:t>5</w:t>
      </w:r>
      <w:r w:rsidRPr="00310D78">
        <w:rPr>
          <w:rFonts w:ascii="Times New Roman" w:eastAsia="Times New Roman" w:hAnsi="Times New Roman" w:cs="Times New Roman"/>
          <w:sz w:val="28"/>
          <w:szCs w:val="28"/>
          <w:lang w:eastAsia="ru-RU"/>
        </w:rPr>
        <w:t>.</w:t>
      </w:r>
      <w:r w:rsidRPr="00310D78">
        <w:rPr>
          <w:rFonts w:ascii="Times New Roman" w:eastAsia="Times New Roman" w:hAnsi="Times New Roman" w:cs="Times New Roman"/>
          <w:sz w:val="28"/>
          <w:szCs w:val="28"/>
          <w:lang w:eastAsia="ru-RU"/>
        </w:rPr>
        <w:tab/>
        <w:t xml:space="preserve">Стороны настоящего Договора определили, что Услуги, оказываемые </w:t>
      </w:r>
      <w:r w:rsidR="003103A6">
        <w:rPr>
          <w:rFonts w:ascii="Times New Roman" w:eastAsia="Times New Roman" w:hAnsi="Times New Roman" w:cs="Times New Roman"/>
          <w:sz w:val="28"/>
          <w:szCs w:val="28"/>
          <w:lang w:eastAsia="ru-RU"/>
        </w:rPr>
        <w:t>Исполнителем</w:t>
      </w:r>
      <w:r w:rsidR="003103A6" w:rsidRPr="00310D78">
        <w:rPr>
          <w:rFonts w:ascii="Times New Roman" w:eastAsia="Times New Roman" w:hAnsi="Times New Roman" w:cs="Times New Roman"/>
          <w:sz w:val="28"/>
          <w:szCs w:val="28"/>
          <w:lang w:eastAsia="ru-RU"/>
        </w:rPr>
        <w:t xml:space="preserve"> </w:t>
      </w:r>
      <w:r w:rsidRPr="00310D78">
        <w:rPr>
          <w:rFonts w:ascii="Times New Roman" w:eastAsia="Times New Roman" w:hAnsi="Times New Roman" w:cs="Times New Roman"/>
          <w:sz w:val="28"/>
          <w:szCs w:val="28"/>
          <w:lang w:eastAsia="ru-RU"/>
        </w:rPr>
        <w:t>по настоящему Договору, должны и будут соответствовать всем международным договорам и правилам в отношении оказания подобных услуг, и Стороны не должны и не будут ничего предпринимать, что могло бы стать причиной нарушения какой-либо Стороной настоящего Договора данных международных договоров и правил.</w:t>
      </w:r>
    </w:p>
    <w:p w14:paraId="64803CF8" w14:textId="77777777" w:rsidR="009C220D" w:rsidRDefault="00310D78" w:rsidP="00A308FB">
      <w:p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53FEE">
        <w:rPr>
          <w:rFonts w:ascii="Times New Roman" w:eastAsia="Times New Roman" w:hAnsi="Times New Roman" w:cs="Times New Roman"/>
          <w:sz w:val="28"/>
          <w:szCs w:val="28"/>
          <w:lang w:eastAsia="ru-RU"/>
        </w:rPr>
        <w:t>6</w:t>
      </w:r>
      <w:r w:rsidRPr="00DD6BD2">
        <w:rPr>
          <w:rFonts w:ascii="Times New Roman" w:eastAsia="Times New Roman" w:hAnsi="Times New Roman" w:cs="Times New Roman"/>
          <w:sz w:val="28"/>
          <w:szCs w:val="28"/>
          <w:lang w:eastAsia="ru-RU"/>
        </w:rPr>
        <w:t>. Передача Контейнера</w:t>
      </w:r>
      <w:r w:rsidR="001A7A25">
        <w:rPr>
          <w:rFonts w:ascii="Times New Roman" w:eastAsia="Times New Roman" w:hAnsi="Times New Roman" w:cs="Times New Roman"/>
          <w:sz w:val="28"/>
          <w:szCs w:val="28"/>
          <w:lang w:eastAsia="ru-RU"/>
        </w:rPr>
        <w:t xml:space="preserve"> </w:t>
      </w:r>
      <w:r w:rsidRPr="00DD6BD2">
        <w:rPr>
          <w:rFonts w:ascii="Times New Roman" w:eastAsia="Times New Roman" w:hAnsi="Times New Roman" w:cs="Times New Roman"/>
          <w:sz w:val="28"/>
          <w:szCs w:val="28"/>
          <w:lang w:eastAsia="ru-RU"/>
        </w:rPr>
        <w:t xml:space="preserve">(-ов) в аренду осуществляется </w:t>
      </w:r>
      <w:r w:rsidR="003103A6">
        <w:rPr>
          <w:rFonts w:ascii="Times New Roman" w:eastAsia="Times New Roman" w:hAnsi="Times New Roman" w:cs="Times New Roman"/>
          <w:sz w:val="28"/>
          <w:szCs w:val="28"/>
          <w:lang w:eastAsia="ru-RU"/>
        </w:rPr>
        <w:t>Исполнителем</w:t>
      </w:r>
      <w:r w:rsidRPr="00DD6BD2">
        <w:rPr>
          <w:rFonts w:ascii="Times New Roman" w:eastAsia="Times New Roman" w:hAnsi="Times New Roman" w:cs="Times New Roman"/>
          <w:sz w:val="28"/>
          <w:szCs w:val="28"/>
          <w:lang w:eastAsia="ru-RU"/>
        </w:rPr>
        <w:t xml:space="preserve"> на согласованной Сторонами железнодорожной станции в Республике Казахстан. Контейнеры передаются по Акту приема-передачи Контейнера(-ов</w:t>
      </w:r>
      <w:commentRangeStart w:id="4"/>
      <w:r w:rsidRPr="00DD6BD2">
        <w:rPr>
          <w:rFonts w:ascii="Times New Roman" w:eastAsia="Times New Roman" w:hAnsi="Times New Roman" w:cs="Times New Roman"/>
          <w:sz w:val="28"/>
          <w:szCs w:val="28"/>
          <w:lang w:eastAsia="ru-RU"/>
        </w:rPr>
        <w:t>) (далее - Приложение №</w:t>
      </w:r>
      <w:r w:rsidR="00153FEE">
        <w:rPr>
          <w:rFonts w:ascii="Times New Roman" w:eastAsia="Times New Roman" w:hAnsi="Times New Roman" w:cs="Times New Roman"/>
          <w:sz w:val="28"/>
          <w:szCs w:val="28"/>
          <w:lang w:eastAsia="ru-RU"/>
        </w:rPr>
        <w:t>4</w:t>
      </w:r>
      <w:r w:rsidRPr="00DD6BD2">
        <w:rPr>
          <w:rFonts w:ascii="Times New Roman" w:eastAsia="Times New Roman" w:hAnsi="Times New Roman" w:cs="Times New Roman"/>
          <w:sz w:val="28"/>
          <w:szCs w:val="28"/>
          <w:lang w:eastAsia="ru-RU"/>
        </w:rPr>
        <w:t xml:space="preserve"> к настоящему Договору) и Акту выполненных работ (оказанных Услуг) (далее - Приложение №</w:t>
      </w:r>
      <w:r w:rsidR="00153FEE">
        <w:rPr>
          <w:rFonts w:ascii="Times New Roman" w:eastAsia="Times New Roman" w:hAnsi="Times New Roman" w:cs="Times New Roman"/>
          <w:sz w:val="28"/>
          <w:szCs w:val="28"/>
          <w:lang w:eastAsia="ru-RU"/>
        </w:rPr>
        <w:t>5</w:t>
      </w:r>
      <w:r w:rsidRPr="00DD6BD2">
        <w:rPr>
          <w:rFonts w:ascii="Times New Roman" w:eastAsia="Times New Roman" w:hAnsi="Times New Roman" w:cs="Times New Roman"/>
          <w:sz w:val="28"/>
          <w:szCs w:val="28"/>
          <w:lang w:eastAsia="ru-RU"/>
        </w:rPr>
        <w:t xml:space="preserve"> к настоящему Договору)</w:t>
      </w:r>
      <w:commentRangeEnd w:id="4"/>
      <w:r w:rsidR="00AD4B5D">
        <w:rPr>
          <w:rStyle w:val="ab"/>
        </w:rPr>
        <w:commentReference w:id="4"/>
      </w:r>
      <w:r w:rsidRPr="00DD6BD2">
        <w:rPr>
          <w:rFonts w:ascii="Times New Roman" w:eastAsia="Times New Roman" w:hAnsi="Times New Roman" w:cs="Times New Roman"/>
          <w:sz w:val="28"/>
          <w:szCs w:val="28"/>
          <w:lang w:eastAsia="ru-RU"/>
        </w:rPr>
        <w:t xml:space="preserve">, согласно дате на календарном штемпеле станции отправления в Республике Казахстан на железнодорожной накладной, оформленной при отправлении Контейнеров, который одновременно является доказательством, свидетельствующим об окончании оказания Услуг </w:t>
      </w:r>
      <w:r w:rsidR="003103A6" w:rsidRPr="003103A6">
        <w:rPr>
          <w:rFonts w:ascii="Times New Roman" w:eastAsia="Times New Roman" w:hAnsi="Times New Roman" w:cs="Times New Roman"/>
          <w:sz w:val="28"/>
          <w:szCs w:val="28"/>
          <w:lang w:eastAsia="ru-RU"/>
        </w:rPr>
        <w:t>Исполнителем</w:t>
      </w:r>
      <w:r w:rsidRPr="00DD6BD2">
        <w:rPr>
          <w:rFonts w:ascii="Times New Roman" w:eastAsia="Times New Roman" w:hAnsi="Times New Roman" w:cs="Times New Roman"/>
          <w:sz w:val="28"/>
          <w:szCs w:val="28"/>
          <w:lang w:eastAsia="ru-RU"/>
        </w:rPr>
        <w:t xml:space="preserve"> по настоящему Договору.</w:t>
      </w:r>
    </w:p>
    <w:p w14:paraId="26AFE165" w14:textId="77777777" w:rsidR="00310D78" w:rsidRPr="00DD6BD2" w:rsidRDefault="00310D78" w:rsidP="00A308FB">
      <w:p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53FEE">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r w:rsidRPr="00310D78">
        <w:rPr>
          <w:rFonts w:ascii="Times New Roman" w:eastAsia="Times New Roman" w:hAnsi="Times New Roman" w:cs="Times New Roman"/>
          <w:sz w:val="28"/>
          <w:szCs w:val="28"/>
          <w:lang w:eastAsia="ru-RU"/>
        </w:rPr>
        <w:tab/>
        <w:t xml:space="preserve">Полученный </w:t>
      </w:r>
      <w:r w:rsidR="00095F14">
        <w:rPr>
          <w:rFonts w:ascii="Times New Roman" w:eastAsia="Times New Roman" w:hAnsi="Times New Roman" w:cs="Times New Roman"/>
          <w:sz w:val="28"/>
          <w:szCs w:val="28"/>
          <w:lang w:eastAsia="ru-RU"/>
        </w:rPr>
        <w:t>Заказчиков</w:t>
      </w:r>
      <w:r w:rsidRPr="00310D78">
        <w:rPr>
          <w:rFonts w:ascii="Times New Roman" w:eastAsia="Times New Roman" w:hAnsi="Times New Roman" w:cs="Times New Roman"/>
          <w:sz w:val="28"/>
          <w:szCs w:val="28"/>
          <w:lang w:eastAsia="ru-RU"/>
        </w:rPr>
        <w:t xml:space="preserve"> Контейнер(-ы) по Акту приема-передачи Контейнера</w:t>
      </w:r>
      <w:r w:rsidR="00961CCB">
        <w:rPr>
          <w:rFonts w:ascii="Times New Roman" w:eastAsia="Times New Roman" w:hAnsi="Times New Roman" w:cs="Times New Roman"/>
          <w:sz w:val="28"/>
          <w:szCs w:val="28"/>
          <w:lang w:eastAsia="ru-RU"/>
        </w:rPr>
        <w:t xml:space="preserve"> </w:t>
      </w:r>
      <w:r w:rsidRPr="00310D78">
        <w:rPr>
          <w:rFonts w:ascii="Times New Roman" w:eastAsia="Times New Roman" w:hAnsi="Times New Roman" w:cs="Times New Roman"/>
          <w:sz w:val="28"/>
          <w:szCs w:val="28"/>
          <w:lang w:eastAsia="ru-RU"/>
        </w:rPr>
        <w:t xml:space="preserve">(-ов) и Акту выполненных работ (оказанных Услуг) возврату на территорию Республики Казахстан </w:t>
      </w:r>
      <w:r w:rsidR="00095F14">
        <w:rPr>
          <w:rFonts w:ascii="Times New Roman" w:eastAsia="Times New Roman" w:hAnsi="Times New Roman" w:cs="Times New Roman"/>
          <w:sz w:val="28"/>
          <w:szCs w:val="28"/>
          <w:lang w:eastAsia="ru-RU"/>
        </w:rPr>
        <w:t>Исполнителю</w:t>
      </w:r>
      <w:r w:rsidRPr="00310D78">
        <w:rPr>
          <w:rFonts w:ascii="Times New Roman" w:eastAsia="Times New Roman" w:hAnsi="Times New Roman" w:cs="Times New Roman"/>
          <w:sz w:val="28"/>
          <w:szCs w:val="28"/>
          <w:lang w:eastAsia="ru-RU"/>
        </w:rPr>
        <w:t xml:space="preserve"> не подлежит, остается на территории страны конечного пункта назначения специального груза. По письменному согласованию Сторон </w:t>
      </w:r>
      <w:r w:rsidR="00095F14">
        <w:rPr>
          <w:rFonts w:ascii="Times New Roman" w:eastAsia="Times New Roman" w:hAnsi="Times New Roman" w:cs="Times New Roman"/>
          <w:sz w:val="28"/>
          <w:szCs w:val="28"/>
          <w:lang w:eastAsia="ru-RU"/>
        </w:rPr>
        <w:t>Заказчик</w:t>
      </w:r>
      <w:r w:rsidRPr="00310D78">
        <w:rPr>
          <w:rFonts w:ascii="Times New Roman" w:eastAsia="Times New Roman" w:hAnsi="Times New Roman" w:cs="Times New Roman"/>
          <w:sz w:val="28"/>
          <w:szCs w:val="28"/>
          <w:lang w:eastAsia="ru-RU"/>
        </w:rPr>
        <w:t xml:space="preserve"> доставляет освобожденные, порожние 20-ти футовые контейнера в морской порт страны назначения. Ответственность за сохранность Контейнера</w:t>
      </w:r>
      <w:r w:rsidR="00961CCB">
        <w:rPr>
          <w:rFonts w:ascii="Times New Roman" w:eastAsia="Times New Roman" w:hAnsi="Times New Roman" w:cs="Times New Roman"/>
          <w:sz w:val="28"/>
          <w:szCs w:val="28"/>
          <w:lang w:eastAsia="ru-RU"/>
        </w:rPr>
        <w:t xml:space="preserve"> </w:t>
      </w:r>
      <w:r w:rsidRPr="00310D78">
        <w:rPr>
          <w:rFonts w:ascii="Times New Roman" w:eastAsia="Times New Roman" w:hAnsi="Times New Roman" w:cs="Times New Roman"/>
          <w:sz w:val="28"/>
          <w:szCs w:val="28"/>
          <w:lang w:eastAsia="ru-RU"/>
        </w:rPr>
        <w:t xml:space="preserve">(-ов) в морском порту </w:t>
      </w:r>
      <w:r w:rsidR="00095F14">
        <w:rPr>
          <w:rFonts w:ascii="Times New Roman" w:eastAsia="Times New Roman" w:hAnsi="Times New Roman" w:cs="Times New Roman"/>
          <w:sz w:val="28"/>
          <w:szCs w:val="28"/>
          <w:lang w:eastAsia="ru-RU"/>
        </w:rPr>
        <w:t>Заказчик</w:t>
      </w:r>
      <w:r w:rsidRPr="00310D78">
        <w:rPr>
          <w:rFonts w:ascii="Times New Roman" w:eastAsia="Times New Roman" w:hAnsi="Times New Roman" w:cs="Times New Roman"/>
          <w:sz w:val="28"/>
          <w:szCs w:val="28"/>
          <w:lang w:eastAsia="ru-RU"/>
        </w:rPr>
        <w:t xml:space="preserve"> не несет.</w:t>
      </w:r>
    </w:p>
    <w:p w14:paraId="4466975D" w14:textId="77777777" w:rsidR="00A308FB" w:rsidRPr="003A5728" w:rsidRDefault="00153FEE" w:rsidP="00A308FB">
      <w:p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Pr>
          <w:rFonts w:ascii="Times New Roman" w:eastAsia="Times New Roman" w:hAnsi="Times New Roman" w:cs="Times New Roman"/>
          <w:sz w:val="28"/>
          <w:szCs w:val="28"/>
          <w:lang w:eastAsia="ru-RU"/>
        </w:rPr>
        <w:tab/>
      </w:r>
      <w:r w:rsidR="00A308FB" w:rsidRPr="003A5728">
        <w:rPr>
          <w:rFonts w:ascii="Times New Roman" w:eastAsia="Times New Roman" w:hAnsi="Times New Roman" w:cs="Times New Roman"/>
          <w:sz w:val="28"/>
          <w:szCs w:val="28"/>
          <w:lang w:eastAsia="ru-RU"/>
        </w:rPr>
        <w:t>В настоящем Договоре нижеперечисленные термины будут иметь следующее толкование:</w:t>
      </w:r>
    </w:p>
    <w:p w14:paraId="2EC9A30D" w14:textId="77777777" w:rsidR="00A308FB" w:rsidRPr="003A5728" w:rsidRDefault="00095F14" w:rsidP="00A308FB">
      <w:p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w:t>
      </w:r>
      <w:r w:rsidR="00A308FB" w:rsidRPr="003A5728">
        <w:rPr>
          <w:rFonts w:ascii="Times New Roman" w:eastAsia="Times New Roman" w:hAnsi="Times New Roman" w:cs="Times New Roman"/>
          <w:sz w:val="28"/>
          <w:szCs w:val="28"/>
          <w:lang w:eastAsia="ru-RU"/>
        </w:rPr>
        <w:tab/>
        <w:t>Договор - означает настоящее соглашение, достигнутое между Заказчиком и Исполнителем, зафиксированное в письменной форме и подписанное Сторонами со всеми Приложениями и дополнениями к нему, а также со всей необходимой документацией, на которую в настоящем Договоре есть ссылки</w:t>
      </w:r>
      <w:r w:rsidR="00EF0D65">
        <w:rPr>
          <w:rFonts w:ascii="Times New Roman" w:eastAsia="Times New Roman" w:hAnsi="Times New Roman" w:cs="Times New Roman"/>
          <w:sz w:val="28"/>
          <w:szCs w:val="28"/>
          <w:lang w:eastAsia="ru-RU"/>
        </w:rPr>
        <w:t>.</w:t>
      </w:r>
    </w:p>
    <w:p w14:paraId="08810284" w14:textId="77777777" w:rsidR="00A308FB" w:rsidRPr="003A5728" w:rsidRDefault="00095F14" w:rsidP="00A308FB">
      <w:p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r w:rsidR="00A308FB" w:rsidRPr="003A5728">
        <w:rPr>
          <w:rFonts w:ascii="Times New Roman" w:eastAsia="Times New Roman" w:hAnsi="Times New Roman" w:cs="Times New Roman"/>
          <w:sz w:val="28"/>
          <w:szCs w:val="28"/>
          <w:lang w:eastAsia="ru-RU"/>
        </w:rPr>
        <w:tab/>
        <w:t xml:space="preserve">Общая сумма Договора - означает сумму, которая должна быть уплачена </w:t>
      </w:r>
      <w:r w:rsidR="008F78F6" w:rsidRPr="003A5728">
        <w:rPr>
          <w:rFonts w:ascii="Times New Roman" w:eastAsia="Times New Roman" w:hAnsi="Times New Roman" w:cs="Times New Roman"/>
          <w:sz w:val="28"/>
          <w:szCs w:val="28"/>
          <w:lang w:eastAsia="ru-RU"/>
        </w:rPr>
        <w:t>Исполнителю</w:t>
      </w:r>
      <w:r w:rsidR="00A308FB" w:rsidRPr="003A5728">
        <w:rPr>
          <w:rFonts w:ascii="Times New Roman" w:eastAsia="Times New Roman" w:hAnsi="Times New Roman" w:cs="Times New Roman"/>
          <w:sz w:val="28"/>
          <w:szCs w:val="28"/>
          <w:lang w:eastAsia="ru-RU"/>
        </w:rPr>
        <w:t xml:space="preserve"> по настоящему Договору за полное и надлежащее исполнение им всех своих обязательств по настоящему Договору</w:t>
      </w:r>
      <w:r w:rsidR="00EF0D65">
        <w:rPr>
          <w:rFonts w:ascii="Times New Roman" w:eastAsia="Times New Roman" w:hAnsi="Times New Roman" w:cs="Times New Roman"/>
          <w:sz w:val="28"/>
          <w:szCs w:val="28"/>
          <w:lang w:eastAsia="ru-RU"/>
        </w:rPr>
        <w:t>.</w:t>
      </w:r>
    </w:p>
    <w:p w14:paraId="584A3ECB" w14:textId="77777777" w:rsidR="00064CE5" w:rsidRDefault="00095F14" w:rsidP="00A308FB">
      <w:p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1.8.3</w:t>
      </w:r>
      <w:r w:rsidR="00570E57" w:rsidRPr="003A5728">
        <w:rPr>
          <w:rFonts w:ascii="Times New Roman" w:eastAsia="Times New Roman" w:hAnsi="Times New Roman" w:cs="Times New Roman"/>
          <w:sz w:val="28"/>
          <w:szCs w:val="28"/>
          <w:lang w:eastAsia="ru-RU"/>
        </w:rPr>
        <w:tab/>
      </w:r>
      <w:r w:rsidR="00570E57" w:rsidRPr="003F5791">
        <w:rPr>
          <w:rFonts w:ascii="Times New Roman" w:eastAsia="Times New Roman" w:hAnsi="Times New Roman" w:cs="Times New Roman"/>
          <w:b/>
          <w:sz w:val="28"/>
          <w:szCs w:val="28"/>
          <w:lang w:eastAsia="ru-RU"/>
        </w:rPr>
        <w:t>Услуги</w:t>
      </w:r>
      <w:r w:rsidR="00570E57" w:rsidRPr="003A5728">
        <w:rPr>
          <w:rFonts w:ascii="Times New Roman" w:eastAsia="Times New Roman" w:hAnsi="Times New Roman" w:cs="Times New Roman"/>
          <w:sz w:val="28"/>
          <w:szCs w:val="28"/>
          <w:lang w:eastAsia="ru-RU"/>
        </w:rPr>
        <w:t xml:space="preserve"> –</w:t>
      </w:r>
      <w:r w:rsidR="001A7A25">
        <w:rPr>
          <w:rFonts w:ascii="Times New Roman" w:eastAsia="Times New Roman" w:hAnsi="Times New Roman" w:cs="Times New Roman"/>
          <w:sz w:val="28"/>
          <w:szCs w:val="28"/>
          <w:lang w:eastAsia="ru-RU"/>
        </w:rPr>
        <w:t xml:space="preserve"> </w:t>
      </w:r>
      <w:commentRangeStart w:id="5"/>
      <w:r w:rsidR="00064CE5" w:rsidRPr="00064CE5">
        <w:rPr>
          <w:rFonts w:ascii="Times New Roman" w:eastAsia="Times New Roman" w:hAnsi="Times New Roman" w:cs="Times New Roman"/>
          <w:sz w:val="28"/>
          <w:szCs w:val="28"/>
          <w:lang w:eastAsia="ru-RU"/>
        </w:rPr>
        <w:t xml:space="preserve">услуги по аренде порожних 20-ти футовых морских контейнеров, типоразмера IC, ICC для осуществления перевозок специальных грузов железнодорожным, морским, автомобильным транспортом из Республики Казахстан в Европу и Северную Америку до конечного получателя, оказываемые </w:t>
      </w:r>
      <w:r w:rsidR="003103A6" w:rsidRPr="003103A6">
        <w:rPr>
          <w:rFonts w:ascii="Times New Roman" w:eastAsia="Times New Roman" w:hAnsi="Times New Roman" w:cs="Times New Roman"/>
          <w:sz w:val="28"/>
          <w:szCs w:val="28"/>
          <w:lang w:eastAsia="ru-RU"/>
        </w:rPr>
        <w:t>Исполнителем</w:t>
      </w:r>
      <w:r w:rsidR="00064CE5" w:rsidRPr="00064CE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Заказчик</w:t>
      </w:r>
      <w:r w:rsidR="00064CE5" w:rsidRPr="00064CE5">
        <w:rPr>
          <w:rFonts w:ascii="Times New Roman" w:eastAsia="Times New Roman" w:hAnsi="Times New Roman" w:cs="Times New Roman"/>
          <w:sz w:val="28"/>
          <w:szCs w:val="28"/>
          <w:lang w:eastAsia="ru-RU"/>
        </w:rPr>
        <w:t>у в соответствии с условиями настоящего Договора;</w:t>
      </w:r>
      <w:commentRangeEnd w:id="5"/>
      <w:r w:rsidR="003103A6">
        <w:rPr>
          <w:rStyle w:val="ab"/>
        </w:rPr>
        <w:commentReference w:id="5"/>
      </w:r>
    </w:p>
    <w:p w14:paraId="3357DE78" w14:textId="77777777" w:rsidR="00A308FB" w:rsidRPr="003A5728" w:rsidRDefault="00095F14" w:rsidP="00A308FB">
      <w:p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1.8.4</w:t>
      </w:r>
      <w:r w:rsidR="00A308FB" w:rsidRPr="003A5728">
        <w:rPr>
          <w:rFonts w:ascii="Times New Roman" w:eastAsia="Times New Roman" w:hAnsi="Times New Roman" w:cs="Times New Roman"/>
          <w:sz w:val="28"/>
          <w:szCs w:val="28"/>
          <w:lang w:eastAsia="ru-RU"/>
        </w:rPr>
        <w:tab/>
      </w:r>
      <w:r w:rsidR="00A308FB" w:rsidRPr="003F5791">
        <w:rPr>
          <w:rFonts w:ascii="Times New Roman" w:eastAsia="Times New Roman" w:hAnsi="Times New Roman" w:cs="Times New Roman"/>
          <w:b/>
          <w:sz w:val="28"/>
          <w:szCs w:val="28"/>
          <w:lang w:eastAsia="ru-RU"/>
        </w:rPr>
        <w:t>Недостатки</w:t>
      </w:r>
      <w:r w:rsidR="00A308FB" w:rsidRPr="003A5728">
        <w:rPr>
          <w:rFonts w:ascii="Times New Roman" w:eastAsia="Times New Roman" w:hAnsi="Times New Roman" w:cs="Times New Roman"/>
          <w:sz w:val="28"/>
          <w:szCs w:val="28"/>
          <w:lang w:eastAsia="ru-RU"/>
        </w:rPr>
        <w:t xml:space="preserve"> – услуга или часть услуг, оказанные с нарушениями условий настоящего Договора, включая изъяны, ошибки и неточности</w:t>
      </w:r>
      <w:r w:rsidR="00EF0D65">
        <w:rPr>
          <w:rFonts w:ascii="Times New Roman" w:eastAsia="Times New Roman" w:hAnsi="Times New Roman" w:cs="Times New Roman"/>
          <w:sz w:val="28"/>
          <w:szCs w:val="28"/>
          <w:lang w:eastAsia="ru-RU"/>
        </w:rPr>
        <w:t>.</w:t>
      </w:r>
    </w:p>
    <w:p w14:paraId="4CFE6A93" w14:textId="77777777" w:rsidR="00064CE5" w:rsidRDefault="00095F14" w:rsidP="00A308FB">
      <w:p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1.8.5</w:t>
      </w:r>
      <w:r w:rsidR="00064CE5">
        <w:rPr>
          <w:rFonts w:ascii="Times New Roman" w:eastAsia="Times New Roman" w:hAnsi="Times New Roman" w:cs="Times New Roman"/>
          <w:sz w:val="28"/>
          <w:szCs w:val="28"/>
          <w:lang w:eastAsia="ru-RU"/>
        </w:rPr>
        <w:t xml:space="preserve"> </w:t>
      </w:r>
      <w:r w:rsidR="00064CE5" w:rsidRPr="003F5791">
        <w:rPr>
          <w:rFonts w:ascii="Times New Roman" w:eastAsia="Times New Roman" w:hAnsi="Times New Roman" w:cs="Times New Roman"/>
          <w:b/>
          <w:sz w:val="28"/>
          <w:szCs w:val="28"/>
          <w:lang w:eastAsia="ru-RU"/>
        </w:rPr>
        <w:t>Контейнер</w:t>
      </w:r>
      <w:r w:rsidR="00064CE5" w:rsidRPr="00064CE5">
        <w:rPr>
          <w:rFonts w:ascii="Times New Roman" w:eastAsia="Times New Roman" w:hAnsi="Times New Roman" w:cs="Times New Roman"/>
          <w:sz w:val="28"/>
          <w:szCs w:val="28"/>
          <w:lang w:eastAsia="ru-RU"/>
        </w:rPr>
        <w:t xml:space="preserve"> – означает порожний 20-ти футовый морской контейнер типоразмера IC,</w:t>
      </w:r>
      <w:r w:rsidR="001A7A25">
        <w:rPr>
          <w:rFonts w:ascii="Times New Roman" w:eastAsia="Times New Roman" w:hAnsi="Times New Roman" w:cs="Times New Roman"/>
          <w:sz w:val="28"/>
          <w:szCs w:val="28"/>
          <w:lang w:eastAsia="ru-RU"/>
        </w:rPr>
        <w:t xml:space="preserve"> </w:t>
      </w:r>
      <w:r w:rsidR="00064CE5" w:rsidRPr="00064CE5">
        <w:rPr>
          <w:rFonts w:ascii="Times New Roman" w:eastAsia="Times New Roman" w:hAnsi="Times New Roman" w:cs="Times New Roman"/>
          <w:sz w:val="28"/>
          <w:szCs w:val="28"/>
          <w:lang w:eastAsia="ru-RU"/>
        </w:rPr>
        <w:t>ICC;</w:t>
      </w:r>
    </w:p>
    <w:p w14:paraId="574B6018" w14:textId="77777777" w:rsidR="00064CE5" w:rsidRDefault="00095F14" w:rsidP="00A308FB">
      <w:p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1.8.6</w:t>
      </w:r>
      <w:r w:rsidR="00064CE5">
        <w:rPr>
          <w:rFonts w:ascii="Times New Roman" w:eastAsia="Times New Roman" w:hAnsi="Times New Roman" w:cs="Times New Roman"/>
          <w:sz w:val="28"/>
          <w:szCs w:val="28"/>
          <w:lang w:eastAsia="ru-RU"/>
        </w:rPr>
        <w:t xml:space="preserve"> </w:t>
      </w:r>
      <w:r w:rsidR="00064CE5" w:rsidRPr="003F5791">
        <w:rPr>
          <w:rFonts w:ascii="Times New Roman" w:eastAsia="Times New Roman" w:hAnsi="Times New Roman" w:cs="Times New Roman"/>
          <w:b/>
          <w:sz w:val="28"/>
          <w:szCs w:val="28"/>
          <w:lang w:eastAsia="ru-RU"/>
        </w:rPr>
        <w:t>Специальный груз</w:t>
      </w:r>
      <w:r w:rsidR="00064CE5" w:rsidRPr="00064CE5">
        <w:rPr>
          <w:rFonts w:ascii="Times New Roman" w:eastAsia="Times New Roman" w:hAnsi="Times New Roman" w:cs="Times New Roman"/>
          <w:sz w:val="28"/>
          <w:szCs w:val="28"/>
          <w:lang w:eastAsia="ru-RU"/>
        </w:rPr>
        <w:t xml:space="preserve"> – означает концентрат природного урана;</w:t>
      </w:r>
    </w:p>
    <w:p w14:paraId="01B258A2" w14:textId="77777777" w:rsidR="00064CE5" w:rsidRPr="003A5728" w:rsidRDefault="00095F14" w:rsidP="00A308FB">
      <w:p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1.8.7</w:t>
      </w:r>
      <w:r w:rsidR="001A7A25">
        <w:rPr>
          <w:rFonts w:ascii="Times New Roman" w:eastAsia="Times New Roman" w:hAnsi="Times New Roman" w:cs="Times New Roman"/>
          <w:sz w:val="28"/>
          <w:szCs w:val="28"/>
          <w:lang w:eastAsia="ru-RU"/>
        </w:rPr>
        <w:t xml:space="preserve"> </w:t>
      </w:r>
      <w:r w:rsidR="00064CE5" w:rsidRPr="003F5791">
        <w:rPr>
          <w:rFonts w:ascii="Times New Roman" w:eastAsia="Times New Roman" w:hAnsi="Times New Roman" w:cs="Times New Roman"/>
          <w:b/>
          <w:sz w:val="28"/>
          <w:szCs w:val="28"/>
          <w:lang w:eastAsia="ru-RU"/>
        </w:rPr>
        <w:t xml:space="preserve">Претензия </w:t>
      </w:r>
      <w:r w:rsidR="00064CE5" w:rsidRPr="00064CE5">
        <w:rPr>
          <w:rFonts w:ascii="Times New Roman" w:eastAsia="Times New Roman" w:hAnsi="Times New Roman" w:cs="Times New Roman"/>
          <w:sz w:val="28"/>
          <w:szCs w:val="28"/>
          <w:lang w:eastAsia="ru-RU"/>
        </w:rPr>
        <w:t>- означает уведомление, письмо, направленное одной Стороной другой Стороне в случае неисполнения и/или ненадлежащего исполнения какой-либо Стороной своих обязательств по настоящему Договору.</w:t>
      </w:r>
    </w:p>
    <w:p w14:paraId="31FEDF26" w14:textId="77777777" w:rsidR="00804EC1" w:rsidRDefault="00804EC1" w:rsidP="00DE456E">
      <w:pPr>
        <w:spacing w:before="225" w:after="225" w:line="240" w:lineRule="auto"/>
        <w:jc w:val="center"/>
        <w:outlineLvl w:val="2"/>
        <w:rPr>
          <w:rFonts w:ascii="Times New Roman" w:eastAsia="Times New Roman" w:hAnsi="Times New Roman" w:cs="Times New Roman"/>
          <w:b/>
          <w:bCs/>
          <w:sz w:val="28"/>
          <w:szCs w:val="28"/>
          <w:lang w:eastAsia="ru-RU"/>
        </w:rPr>
      </w:pPr>
    </w:p>
    <w:p w14:paraId="19C3734D" w14:textId="77777777" w:rsidR="00DE456E" w:rsidRPr="003A5728" w:rsidRDefault="003538CF" w:rsidP="00DE456E">
      <w:pPr>
        <w:spacing w:before="225" w:after="225" w:line="240" w:lineRule="auto"/>
        <w:jc w:val="center"/>
        <w:outlineLvl w:val="2"/>
        <w:rPr>
          <w:rFonts w:ascii="Times New Roman" w:eastAsia="Times New Roman" w:hAnsi="Times New Roman" w:cs="Times New Roman"/>
          <w:b/>
          <w:bCs/>
          <w:sz w:val="28"/>
          <w:szCs w:val="28"/>
          <w:lang w:eastAsia="ru-RU"/>
        </w:rPr>
      </w:pPr>
      <w:r w:rsidRPr="003A5728">
        <w:rPr>
          <w:rFonts w:ascii="Times New Roman" w:eastAsia="Times New Roman" w:hAnsi="Times New Roman" w:cs="Times New Roman"/>
          <w:b/>
          <w:bCs/>
          <w:sz w:val="28"/>
          <w:szCs w:val="28"/>
          <w:lang w:eastAsia="ru-RU"/>
        </w:rPr>
        <w:t xml:space="preserve">2. </w:t>
      </w:r>
      <w:r w:rsidR="00D54D2A" w:rsidRPr="003A5728">
        <w:rPr>
          <w:rFonts w:ascii="Times New Roman" w:eastAsia="Times New Roman" w:hAnsi="Times New Roman" w:cs="Times New Roman"/>
          <w:b/>
          <w:bCs/>
          <w:sz w:val="28"/>
          <w:szCs w:val="28"/>
          <w:lang w:eastAsia="ru-RU"/>
        </w:rPr>
        <w:t>Сумма Договора и условия оплаты</w:t>
      </w:r>
    </w:p>
    <w:p w14:paraId="7A2B07D1" w14:textId="77777777" w:rsidR="00D54D2A" w:rsidRPr="003A5728" w:rsidRDefault="0078293E" w:rsidP="00D54D2A">
      <w:pPr>
        <w:spacing w:after="0" w:line="315" w:lineRule="atLeast"/>
        <w:jc w:val="both"/>
        <w:rPr>
          <w:rFonts w:ascii="Times New Roman" w:eastAsia="Times New Roman" w:hAnsi="Times New Roman" w:cs="Times New Roman"/>
          <w:sz w:val="28"/>
          <w:szCs w:val="28"/>
          <w:lang w:eastAsia="ru-RU"/>
        </w:rPr>
      </w:pPr>
      <w:r w:rsidRPr="003A5728">
        <w:rPr>
          <w:rFonts w:ascii="Times New Roman" w:eastAsia="Times New Roman" w:hAnsi="Times New Roman" w:cs="Times New Roman"/>
          <w:sz w:val="28"/>
          <w:szCs w:val="28"/>
          <w:lang w:eastAsia="ru-RU"/>
        </w:rPr>
        <w:t>2.</w:t>
      </w:r>
      <w:r w:rsidR="007C5BC3" w:rsidRPr="003A5728">
        <w:rPr>
          <w:rFonts w:ascii="Times New Roman" w:eastAsia="Times New Roman" w:hAnsi="Times New Roman" w:cs="Times New Roman"/>
          <w:sz w:val="28"/>
          <w:szCs w:val="28"/>
          <w:lang w:eastAsia="ru-RU"/>
        </w:rPr>
        <w:t>1</w:t>
      </w:r>
      <w:r w:rsidRPr="003A5728">
        <w:rPr>
          <w:rFonts w:ascii="Times New Roman" w:eastAsia="Times New Roman" w:hAnsi="Times New Roman" w:cs="Times New Roman"/>
          <w:sz w:val="28"/>
          <w:szCs w:val="28"/>
          <w:lang w:eastAsia="ru-RU"/>
        </w:rPr>
        <w:t xml:space="preserve"> </w:t>
      </w:r>
      <w:r w:rsidR="00D54D2A" w:rsidRPr="003A5728">
        <w:rPr>
          <w:rFonts w:ascii="Times New Roman" w:eastAsia="Times New Roman" w:hAnsi="Times New Roman" w:cs="Times New Roman"/>
          <w:sz w:val="28"/>
          <w:szCs w:val="28"/>
          <w:lang w:eastAsia="ru-RU"/>
        </w:rPr>
        <w:t>Общая сумма настоящего Договора составляет </w:t>
      </w:r>
      <w:r w:rsidR="00D54D2A" w:rsidRPr="003A5728">
        <w:rPr>
          <w:rFonts w:ascii="Times New Roman" w:eastAsia="Times New Roman" w:hAnsi="Times New Roman" w:cs="Times New Roman"/>
          <w:b/>
          <w:bCs/>
          <w:sz w:val="28"/>
          <w:szCs w:val="28"/>
          <w:lang w:eastAsia="ru-RU"/>
        </w:rPr>
        <w:t>[Сумма договора]</w:t>
      </w:r>
      <w:r w:rsidR="00D54D2A" w:rsidRPr="003A5728">
        <w:rPr>
          <w:rFonts w:ascii="Times New Roman" w:eastAsia="Times New Roman" w:hAnsi="Times New Roman" w:cs="Times New Roman"/>
          <w:sz w:val="28"/>
          <w:szCs w:val="28"/>
          <w:lang w:eastAsia="ru-RU"/>
        </w:rPr>
        <w:t> (</w:t>
      </w:r>
      <w:r w:rsidR="00D54D2A" w:rsidRPr="003A5728">
        <w:rPr>
          <w:rFonts w:ascii="Times New Roman" w:eastAsia="Times New Roman" w:hAnsi="Times New Roman" w:cs="Times New Roman"/>
          <w:b/>
          <w:bCs/>
          <w:sz w:val="28"/>
          <w:szCs w:val="28"/>
          <w:lang w:eastAsia="ru-RU"/>
        </w:rPr>
        <w:t>[Сумма договора прописью]</w:t>
      </w:r>
      <w:r w:rsidR="00D54D2A" w:rsidRPr="003A5728">
        <w:rPr>
          <w:rFonts w:ascii="Times New Roman" w:eastAsia="Times New Roman" w:hAnsi="Times New Roman" w:cs="Times New Roman"/>
          <w:sz w:val="28"/>
          <w:szCs w:val="28"/>
          <w:lang w:eastAsia="ru-RU"/>
        </w:rPr>
        <w:t>) тенге с учетом НДС</w:t>
      </w:r>
      <w:r w:rsidR="00095F14">
        <w:rPr>
          <w:rFonts w:ascii="Times New Roman" w:eastAsia="Times New Roman" w:hAnsi="Times New Roman" w:cs="Times New Roman"/>
          <w:sz w:val="28"/>
          <w:szCs w:val="28"/>
          <w:lang w:eastAsia="ru-RU"/>
        </w:rPr>
        <w:t xml:space="preserve"> РК</w:t>
      </w:r>
      <w:r w:rsidR="00D54D2A" w:rsidRPr="003A5728">
        <w:rPr>
          <w:rFonts w:ascii="Times New Roman" w:eastAsia="Times New Roman" w:hAnsi="Times New Roman" w:cs="Times New Roman"/>
          <w:sz w:val="28"/>
          <w:szCs w:val="28"/>
          <w:lang w:eastAsia="ru-RU"/>
        </w:rPr>
        <w:t xml:space="preserve"> и включает все расходы, связанные с оказанием услуг, а также все налоги и сборы, предусмотренные законодательством Республики Казахстан и не подлежит изменению до полного исполнения Сторонами своих обязательств по настоящему Договору, за исключением случаев, предусмотренных Договором и Правилами.</w:t>
      </w:r>
      <w:r w:rsidR="00064CE5">
        <w:rPr>
          <w:rFonts w:ascii="Times New Roman" w:eastAsia="Times New Roman" w:hAnsi="Times New Roman" w:cs="Times New Roman"/>
          <w:sz w:val="28"/>
          <w:szCs w:val="28"/>
          <w:lang w:eastAsia="ru-RU"/>
        </w:rPr>
        <w:t xml:space="preserve"> </w:t>
      </w:r>
    </w:p>
    <w:p w14:paraId="5FD7DBA1" w14:textId="77777777" w:rsidR="0078293E" w:rsidRPr="003A5728" w:rsidRDefault="0078293E" w:rsidP="003039A5">
      <w:pPr>
        <w:spacing w:after="0" w:line="315" w:lineRule="atLeast"/>
        <w:jc w:val="both"/>
        <w:rPr>
          <w:rFonts w:ascii="Times New Roman" w:hAnsi="Times New Roman" w:cs="Times New Roman"/>
          <w:sz w:val="28"/>
          <w:szCs w:val="28"/>
        </w:rPr>
      </w:pPr>
      <w:r w:rsidRPr="003A5728">
        <w:rPr>
          <w:rFonts w:ascii="Times New Roman" w:eastAsia="Times New Roman" w:hAnsi="Times New Roman" w:cs="Times New Roman"/>
          <w:sz w:val="28"/>
          <w:szCs w:val="28"/>
          <w:lang w:eastAsia="ru-RU"/>
        </w:rPr>
        <w:t>2.</w:t>
      </w:r>
      <w:r w:rsidR="007C5BC3" w:rsidRPr="003A5728">
        <w:rPr>
          <w:rFonts w:ascii="Times New Roman" w:eastAsia="Times New Roman" w:hAnsi="Times New Roman" w:cs="Times New Roman"/>
          <w:sz w:val="28"/>
          <w:szCs w:val="28"/>
          <w:lang w:eastAsia="ru-RU"/>
        </w:rPr>
        <w:t>2</w:t>
      </w:r>
      <w:r w:rsidR="00D54D2A" w:rsidRPr="003A5728">
        <w:rPr>
          <w:rFonts w:ascii="Times New Roman" w:eastAsia="Times New Roman" w:hAnsi="Times New Roman" w:cs="Times New Roman"/>
          <w:sz w:val="28"/>
          <w:szCs w:val="28"/>
          <w:lang w:eastAsia="ru-RU"/>
        </w:rPr>
        <w:t> Общее соотношение видов оплаты по договору указано в Приложении № 1 к Договору.</w:t>
      </w:r>
    </w:p>
    <w:p w14:paraId="77118F52" w14:textId="77777777" w:rsidR="00D54D2A" w:rsidRPr="003A5728" w:rsidRDefault="00D54D2A" w:rsidP="00D54D2A">
      <w:pPr>
        <w:spacing w:after="0" w:line="315" w:lineRule="atLeast"/>
        <w:jc w:val="both"/>
        <w:rPr>
          <w:rFonts w:ascii="Times New Roman" w:eastAsia="Times New Roman" w:hAnsi="Times New Roman" w:cs="Times New Roman"/>
          <w:sz w:val="28"/>
          <w:szCs w:val="28"/>
          <w:lang w:eastAsia="ru-RU"/>
        </w:rPr>
      </w:pPr>
      <w:r w:rsidRPr="003A5728">
        <w:rPr>
          <w:rFonts w:ascii="Times New Roman" w:eastAsia="Times New Roman" w:hAnsi="Times New Roman" w:cs="Times New Roman"/>
          <w:sz w:val="28"/>
          <w:szCs w:val="28"/>
          <w:lang w:eastAsia="ru-RU"/>
        </w:rPr>
        <w:t xml:space="preserve">2.3.Оплата </w:t>
      </w:r>
      <w:r w:rsidR="00095F14">
        <w:rPr>
          <w:rFonts w:ascii="Times New Roman" w:eastAsia="Times New Roman" w:hAnsi="Times New Roman" w:cs="Times New Roman"/>
          <w:sz w:val="28"/>
          <w:szCs w:val="28"/>
          <w:lang w:eastAsia="ru-RU"/>
        </w:rPr>
        <w:t xml:space="preserve">оказанных Услуг по настоящему Договору осуществляется Заказчиком в тенге путем </w:t>
      </w:r>
      <w:r w:rsidR="000216F0">
        <w:rPr>
          <w:rFonts w:ascii="Times New Roman" w:eastAsia="Times New Roman" w:hAnsi="Times New Roman" w:cs="Times New Roman"/>
          <w:sz w:val="28"/>
          <w:szCs w:val="28"/>
          <w:lang w:eastAsia="ru-RU"/>
        </w:rPr>
        <w:t xml:space="preserve">перечисления </w:t>
      </w:r>
      <w:r w:rsidR="000216F0" w:rsidRPr="003A5728">
        <w:rPr>
          <w:rFonts w:ascii="Times New Roman" w:eastAsia="Times New Roman" w:hAnsi="Times New Roman" w:cs="Times New Roman"/>
          <w:sz w:val="28"/>
          <w:szCs w:val="28"/>
          <w:lang w:eastAsia="ru-RU"/>
        </w:rPr>
        <w:t>денег</w:t>
      </w:r>
      <w:r w:rsidRPr="003A5728">
        <w:rPr>
          <w:rFonts w:ascii="Times New Roman" w:eastAsia="Times New Roman" w:hAnsi="Times New Roman" w:cs="Times New Roman"/>
          <w:sz w:val="28"/>
          <w:szCs w:val="28"/>
          <w:lang w:eastAsia="ru-RU"/>
        </w:rPr>
        <w:t xml:space="preserve"> на банковский счет </w:t>
      </w:r>
      <w:r w:rsidR="00055248" w:rsidRPr="003A5728">
        <w:rPr>
          <w:rFonts w:ascii="Times New Roman" w:eastAsia="Times New Roman" w:hAnsi="Times New Roman" w:cs="Times New Roman"/>
          <w:sz w:val="28"/>
          <w:szCs w:val="28"/>
          <w:lang w:eastAsia="ru-RU"/>
        </w:rPr>
        <w:t>Исполнителя</w:t>
      </w:r>
      <w:r w:rsidRPr="003A5728">
        <w:rPr>
          <w:rFonts w:ascii="Times New Roman" w:eastAsia="Times New Roman" w:hAnsi="Times New Roman" w:cs="Times New Roman"/>
          <w:sz w:val="28"/>
          <w:szCs w:val="28"/>
          <w:lang w:eastAsia="ru-RU"/>
        </w:rPr>
        <w:t>, указанный в Разделе 1</w:t>
      </w:r>
      <w:r w:rsidR="00B01BDD" w:rsidRPr="003A5728">
        <w:rPr>
          <w:rFonts w:ascii="Times New Roman" w:eastAsia="Times New Roman" w:hAnsi="Times New Roman" w:cs="Times New Roman"/>
          <w:sz w:val="28"/>
          <w:szCs w:val="28"/>
          <w:lang w:eastAsia="ru-RU"/>
        </w:rPr>
        <w:t>6</w:t>
      </w:r>
      <w:r w:rsidRPr="003A5728">
        <w:rPr>
          <w:rFonts w:ascii="Times New Roman" w:eastAsia="Times New Roman" w:hAnsi="Times New Roman" w:cs="Times New Roman"/>
          <w:sz w:val="28"/>
          <w:szCs w:val="28"/>
          <w:lang w:eastAsia="ru-RU"/>
        </w:rPr>
        <w:t xml:space="preserve"> настоящего Договора, </w:t>
      </w:r>
      <w:commentRangeStart w:id="6"/>
      <w:r w:rsidRPr="003A5728">
        <w:rPr>
          <w:rFonts w:ascii="Times New Roman" w:eastAsia="Times New Roman" w:hAnsi="Times New Roman" w:cs="Times New Roman"/>
          <w:sz w:val="28"/>
          <w:szCs w:val="28"/>
          <w:lang w:eastAsia="ru-RU"/>
        </w:rPr>
        <w:t>в</w:t>
      </w:r>
      <w:r w:rsidR="000216F0">
        <w:rPr>
          <w:rFonts w:ascii="Times New Roman" w:eastAsia="Times New Roman" w:hAnsi="Times New Roman" w:cs="Times New Roman"/>
          <w:sz w:val="28"/>
          <w:szCs w:val="28"/>
          <w:lang w:eastAsia="ru-RU"/>
        </w:rPr>
        <w:t xml:space="preserve"> </w:t>
      </w:r>
      <w:r w:rsidR="00095F14">
        <w:rPr>
          <w:rFonts w:ascii="Times New Roman" w:eastAsia="Times New Roman" w:hAnsi="Times New Roman" w:cs="Times New Roman"/>
          <w:sz w:val="28"/>
          <w:szCs w:val="28"/>
          <w:lang w:eastAsia="ru-RU"/>
        </w:rPr>
        <w:t>предусмотренном Приложением №5 к настоящему Договору</w:t>
      </w:r>
      <w:commentRangeEnd w:id="6"/>
      <w:r w:rsidR="00947D9E">
        <w:rPr>
          <w:rStyle w:val="ab"/>
        </w:rPr>
        <w:commentReference w:id="6"/>
      </w:r>
      <w:r w:rsidR="00095F14">
        <w:rPr>
          <w:rFonts w:ascii="Times New Roman" w:eastAsia="Times New Roman" w:hAnsi="Times New Roman" w:cs="Times New Roman"/>
          <w:sz w:val="28"/>
          <w:szCs w:val="28"/>
          <w:lang w:eastAsia="ru-RU"/>
        </w:rPr>
        <w:t xml:space="preserve">. </w:t>
      </w:r>
    </w:p>
    <w:p w14:paraId="77B422D7" w14:textId="77777777" w:rsidR="000216F0" w:rsidRPr="003A5728" w:rsidRDefault="000216F0" w:rsidP="00D54D2A">
      <w:p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Оплата по </w:t>
      </w:r>
      <w:r w:rsidR="00493CCB">
        <w:rPr>
          <w:rFonts w:ascii="Times New Roman" w:eastAsia="Times New Roman" w:hAnsi="Times New Roman" w:cs="Times New Roman"/>
          <w:sz w:val="28"/>
          <w:szCs w:val="28"/>
          <w:lang w:eastAsia="ru-RU"/>
        </w:rPr>
        <w:t xml:space="preserve">Договору </w:t>
      </w:r>
      <w:r>
        <w:rPr>
          <w:rFonts w:ascii="Times New Roman" w:eastAsia="Times New Roman" w:hAnsi="Times New Roman" w:cs="Times New Roman"/>
          <w:sz w:val="28"/>
          <w:szCs w:val="28"/>
          <w:lang w:eastAsia="ru-RU"/>
        </w:rPr>
        <w:t>производится в следующем порядке:</w:t>
      </w:r>
    </w:p>
    <w:p w14:paraId="54A97B3B" w14:textId="77777777" w:rsidR="00D54D2A" w:rsidRPr="003A5728" w:rsidRDefault="00D54D2A" w:rsidP="00D54D2A">
      <w:pPr>
        <w:spacing w:after="0" w:line="315" w:lineRule="atLeast"/>
        <w:jc w:val="both"/>
        <w:rPr>
          <w:rFonts w:ascii="Times New Roman" w:eastAsia="Times New Roman" w:hAnsi="Times New Roman" w:cs="Times New Roman"/>
          <w:sz w:val="28"/>
          <w:szCs w:val="28"/>
          <w:lang w:eastAsia="ru-RU"/>
        </w:rPr>
      </w:pPr>
      <w:r w:rsidRPr="003A5728">
        <w:rPr>
          <w:rFonts w:ascii="Times New Roman" w:eastAsia="Times New Roman" w:hAnsi="Times New Roman" w:cs="Times New Roman"/>
          <w:sz w:val="28"/>
          <w:szCs w:val="28"/>
          <w:lang w:eastAsia="ru-RU"/>
        </w:rPr>
        <w:t>2.</w:t>
      </w:r>
      <w:r w:rsidR="000216F0">
        <w:rPr>
          <w:rFonts w:ascii="Times New Roman" w:eastAsia="Times New Roman" w:hAnsi="Times New Roman" w:cs="Times New Roman"/>
          <w:sz w:val="28"/>
          <w:szCs w:val="28"/>
          <w:lang w:eastAsia="ru-RU"/>
        </w:rPr>
        <w:t>5</w:t>
      </w:r>
      <w:r w:rsidRPr="003A5728">
        <w:rPr>
          <w:rFonts w:ascii="Times New Roman" w:eastAsia="Times New Roman" w:hAnsi="Times New Roman" w:cs="Times New Roman"/>
          <w:sz w:val="28"/>
          <w:szCs w:val="28"/>
          <w:lang w:eastAsia="ru-RU"/>
        </w:rPr>
        <w:t>. Расчет, в том числе окончательный расчет, по Договору производится в срок не позднее </w:t>
      </w:r>
      <w:r w:rsidRPr="003A5728">
        <w:rPr>
          <w:rFonts w:ascii="Times New Roman" w:eastAsia="Times New Roman" w:hAnsi="Times New Roman" w:cs="Times New Roman"/>
          <w:b/>
          <w:bCs/>
          <w:sz w:val="28"/>
          <w:szCs w:val="28"/>
          <w:lang w:eastAsia="ru-RU"/>
        </w:rPr>
        <w:t>[</w:t>
      </w:r>
      <w:r w:rsidR="00884811">
        <w:rPr>
          <w:rFonts w:ascii="Times New Roman" w:eastAsia="Times New Roman" w:hAnsi="Times New Roman" w:cs="Times New Roman"/>
          <w:b/>
          <w:bCs/>
          <w:sz w:val="28"/>
          <w:szCs w:val="28"/>
          <w:lang w:eastAsia="ru-RU"/>
        </w:rPr>
        <w:t>30</w:t>
      </w:r>
      <w:r w:rsidRPr="003A5728">
        <w:rPr>
          <w:rFonts w:ascii="Times New Roman" w:eastAsia="Times New Roman" w:hAnsi="Times New Roman" w:cs="Times New Roman"/>
          <w:b/>
          <w:bCs/>
          <w:sz w:val="28"/>
          <w:szCs w:val="28"/>
          <w:lang w:eastAsia="ru-RU"/>
        </w:rPr>
        <w:t>]</w:t>
      </w:r>
      <w:r w:rsidRPr="003A5728">
        <w:rPr>
          <w:rFonts w:ascii="Times New Roman" w:eastAsia="Times New Roman" w:hAnsi="Times New Roman" w:cs="Times New Roman"/>
          <w:sz w:val="28"/>
          <w:szCs w:val="28"/>
          <w:lang w:eastAsia="ru-RU"/>
        </w:rPr>
        <w:t> (</w:t>
      </w:r>
      <w:r w:rsidRPr="003A5728">
        <w:rPr>
          <w:rFonts w:ascii="Times New Roman" w:eastAsia="Times New Roman" w:hAnsi="Times New Roman" w:cs="Times New Roman"/>
          <w:b/>
          <w:bCs/>
          <w:sz w:val="28"/>
          <w:szCs w:val="28"/>
          <w:lang w:eastAsia="ru-RU"/>
        </w:rPr>
        <w:t>[</w:t>
      </w:r>
      <w:r w:rsidR="00884811">
        <w:rPr>
          <w:rFonts w:ascii="Times New Roman" w:eastAsia="Times New Roman" w:hAnsi="Times New Roman" w:cs="Times New Roman"/>
          <w:b/>
          <w:bCs/>
          <w:sz w:val="28"/>
          <w:szCs w:val="28"/>
          <w:lang w:eastAsia="ru-RU"/>
        </w:rPr>
        <w:t>тридцати</w:t>
      </w:r>
      <w:r w:rsidRPr="003A5728">
        <w:rPr>
          <w:rFonts w:ascii="Times New Roman" w:eastAsia="Times New Roman" w:hAnsi="Times New Roman" w:cs="Times New Roman"/>
          <w:b/>
          <w:bCs/>
          <w:sz w:val="28"/>
          <w:szCs w:val="28"/>
          <w:lang w:eastAsia="ru-RU"/>
        </w:rPr>
        <w:t>]</w:t>
      </w:r>
      <w:r w:rsidRPr="003A5728">
        <w:rPr>
          <w:rFonts w:ascii="Times New Roman" w:eastAsia="Times New Roman" w:hAnsi="Times New Roman" w:cs="Times New Roman"/>
          <w:sz w:val="28"/>
          <w:szCs w:val="28"/>
          <w:lang w:eastAsia="ru-RU"/>
        </w:rPr>
        <w:t xml:space="preserve">) </w:t>
      </w:r>
      <w:r w:rsidR="00884811">
        <w:rPr>
          <w:rFonts w:ascii="Times New Roman" w:eastAsia="Times New Roman" w:hAnsi="Times New Roman" w:cs="Times New Roman"/>
          <w:sz w:val="28"/>
          <w:szCs w:val="28"/>
          <w:lang w:eastAsia="ru-RU"/>
        </w:rPr>
        <w:t>календарных</w:t>
      </w:r>
      <w:r w:rsidR="00884811" w:rsidRPr="003A5728">
        <w:rPr>
          <w:rFonts w:ascii="Times New Roman" w:eastAsia="Times New Roman" w:hAnsi="Times New Roman" w:cs="Times New Roman"/>
          <w:sz w:val="28"/>
          <w:szCs w:val="28"/>
          <w:lang w:eastAsia="ru-RU"/>
        </w:rPr>
        <w:t xml:space="preserve"> </w:t>
      </w:r>
      <w:r w:rsidRPr="003A5728">
        <w:rPr>
          <w:rFonts w:ascii="Times New Roman" w:eastAsia="Times New Roman" w:hAnsi="Times New Roman" w:cs="Times New Roman"/>
          <w:sz w:val="28"/>
          <w:szCs w:val="28"/>
          <w:lang w:eastAsia="ru-RU"/>
        </w:rPr>
        <w:t>дней с даты предоставления следующих документов:</w:t>
      </w:r>
    </w:p>
    <w:p w14:paraId="04E95A48" w14:textId="77777777" w:rsidR="00D54D2A" w:rsidRPr="003A5728" w:rsidRDefault="00D54D2A" w:rsidP="00D54D2A">
      <w:pPr>
        <w:spacing w:after="0" w:line="315" w:lineRule="atLeast"/>
        <w:jc w:val="both"/>
        <w:rPr>
          <w:rFonts w:ascii="Times New Roman" w:eastAsia="Times New Roman" w:hAnsi="Times New Roman" w:cs="Times New Roman"/>
          <w:sz w:val="28"/>
          <w:szCs w:val="28"/>
          <w:lang w:eastAsia="ru-RU"/>
        </w:rPr>
      </w:pPr>
      <w:r w:rsidRPr="003A5728">
        <w:rPr>
          <w:rFonts w:ascii="Times New Roman" w:eastAsia="Times New Roman" w:hAnsi="Times New Roman" w:cs="Times New Roman"/>
          <w:sz w:val="28"/>
          <w:szCs w:val="28"/>
          <w:lang w:eastAsia="ru-RU"/>
        </w:rPr>
        <w:t>2.</w:t>
      </w:r>
      <w:r w:rsidR="00DE4F6C">
        <w:rPr>
          <w:rFonts w:ascii="Times New Roman" w:eastAsia="Times New Roman" w:hAnsi="Times New Roman" w:cs="Times New Roman"/>
          <w:sz w:val="28"/>
          <w:szCs w:val="28"/>
          <w:lang w:eastAsia="ru-RU"/>
        </w:rPr>
        <w:t>5</w:t>
      </w:r>
      <w:r w:rsidRPr="003A5728">
        <w:rPr>
          <w:rFonts w:ascii="Times New Roman" w:eastAsia="Times New Roman" w:hAnsi="Times New Roman" w:cs="Times New Roman"/>
          <w:sz w:val="28"/>
          <w:szCs w:val="28"/>
          <w:lang w:eastAsia="ru-RU"/>
        </w:rPr>
        <w:t>.1. Акт оказанных услуг</w:t>
      </w:r>
      <w:r w:rsidR="00515582">
        <w:rPr>
          <w:rFonts w:ascii="Times New Roman" w:eastAsia="Times New Roman" w:hAnsi="Times New Roman" w:cs="Times New Roman"/>
          <w:sz w:val="28"/>
          <w:szCs w:val="28"/>
          <w:lang w:eastAsia="ru-RU"/>
        </w:rPr>
        <w:t>;</w:t>
      </w:r>
    </w:p>
    <w:p w14:paraId="07393974" w14:textId="77777777" w:rsidR="00D54D2A" w:rsidRPr="003A5728" w:rsidRDefault="00D54D2A" w:rsidP="00D54D2A">
      <w:pPr>
        <w:spacing w:after="0" w:line="315" w:lineRule="atLeast"/>
        <w:jc w:val="both"/>
        <w:rPr>
          <w:rFonts w:ascii="Times New Roman" w:eastAsia="Times New Roman" w:hAnsi="Times New Roman" w:cs="Times New Roman"/>
          <w:sz w:val="28"/>
          <w:szCs w:val="28"/>
          <w:lang w:eastAsia="ru-RU"/>
        </w:rPr>
      </w:pPr>
      <w:r w:rsidRPr="003A5728">
        <w:rPr>
          <w:rFonts w:ascii="Times New Roman" w:eastAsia="Times New Roman" w:hAnsi="Times New Roman" w:cs="Times New Roman"/>
          <w:sz w:val="28"/>
          <w:szCs w:val="28"/>
          <w:lang w:eastAsia="ru-RU"/>
        </w:rPr>
        <w:t>2.</w:t>
      </w:r>
      <w:r w:rsidR="00DE4F6C">
        <w:rPr>
          <w:rFonts w:ascii="Times New Roman" w:eastAsia="Times New Roman" w:hAnsi="Times New Roman" w:cs="Times New Roman"/>
          <w:sz w:val="28"/>
          <w:szCs w:val="28"/>
          <w:lang w:eastAsia="ru-RU"/>
        </w:rPr>
        <w:t>5</w:t>
      </w:r>
      <w:r w:rsidRPr="003A5728">
        <w:rPr>
          <w:rFonts w:ascii="Times New Roman" w:eastAsia="Times New Roman" w:hAnsi="Times New Roman" w:cs="Times New Roman"/>
          <w:sz w:val="28"/>
          <w:szCs w:val="28"/>
          <w:lang w:eastAsia="ru-RU"/>
        </w:rPr>
        <w:t>.2. Счет-фактура;</w:t>
      </w:r>
    </w:p>
    <w:p w14:paraId="395DBA95" w14:textId="77777777" w:rsidR="00D54D2A" w:rsidRDefault="00D54D2A" w:rsidP="00D54D2A">
      <w:pPr>
        <w:spacing w:after="0" w:line="315" w:lineRule="atLeast"/>
        <w:jc w:val="both"/>
        <w:rPr>
          <w:rFonts w:ascii="Times New Roman" w:eastAsia="Times New Roman" w:hAnsi="Times New Roman" w:cs="Times New Roman"/>
          <w:sz w:val="28"/>
          <w:szCs w:val="28"/>
          <w:lang w:eastAsia="ru-RU"/>
        </w:rPr>
      </w:pPr>
      <w:r w:rsidRPr="003A5728">
        <w:rPr>
          <w:rFonts w:ascii="Times New Roman" w:eastAsia="Times New Roman" w:hAnsi="Times New Roman" w:cs="Times New Roman"/>
          <w:sz w:val="28"/>
          <w:szCs w:val="28"/>
          <w:lang w:eastAsia="ru-RU"/>
        </w:rPr>
        <w:t>2.</w:t>
      </w:r>
      <w:r w:rsidR="00DE4F6C">
        <w:rPr>
          <w:rFonts w:ascii="Times New Roman" w:eastAsia="Times New Roman" w:hAnsi="Times New Roman" w:cs="Times New Roman"/>
          <w:sz w:val="28"/>
          <w:szCs w:val="28"/>
          <w:lang w:eastAsia="ru-RU"/>
        </w:rPr>
        <w:t>5</w:t>
      </w:r>
      <w:r w:rsidRPr="003A5728">
        <w:rPr>
          <w:rFonts w:ascii="Times New Roman" w:eastAsia="Times New Roman" w:hAnsi="Times New Roman" w:cs="Times New Roman"/>
          <w:sz w:val="28"/>
          <w:szCs w:val="28"/>
          <w:lang w:eastAsia="ru-RU"/>
        </w:rPr>
        <w:t>.3. Расчет доли местного содержания в Услугах;</w:t>
      </w:r>
    </w:p>
    <w:p w14:paraId="5BCBBCBF" w14:textId="77777777" w:rsidR="00521155" w:rsidRDefault="00012512" w:rsidP="00D54D2A">
      <w:p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2.5.4. Акт приемки контейнера (ов)</w:t>
      </w:r>
    </w:p>
    <w:p w14:paraId="3214C454" w14:textId="77777777" w:rsidR="00AD2364" w:rsidRDefault="00C36DF8" w:rsidP="00AD2364">
      <w:pPr>
        <w:spacing w:after="0" w:line="315" w:lineRule="atLeast"/>
        <w:jc w:val="both"/>
        <w:rPr>
          <w:rFonts w:ascii="Times New Roman" w:eastAsia="Times New Roman" w:hAnsi="Times New Roman" w:cs="Times New Roman"/>
          <w:sz w:val="28"/>
          <w:szCs w:val="28"/>
          <w:lang w:eastAsia="ru-RU"/>
        </w:rPr>
      </w:pPr>
      <w:r w:rsidRPr="00DD6BD2">
        <w:rPr>
          <w:rFonts w:ascii="Times New Roman" w:eastAsia="Times New Roman" w:hAnsi="Times New Roman" w:cs="Times New Roman"/>
          <w:sz w:val="28"/>
          <w:szCs w:val="28"/>
          <w:lang w:eastAsia="ru-RU"/>
        </w:rPr>
        <w:t>2.6.</w:t>
      </w:r>
      <w:r w:rsidRPr="00DD6BD2">
        <w:rPr>
          <w:rFonts w:ascii="Times New Roman" w:eastAsia="Times New Roman" w:hAnsi="Times New Roman" w:cs="Times New Roman"/>
          <w:sz w:val="28"/>
          <w:szCs w:val="28"/>
          <w:lang w:eastAsia="ru-RU"/>
        </w:rPr>
        <w:tab/>
        <w:t>Цена за единицу Услуг в течение срока действия настоящего Договора увеличению н</w:t>
      </w:r>
      <w:r w:rsidR="00AD2364" w:rsidRPr="00DD6BD2">
        <w:rPr>
          <w:rFonts w:ascii="Times New Roman" w:eastAsia="Times New Roman" w:hAnsi="Times New Roman" w:cs="Times New Roman"/>
          <w:sz w:val="28"/>
          <w:szCs w:val="28"/>
          <w:lang w:eastAsia="ru-RU"/>
        </w:rPr>
        <w:t>е подлежит.</w:t>
      </w:r>
    </w:p>
    <w:p w14:paraId="61BC954B" w14:textId="77777777" w:rsidR="00AD2364" w:rsidRDefault="00AD2364" w:rsidP="00AD2364">
      <w:pPr>
        <w:spacing w:after="0" w:line="315" w:lineRule="atLeast"/>
        <w:jc w:val="both"/>
        <w:rPr>
          <w:rFonts w:ascii="Times New Roman" w:eastAsia="Times New Roman" w:hAnsi="Times New Roman" w:cs="Times New Roman"/>
          <w:sz w:val="28"/>
          <w:szCs w:val="28"/>
          <w:lang w:eastAsia="ru-RU"/>
        </w:rPr>
      </w:pPr>
    </w:p>
    <w:p w14:paraId="1AB842BA" w14:textId="77777777" w:rsidR="00AD2364" w:rsidRDefault="00AD2364" w:rsidP="00AD2364">
      <w:p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Pr="00AD2364">
        <w:rPr>
          <w:rFonts w:ascii="Times New Roman" w:eastAsia="Times New Roman" w:hAnsi="Times New Roman" w:cs="Times New Roman"/>
          <w:sz w:val="28"/>
          <w:szCs w:val="28"/>
          <w:lang w:eastAsia="ru-RU"/>
        </w:rPr>
        <w:t xml:space="preserve"> </w:t>
      </w:r>
      <w:r w:rsidRPr="003A5728">
        <w:rPr>
          <w:rFonts w:ascii="Times New Roman" w:eastAsia="Times New Roman" w:hAnsi="Times New Roman" w:cs="Times New Roman"/>
          <w:sz w:val="28"/>
          <w:szCs w:val="28"/>
          <w:lang w:eastAsia="ru-RU"/>
        </w:rPr>
        <w:t>Заказчик не несет ответственности за просрочку платежа, связанную с несвоевременным предоставлением пакета документов на оплату.</w:t>
      </w:r>
    </w:p>
    <w:p w14:paraId="29E4A34D" w14:textId="77777777" w:rsidR="00AD2364" w:rsidRPr="00DD6BD2" w:rsidRDefault="00AD2364" w:rsidP="00C36DF8">
      <w:pPr>
        <w:spacing w:after="0" w:line="315" w:lineRule="atLeast"/>
        <w:jc w:val="both"/>
        <w:rPr>
          <w:rFonts w:ascii="Times New Roman" w:eastAsia="Times New Roman" w:hAnsi="Times New Roman" w:cs="Times New Roman"/>
          <w:sz w:val="28"/>
          <w:szCs w:val="28"/>
          <w:lang w:eastAsia="ru-RU"/>
        </w:rPr>
      </w:pPr>
    </w:p>
    <w:p w14:paraId="4359909F" w14:textId="77777777" w:rsidR="00064CE5" w:rsidRPr="00DD6BD2" w:rsidRDefault="00064CE5" w:rsidP="00D54D2A">
      <w:pPr>
        <w:spacing w:after="0" w:line="315" w:lineRule="atLeast"/>
        <w:jc w:val="both"/>
        <w:rPr>
          <w:rFonts w:ascii="Times New Roman" w:eastAsia="Times New Roman" w:hAnsi="Times New Roman" w:cs="Times New Roman"/>
          <w:sz w:val="28"/>
          <w:szCs w:val="28"/>
          <w:lang w:eastAsia="ru-RU"/>
        </w:rPr>
      </w:pPr>
      <w:r w:rsidRPr="00DD6BD2">
        <w:rPr>
          <w:rFonts w:ascii="Times New Roman" w:eastAsia="Times New Roman" w:hAnsi="Times New Roman" w:cs="Times New Roman"/>
          <w:sz w:val="28"/>
          <w:szCs w:val="28"/>
          <w:lang w:eastAsia="ru-RU"/>
        </w:rPr>
        <w:t>.</w:t>
      </w:r>
    </w:p>
    <w:p w14:paraId="5E0E00D2" w14:textId="77777777" w:rsidR="003538CF" w:rsidRPr="003A5728" w:rsidRDefault="003538CF" w:rsidP="00D54D2A">
      <w:pPr>
        <w:spacing w:before="225" w:after="225" w:line="240" w:lineRule="auto"/>
        <w:jc w:val="center"/>
        <w:outlineLvl w:val="2"/>
      </w:pPr>
    </w:p>
    <w:p w14:paraId="5A42690E" w14:textId="77777777" w:rsidR="00B43B98" w:rsidRDefault="00B43B98" w:rsidP="00EC5433">
      <w:pPr>
        <w:spacing w:before="225" w:after="225" w:line="240" w:lineRule="auto"/>
        <w:jc w:val="center"/>
        <w:outlineLvl w:val="2"/>
        <w:rPr>
          <w:rFonts w:ascii="Times New Roman" w:eastAsia="Times New Roman" w:hAnsi="Times New Roman" w:cs="Times New Roman"/>
          <w:b/>
          <w:bCs/>
          <w:sz w:val="28"/>
          <w:szCs w:val="28"/>
          <w:lang w:eastAsia="ru-RU"/>
        </w:rPr>
      </w:pPr>
    </w:p>
    <w:p w14:paraId="40C52616" w14:textId="77777777" w:rsidR="00B43B98" w:rsidRDefault="00B43B98" w:rsidP="00EC5433">
      <w:pPr>
        <w:spacing w:before="225" w:after="225" w:line="240" w:lineRule="auto"/>
        <w:jc w:val="center"/>
        <w:outlineLvl w:val="2"/>
        <w:rPr>
          <w:rFonts w:ascii="Times New Roman" w:eastAsia="Times New Roman" w:hAnsi="Times New Roman" w:cs="Times New Roman"/>
          <w:b/>
          <w:bCs/>
          <w:sz w:val="28"/>
          <w:szCs w:val="28"/>
          <w:lang w:eastAsia="ru-RU"/>
        </w:rPr>
      </w:pPr>
    </w:p>
    <w:p w14:paraId="6652F853" w14:textId="77777777" w:rsidR="00EC5433" w:rsidRPr="003A5728" w:rsidRDefault="00EC5433" w:rsidP="00EC5433">
      <w:pPr>
        <w:spacing w:before="225" w:after="225" w:line="240" w:lineRule="auto"/>
        <w:jc w:val="center"/>
        <w:outlineLvl w:val="2"/>
        <w:rPr>
          <w:rFonts w:ascii="Times New Roman" w:eastAsia="Times New Roman" w:hAnsi="Times New Roman" w:cs="Times New Roman"/>
          <w:b/>
          <w:bCs/>
          <w:sz w:val="28"/>
          <w:szCs w:val="28"/>
          <w:lang w:eastAsia="ru-RU"/>
        </w:rPr>
      </w:pPr>
      <w:r w:rsidRPr="003A5728">
        <w:rPr>
          <w:rFonts w:ascii="Times New Roman" w:eastAsia="Times New Roman" w:hAnsi="Times New Roman" w:cs="Times New Roman"/>
          <w:b/>
          <w:bCs/>
          <w:sz w:val="28"/>
          <w:szCs w:val="28"/>
          <w:lang w:eastAsia="ru-RU"/>
        </w:rPr>
        <w:t xml:space="preserve">3. </w:t>
      </w:r>
      <w:commentRangeStart w:id="7"/>
      <w:r w:rsidRPr="003A5728">
        <w:rPr>
          <w:rFonts w:ascii="Times New Roman" w:eastAsia="Times New Roman" w:hAnsi="Times New Roman" w:cs="Times New Roman"/>
          <w:b/>
          <w:bCs/>
          <w:sz w:val="28"/>
          <w:szCs w:val="28"/>
          <w:lang w:eastAsia="ru-RU"/>
        </w:rPr>
        <w:t>Сроки</w:t>
      </w:r>
      <w:commentRangeEnd w:id="7"/>
      <w:r w:rsidR="003103A6">
        <w:rPr>
          <w:rStyle w:val="ab"/>
        </w:rPr>
        <w:commentReference w:id="7"/>
      </w:r>
      <w:r w:rsidRPr="003A5728">
        <w:rPr>
          <w:rFonts w:ascii="Times New Roman" w:eastAsia="Times New Roman" w:hAnsi="Times New Roman" w:cs="Times New Roman"/>
          <w:b/>
          <w:bCs/>
          <w:sz w:val="28"/>
          <w:szCs w:val="28"/>
          <w:lang w:eastAsia="ru-RU"/>
        </w:rPr>
        <w:t>, условия и место оказания Услуг</w:t>
      </w:r>
    </w:p>
    <w:p w14:paraId="180D7C4B" w14:textId="77777777" w:rsidR="00EC5433" w:rsidRPr="003A5728" w:rsidRDefault="00EC5433" w:rsidP="00EC5433">
      <w:pPr>
        <w:spacing w:after="0" w:line="315" w:lineRule="atLeast"/>
        <w:jc w:val="both"/>
        <w:rPr>
          <w:rFonts w:ascii="Times New Roman" w:eastAsia="Times New Roman" w:hAnsi="Times New Roman" w:cs="Times New Roman"/>
          <w:sz w:val="28"/>
          <w:szCs w:val="28"/>
          <w:lang w:eastAsia="ru-RU"/>
        </w:rPr>
      </w:pPr>
      <w:r w:rsidRPr="003A5728">
        <w:rPr>
          <w:rFonts w:ascii="Times New Roman" w:eastAsia="Times New Roman" w:hAnsi="Times New Roman" w:cs="Times New Roman"/>
          <w:sz w:val="28"/>
          <w:szCs w:val="28"/>
          <w:lang w:eastAsia="ru-RU"/>
        </w:rPr>
        <w:t>3.1 Сроки, условия, объем и место оказания Услуг определяется в соответствии с Приложением №1 к настоящему Договору.</w:t>
      </w:r>
    </w:p>
    <w:p w14:paraId="5866118D" w14:textId="77777777" w:rsidR="00EC5433" w:rsidRDefault="00EC5433" w:rsidP="00EC5433">
      <w:pPr>
        <w:spacing w:after="150" w:line="315" w:lineRule="atLeast"/>
        <w:jc w:val="both"/>
        <w:rPr>
          <w:rFonts w:ascii="Times New Roman" w:eastAsia="Times New Roman" w:hAnsi="Times New Roman" w:cs="Times New Roman"/>
          <w:sz w:val="28"/>
          <w:szCs w:val="28"/>
          <w:lang w:eastAsia="ru-RU"/>
        </w:rPr>
      </w:pPr>
      <w:r w:rsidRPr="003A5728">
        <w:rPr>
          <w:rFonts w:ascii="Times New Roman" w:eastAsia="Times New Roman" w:hAnsi="Times New Roman" w:cs="Times New Roman"/>
          <w:sz w:val="28"/>
          <w:szCs w:val="28"/>
          <w:lang w:eastAsia="ru-RU"/>
        </w:rPr>
        <w:t>3.2 Услуги принимаются Заказчиком по объе</w:t>
      </w:r>
      <w:r w:rsidR="004A0E7B" w:rsidRPr="003A5728">
        <w:rPr>
          <w:rFonts w:ascii="Times New Roman" w:eastAsia="Times New Roman" w:hAnsi="Times New Roman" w:cs="Times New Roman"/>
          <w:sz w:val="28"/>
          <w:szCs w:val="28"/>
          <w:lang w:eastAsia="ru-RU"/>
        </w:rPr>
        <w:t xml:space="preserve">му и качеству </w:t>
      </w:r>
      <w:commentRangeStart w:id="8"/>
      <w:r w:rsidR="004A0E7B" w:rsidRPr="003A5728">
        <w:rPr>
          <w:rFonts w:ascii="Times New Roman" w:eastAsia="Times New Roman" w:hAnsi="Times New Roman" w:cs="Times New Roman"/>
          <w:sz w:val="28"/>
          <w:szCs w:val="28"/>
          <w:lang w:eastAsia="ru-RU"/>
        </w:rPr>
        <w:t>актом</w:t>
      </w:r>
      <w:r w:rsidR="00DE4F6C">
        <w:rPr>
          <w:rFonts w:ascii="Times New Roman" w:eastAsia="Times New Roman" w:hAnsi="Times New Roman" w:cs="Times New Roman"/>
          <w:sz w:val="28"/>
          <w:szCs w:val="28"/>
          <w:lang w:eastAsia="ru-RU"/>
        </w:rPr>
        <w:t xml:space="preserve"> выполненных работ</w:t>
      </w:r>
      <w:r w:rsidR="004A0E7B" w:rsidRPr="003A5728">
        <w:rPr>
          <w:rFonts w:ascii="Times New Roman" w:eastAsia="Times New Roman" w:hAnsi="Times New Roman" w:cs="Times New Roman"/>
          <w:sz w:val="28"/>
          <w:szCs w:val="28"/>
          <w:lang w:eastAsia="ru-RU"/>
        </w:rPr>
        <w:t xml:space="preserve"> </w:t>
      </w:r>
      <w:r w:rsidR="00DE4F6C">
        <w:rPr>
          <w:rFonts w:ascii="Times New Roman" w:eastAsia="Times New Roman" w:hAnsi="Times New Roman" w:cs="Times New Roman"/>
          <w:sz w:val="28"/>
          <w:szCs w:val="28"/>
          <w:lang w:eastAsia="ru-RU"/>
        </w:rPr>
        <w:t>(</w:t>
      </w:r>
      <w:r w:rsidR="004A0E7B" w:rsidRPr="003A5728">
        <w:rPr>
          <w:rFonts w:ascii="Times New Roman" w:eastAsia="Times New Roman" w:hAnsi="Times New Roman" w:cs="Times New Roman"/>
          <w:sz w:val="28"/>
          <w:szCs w:val="28"/>
          <w:lang w:eastAsia="ru-RU"/>
        </w:rPr>
        <w:t>оказанных услуг</w:t>
      </w:r>
      <w:r w:rsidR="00DE4F6C">
        <w:rPr>
          <w:rFonts w:ascii="Times New Roman" w:eastAsia="Times New Roman" w:hAnsi="Times New Roman" w:cs="Times New Roman"/>
          <w:sz w:val="28"/>
          <w:szCs w:val="28"/>
          <w:lang w:eastAsia="ru-RU"/>
        </w:rPr>
        <w:t>)</w:t>
      </w:r>
      <w:commentRangeEnd w:id="8"/>
      <w:r w:rsidR="00493CCB">
        <w:rPr>
          <w:rStyle w:val="ab"/>
        </w:rPr>
        <w:commentReference w:id="8"/>
      </w:r>
      <w:r w:rsidRPr="003A5728">
        <w:rPr>
          <w:rFonts w:ascii="Times New Roman" w:eastAsia="Times New Roman" w:hAnsi="Times New Roman" w:cs="Times New Roman"/>
          <w:sz w:val="28"/>
          <w:szCs w:val="28"/>
          <w:lang w:eastAsia="ru-RU"/>
        </w:rPr>
        <w:t xml:space="preserve"> (далее - Акт оказанных услуг) </w:t>
      </w:r>
      <w:r w:rsidRPr="00AD2364">
        <w:rPr>
          <w:rFonts w:ascii="Times New Roman" w:eastAsia="Times New Roman" w:hAnsi="Times New Roman" w:cs="Times New Roman"/>
          <w:sz w:val="28"/>
          <w:szCs w:val="28"/>
          <w:lang w:eastAsia="ru-RU"/>
        </w:rPr>
        <w:t>в соответствии с Приложением №</w:t>
      </w:r>
      <w:r w:rsidR="00DE4F6C" w:rsidRPr="00AD2364">
        <w:rPr>
          <w:rFonts w:ascii="Times New Roman" w:eastAsia="Times New Roman" w:hAnsi="Times New Roman" w:cs="Times New Roman"/>
          <w:sz w:val="28"/>
          <w:szCs w:val="28"/>
          <w:lang w:eastAsia="ru-RU"/>
        </w:rPr>
        <w:t>1</w:t>
      </w:r>
      <w:r w:rsidRPr="00AD2364">
        <w:rPr>
          <w:rFonts w:ascii="Times New Roman" w:eastAsia="Times New Roman" w:hAnsi="Times New Roman" w:cs="Times New Roman"/>
          <w:sz w:val="28"/>
          <w:szCs w:val="28"/>
          <w:lang w:eastAsia="ru-RU"/>
        </w:rPr>
        <w:t>, №</w:t>
      </w:r>
      <w:r w:rsidR="00DE4F6C" w:rsidRPr="00AD2364">
        <w:rPr>
          <w:rFonts w:ascii="Times New Roman" w:eastAsia="Times New Roman" w:hAnsi="Times New Roman" w:cs="Times New Roman"/>
          <w:sz w:val="28"/>
          <w:szCs w:val="28"/>
          <w:lang w:eastAsia="ru-RU"/>
        </w:rPr>
        <w:t>2</w:t>
      </w:r>
      <w:r w:rsidR="00515582">
        <w:rPr>
          <w:rFonts w:ascii="Times New Roman" w:eastAsia="Times New Roman" w:hAnsi="Times New Roman" w:cs="Times New Roman"/>
          <w:sz w:val="28"/>
          <w:szCs w:val="28"/>
          <w:lang w:eastAsia="ru-RU"/>
        </w:rPr>
        <w:t xml:space="preserve"> </w:t>
      </w:r>
      <w:r w:rsidRPr="003A5728">
        <w:rPr>
          <w:rFonts w:ascii="Times New Roman" w:eastAsia="Times New Roman" w:hAnsi="Times New Roman" w:cs="Times New Roman"/>
          <w:sz w:val="28"/>
          <w:szCs w:val="28"/>
          <w:lang w:eastAsia="ru-RU"/>
        </w:rPr>
        <w:t>к Договору. Датой оказания Услуг считается дата подписания Заказчиком Акта оказанных услуг.</w:t>
      </w:r>
    </w:p>
    <w:p w14:paraId="5EBC32ED" w14:textId="77777777" w:rsidR="00064CE5" w:rsidRDefault="00064CE5" w:rsidP="00EC5433">
      <w:pPr>
        <w:spacing w:after="15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Pr="00064CE5">
        <w:rPr>
          <w:rFonts w:ascii="Times New Roman" w:eastAsia="Times New Roman" w:hAnsi="Times New Roman" w:cs="Times New Roman"/>
          <w:sz w:val="28"/>
          <w:szCs w:val="28"/>
          <w:lang w:eastAsia="ru-RU"/>
        </w:rPr>
        <w:t>.</w:t>
      </w:r>
      <w:r w:rsidRPr="00064CE5">
        <w:rPr>
          <w:rFonts w:ascii="Times New Roman" w:eastAsia="Times New Roman" w:hAnsi="Times New Roman" w:cs="Times New Roman"/>
          <w:sz w:val="28"/>
          <w:szCs w:val="28"/>
          <w:lang w:eastAsia="ru-RU"/>
        </w:rPr>
        <w:tab/>
        <w:t xml:space="preserve">По окончанию срока оказания Услуг по соответствующей письменной заявке </w:t>
      </w:r>
      <w:r w:rsidR="00095F14">
        <w:rPr>
          <w:rFonts w:ascii="Times New Roman" w:eastAsia="Times New Roman" w:hAnsi="Times New Roman" w:cs="Times New Roman"/>
          <w:sz w:val="28"/>
          <w:szCs w:val="28"/>
          <w:lang w:eastAsia="ru-RU"/>
        </w:rPr>
        <w:t>Заказчик</w:t>
      </w:r>
      <w:r w:rsidRPr="00064CE5">
        <w:rPr>
          <w:rFonts w:ascii="Times New Roman" w:eastAsia="Times New Roman" w:hAnsi="Times New Roman" w:cs="Times New Roman"/>
          <w:sz w:val="28"/>
          <w:szCs w:val="28"/>
          <w:lang w:eastAsia="ru-RU"/>
        </w:rPr>
        <w:t xml:space="preserve">а, в течение </w:t>
      </w:r>
      <w:r w:rsidRPr="00AB2525">
        <w:rPr>
          <w:rFonts w:ascii="Times New Roman" w:eastAsia="Times New Roman" w:hAnsi="Times New Roman" w:cs="Times New Roman"/>
          <w:sz w:val="28"/>
          <w:szCs w:val="28"/>
          <w:highlight w:val="yellow"/>
          <w:lang w:eastAsia="ru-RU"/>
        </w:rPr>
        <w:t>5-ти календарных дней</w:t>
      </w:r>
      <w:r w:rsidRPr="00064CE5">
        <w:rPr>
          <w:rFonts w:ascii="Times New Roman" w:eastAsia="Times New Roman" w:hAnsi="Times New Roman" w:cs="Times New Roman"/>
          <w:sz w:val="28"/>
          <w:szCs w:val="28"/>
          <w:lang w:eastAsia="ru-RU"/>
        </w:rPr>
        <w:t xml:space="preserve"> с даты оказания Услуг, </w:t>
      </w:r>
      <w:r w:rsidR="00095F14">
        <w:rPr>
          <w:rFonts w:ascii="Times New Roman" w:eastAsia="Times New Roman" w:hAnsi="Times New Roman" w:cs="Times New Roman"/>
          <w:sz w:val="28"/>
          <w:szCs w:val="28"/>
          <w:lang w:eastAsia="ru-RU"/>
        </w:rPr>
        <w:t>Исполнитель</w:t>
      </w:r>
      <w:r w:rsidRPr="00064CE5">
        <w:rPr>
          <w:rFonts w:ascii="Times New Roman" w:eastAsia="Times New Roman" w:hAnsi="Times New Roman" w:cs="Times New Roman"/>
          <w:sz w:val="28"/>
          <w:szCs w:val="28"/>
          <w:lang w:eastAsia="ru-RU"/>
        </w:rPr>
        <w:t xml:space="preserve"> предоставляет </w:t>
      </w:r>
      <w:r w:rsidR="00095F14">
        <w:rPr>
          <w:rFonts w:ascii="Times New Roman" w:eastAsia="Times New Roman" w:hAnsi="Times New Roman" w:cs="Times New Roman"/>
          <w:sz w:val="28"/>
          <w:szCs w:val="28"/>
          <w:lang w:eastAsia="ru-RU"/>
        </w:rPr>
        <w:t>Заказчик</w:t>
      </w:r>
      <w:r w:rsidRPr="00064CE5">
        <w:rPr>
          <w:rFonts w:ascii="Times New Roman" w:eastAsia="Times New Roman" w:hAnsi="Times New Roman" w:cs="Times New Roman"/>
          <w:sz w:val="28"/>
          <w:szCs w:val="28"/>
          <w:lang w:eastAsia="ru-RU"/>
        </w:rPr>
        <w:t xml:space="preserve">у счет-фактуру, Акт приема-передачи Контейнера (-ов) и </w:t>
      </w:r>
      <w:commentRangeStart w:id="9"/>
      <w:r w:rsidRPr="00064CE5">
        <w:rPr>
          <w:rFonts w:ascii="Times New Roman" w:eastAsia="Times New Roman" w:hAnsi="Times New Roman" w:cs="Times New Roman"/>
          <w:sz w:val="28"/>
          <w:szCs w:val="28"/>
          <w:lang w:eastAsia="ru-RU"/>
        </w:rPr>
        <w:t>Акт выполненных работ (оказанных Услуг), оформленные по формам, указанным в Приложении №</w:t>
      </w:r>
      <w:r w:rsidR="00515582">
        <w:rPr>
          <w:rFonts w:ascii="Times New Roman" w:eastAsia="Times New Roman" w:hAnsi="Times New Roman" w:cs="Times New Roman"/>
          <w:sz w:val="28"/>
          <w:szCs w:val="28"/>
          <w:lang w:eastAsia="ru-RU"/>
        </w:rPr>
        <w:t>4</w:t>
      </w:r>
      <w:r w:rsidR="00515582" w:rsidRPr="00064CE5">
        <w:rPr>
          <w:rFonts w:ascii="Times New Roman" w:eastAsia="Times New Roman" w:hAnsi="Times New Roman" w:cs="Times New Roman"/>
          <w:sz w:val="28"/>
          <w:szCs w:val="28"/>
          <w:lang w:eastAsia="ru-RU"/>
        </w:rPr>
        <w:t xml:space="preserve"> </w:t>
      </w:r>
      <w:r w:rsidRPr="00064CE5">
        <w:rPr>
          <w:rFonts w:ascii="Times New Roman" w:eastAsia="Times New Roman" w:hAnsi="Times New Roman" w:cs="Times New Roman"/>
          <w:sz w:val="28"/>
          <w:szCs w:val="28"/>
          <w:lang w:eastAsia="ru-RU"/>
        </w:rPr>
        <w:t>и Приложении №</w:t>
      </w:r>
      <w:r w:rsidR="00515582">
        <w:rPr>
          <w:rFonts w:ascii="Times New Roman" w:eastAsia="Times New Roman" w:hAnsi="Times New Roman" w:cs="Times New Roman"/>
          <w:sz w:val="28"/>
          <w:szCs w:val="28"/>
          <w:lang w:eastAsia="ru-RU"/>
        </w:rPr>
        <w:t>5</w:t>
      </w:r>
      <w:r w:rsidRPr="00064CE5">
        <w:rPr>
          <w:rFonts w:ascii="Times New Roman" w:eastAsia="Times New Roman" w:hAnsi="Times New Roman" w:cs="Times New Roman"/>
          <w:sz w:val="28"/>
          <w:szCs w:val="28"/>
          <w:lang w:eastAsia="ru-RU"/>
        </w:rPr>
        <w:t xml:space="preserve"> к настоящему Договору</w:t>
      </w:r>
      <w:commentRangeEnd w:id="9"/>
      <w:r w:rsidR="00493CCB">
        <w:rPr>
          <w:rStyle w:val="ab"/>
        </w:rPr>
        <w:commentReference w:id="9"/>
      </w:r>
      <w:r w:rsidRPr="00064CE5">
        <w:rPr>
          <w:rFonts w:ascii="Times New Roman" w:eastAsia="Times New Roman" w:hAnsi="Times New Roman" w:cs="Times New Roman"/>
          <w:sz w:val="28"/>
          <w:szCs w:val="28"/>
          <w:lang w:eastAsia="ru-RU"/>
        </w:rPr>
        <w:t xml:space="preserve">. Счет-фактура, Акт приема-передачи Контейнера(-ов) и Акт выполненных работ (оказанных Услуг) составляются на каждую письменную заявку </w:t>
      </w:r>
      <w:r w:rsidR="00095F14">
        <w:rPr>
          <w:rFonts w:ascii="Times New Roman" w:eastAsia="Times New Roman" w:hAnsi="Times New Roman" w:cs="Times New Roman"/>
          <w:sz w:val="28"/>
          <w:szCs w:val="28"/>
          <w:lang w:eastAsia="ru-RU"/>
        </w:rPr>
        <w:t>Заказчик</w:t>
      </w:r>
      <w:r w:rsidRPr="00064CE5">
        <w:rPr>
          <w:rFonts w:ascii="Times New Roman" w:eastAsia="Times New Roman" w:hAnsi="Times New Roman" w:cs="Times New Roman"/>
          <w:sz w:val="28"/>
          <w:szCs w:val="28"/>
          <w:lang w:eastAsia="ru-RU"/>
        </w:rPr>
        <w:t>а.</w:t>
      </w:r>
    </w:p>
    <w:p w14:paraId="74FA8CBB" w14:textId="77777777" w:rsidR="00064CE5" w:rsidRDefault="00064CE5" w:rsidP="00EC5433">
      <w:pPr>
        <w:spacing w:after="15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00095F14">
        <w:rPr>
          <w:rFonts w:ascii="Times New Roman" w:eastAsia="Times New Roman" w:hAnsi="Times New Roman" w:cs="Times New Roman"/>
          <w:sz w:val="28"/>
          <w:szCs w:val="28"/>
          <w:lang w:eastAsia="ru-RU"/>
        </w:rPr>
        <w:t>Заказчик</w:t>
      </w:r>
      <w:r w:rsidRPr="00064CE5">
        <w:rPr>
          <w:rFonts w:ascii="Times New Roman" w:eastAsia="Times New Roman" w:hAnsi="Times New Roman" w:cs="Times New Roman"/>
          <w:sz w:val="28"/>
          <w:szCs w:val="28"/>
          <w:lang w:eastAsia="ru-RU"/>
        </w:rPr>
        <w:t xml:space="preserve"> в течение </w:t>
      </w:r>
      <w:r w:rsidR="00884811">
        <w:rPr>
          <w:rFonts w:ascii="Times New Roman" w:eastAsia="Times New Roman" w:hAnsi="Times New Roman" w:cs="Times New Roman"/>
          <w:sz w:val="28"/>
          <w:szCs w:val="28"/>
          <w:lang w:val="kk-KZ" w:eastAsia="ru-RU"/>
        </w:rPr>
        <w:t>30</w:t>
      </w:r>
      <w:r w:rsidRPr="00064CE5">
        <w:rPr>
          <w:rFonts w:ascii="Times New Roman" w:eastAsia="Times New Roman" w:hAnsi="Times New Roman" w:cs="Times New Roman"/>
          <w:sz w:val="28"/>
          <w:szCs w:val="28"/>
          <w:lang w:eastAsia="ru-RU"/>
        </w:rPr>
        <w:t xml:space="preserve"> (</w:t>
      </w:r>
      <w:r w:rsidR="007A09D9">
        <w:rPr>
          <w:rFonts w:ascii="Times New Roman" w:eastAsia="Times New Roman" w:hAnsi="Times New Roman" w:cs="Times New Roman"/>
          <w:sz w:val="28"/>
          <w:szCs w:val="28"/>
          <w:lang w:val="kk-KZ" w:eastAsia="ru-RU"/>
        </w:rPr>
        <w:t>тридцати</w:t>
      </w:r>
      <w:r w:rsidRPr="00064CE5">
        <w:rPr>
          <w:rFonts w:ascii="Times New Roman" w:eastAsia="Times New Roman" w:hAnsi="Times New Roman" w:cs="Times New Roman"/>
          <w:sz w:val="28"/>
          <w:szCs w:val="28"/>
          <w:lang w:eastAsia="ru-RU"/>
        </w:rPr>
        <w:t xml:space="preserve">) </w:t>
      </w:r>
      <w:r w:rsidR="00884811">
        <w:rPr>
          <w:rFonts w:ascii="Times New Roman" w:eastAsia="Times New Roman" w:hAnsi="Times New Roman" w:cs="Times New Roman"/>
          <w:sz w:val="28"/>
          <w:szCs w:val="28"/>
          <w:lang w:eastAsia="ru-RU"/>
        </w:rPr>
        <w:t xml:space="preserve">календарных дней </w:t>
      </w:r>
      <w:r w:rsidRPr="00064CE5">
        <w:rPr>
          <w:rFonts w:ascii="Times New Roman" w:eastAsia="Times New Roman" w:hAnsi="Times New Roman" w:cs="Times New Roman"/>
          <w:sz w:val="28"/>
          <w:szCs w:val="28"/>
          <w:lang w:eastAsia="ru-RU"/>
        </w:rPr>
        <w:t xml:space="preserve">с даты предоставления </w:t>
      </w:r>
      <w:r w:rsidR="003103A6" w:rsidRPr="003103A6">
        <w:rPr>
          <w:rFonts w:ascii="Times New Roman" w:eastAsia="Times New Roman" w:hAnsi="Times New Roman" w:cs="Times New Roman"/>
          <w:sz w:val="28"/>
          <w:szCs w:val="28"/>
          <w:lang w:eastAsia="ru-RU"/>
        </w:rPr>
        <w:t>Исполнителем</w:t>
      </w:r>
      <w:r w:rsidRPr="00064CE5">
        <w:rPr>
          <w:rFonts w:ascii="Times New Roman" w:eastAsia="Times New Roman" w:hAnsi="Times New Roman" w:cs="Times New Roman"/>
          <w:sz w:val="28"/>
          <w:szCs w:val="28"/>
          <w:lang w:eastAsia="ru-RU"/>
        </w:rPr>
        <w:t xml:space="preserve"> оригинала счет-фактуры и до</w:t>
      </w:r>
      <w:r>
        <w:rPr>
          <w:rFonts w:ascii="Times New Roman" w:eastAsia="Times New Roman" w:hAnsi="Times New Roman" w:cs="Times New Roman"/>
          <w:sz w:val="28"/>
          <w:szCs w:val="28"/>
          <w:lang w:eastAsia="ru-RU"/>
        </w:rPr>
        <w:t>кументов, указанных в пункте 3.3</w:t>
      </w:r>
      <w:r w:rsidRPr="00064CE5">
        <w:rPr>
          <w:rFonts w:ascii="Times New Roman" w:eastAsia="Times New Roman" w:hAnsi="Times New Roman" w:cs="Times New Roman"/>
          <w:sz w:val="28"/>
          <w:szCs w:val="28"/>
          <w:lang w:eastAsia="ru-RU"/>
        </w:rPr>
        <w:t xml:space="preserve">. настоящего Договора, при условии подписания уполномоченными представителями Сторон Акта приема-передачи Контейнера (-ов) и Акта выполненных работ (оказанных Услуг), перечисляет на банковский счет </w:t>
      </w:r>
      <w:r w:rsidR="003103A6" w:rsidRPr="003103A6">
        <w:rPr>
          <w:rFonts w:ascii="Times New Roman" w:eastAsia="Times New Roman" w:hAnsi="Times New Roman" w:cs="Times New Roman"/>
          <w:sz w:val="28"/>
          <w:szCs w:val="28"/>
          <w:lang w:eastAsia="ru-RU"/>
        </w:rPr>
        <w:t>Исполнителем</w:t>
      </w:r>
      <w:r w:rsidRPr="00064CE5">
        <w:rPr>
          <w:rFonts w:ascii="Times New Roman" w:eastAsia="Times New Roman" w:hAnsi="Times New Roman" w:cs="Times New Roman"/>
          <w:sz w:val="28"/>
          <w:szCs w:val="28"/>
          <w:lang w:eastAsia="ru-RU"/>
        </w:rPr>
        <w:t xml:space="preserve"> плату за фактически оказанные </w:t>
      </w:r>
      <w:r w:rsidR="003103A6" w:rsidRPr="003103A6">
        <w:rPr>
          <w:rFonts w:ascii="Times New Roman" w:eastAsia="Times New Roman" w:hAnsi="Times New Roman" w:cs="Times New Roman"/>
          <w:sz w:val="28"/>
          <w:szCs w:val="28"/>
          <w:lang w:eastAsia="ru-RU"/>
        </w:rPr>
        <w:t>Исполнителем</w:t>
      </w:r>
      <w:r w:rsidRPr="00064CE5">
        <w:rPr>
          <w:rFonts w:ascii="Times New Roman" w:eastAsia="Times New Roman" w:hAnsi="Times New Roman" w:cs="Times New Roman"/>
          <w:sz w:val="28"/>
          <w:szCs w:val="28"/>
          <w:lang w:eastAsia="ru-RU"/>
        </w:rPr>
        <w:t xml:space="preserve"> Услуги.</w:t>
      </w:r>
    </w:p>
    <w:p w14:paraId="4AF5CB95" w14:textId="77777777" w:rsidR="00064CE5" w:rsidRPr="003A5728" w:rsidRDefault="00064CE5" w:rsidP="00EC5433">
      <w:pPr>
        <w:spacing w:after="15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w:t>
      </w:r>
      <w:r w:rsidRPr="00064CE5">
        <w:rPr>
          <w:rFonts w:ascii="Times New Roman" w:eastAsia="Times New Roman" w:hAnsi="Times New Roman" w:cs="Times New Roman"/>
          <w:sz w:val="28"/>
          <w:szCs w:val="28"/>
          <w:lang w:eastAsia="ru-RU"/>
        </w:rPr>
        <w:t xml:space="preserve">Стороны настоящего Договора ежеквартально производят сверку взаиморасчетов по оказанным </w:t>
      </w:r>
      <w:r w:rsidR="003103A6">
        <w:rPr>
          <w:rFonts w:ascii="Times New Roman" w:eastAsia="Times New Roman" w:hAnsi="Times New Roman" w:cs="Times New Roman"/>
          <w:sz w:val="28"/>
          <w:szCs w:val="28"/>
          <w:lang w:eastAsia="ru-RU"/>
        </w:rPr>
        <w:t>У</w:t>
      </w:r>
      <w:r w:rsidR="003103A6" w:rsidRPr="00064CE5">
        <w:rPr>
          <w:rFonts w:ascii="Times New Roman" w:eastAsia="Times New Roman" w:hAnsi="Times New Roman" w:cs="Times New Roman"/>
          <w:sz w:val="28"/>
          <w:szCs w:val="28"/>
          <w:lang w:eastAsia="ru-RU"/>
        </w:rPr>
        <w:t xml:space="preserve">слугам </w:t>
      </w:r>
      <w:r w:rsidRPr="00064CE5">
        <w:rPr>
          <w:rFonts w:ascii="Times New Roman" w:eastAsia="Times New Roman" w:hAnsi="Times New Roman" w:cs="Times New Roman"/>
          <w:sz w:val="28"/>
          <w:szCs w:val="28"/>
          <w:lang w:eastAsia="ru-RU"/>
        </w:rPr>
        <w:t>и осуществленным платежам с подписанием соответствующего Акта сверки взаиморасчетов.</w:t>
      </w:r>
    </w:p>
    <w:p w14:paraId="528FF176" w14:textId="77777777" w:rsidR="00146F7A" w:rsidRDefault="00146F7A" w:rsidP="009B4AED">
      <w:pPr>
        <w:spacing w:before="225" w:after="225" w:line="240" w:lineRule="auto"/>
        <w:jc w:val="center"/>
        <w:outlineLvl w:val="2"/>
        <w:rPr>
          <w:rFonts w:ascii="Times New Roman" w:eastAsia="Times New Roman" w:hAnsi="Times New Roman" w:cs="Times New Roman"/>
          <w:b/>
          <w:bCs/>
          <w:sz w:val="28"/>
          <w:szCs w:val="28"/>
          <w:lang w:eastAsia="ru-RU"/>
        </w:rPr>
      </w:pPr>
    </w:p>
    <w:p w14:paraId="772F3001" w14:textId="77777777" w:rsidR="009B4AED" w:rsidRPr="003A5728" w:rsidRDefault="009B4AED" w:rsidP="009B4AED">
      <w:pPr>
        <w:spacing w:before="225" w:after="225" w:line="240" w:lineRule="auto"/>
        <w:jc w:val="center"/>
        <w:outlineLvl w:val="2"/>
        <w:rPr>
          <w:rFonts w:ascii="Times New Roman" w:eastAsia="Times New Roman" w:hAnsi="Times New Roman" w:cs="Times New Roman"/>
          <w:b/>
          <w:bCs/>
          <w:sz w:val="28"/>
          <w:szCs w:val="28"/>
          <w:lang w:eastAsia="ru-RU"/>
        </w:rPr>
      </w:pPr>
      <w:r w:rsidRPr="003A5728">
        <w:rPr>
          <w:rFonts w:ascii="Times New Roman" w:eastAsia="Times New Roman" w:hAnsi="Times New Roman" w:cs="Times New Roman"/>
          <w:b/>
          <w:bCs/>
          <w:sz w:val="28"/>
          <w:szCs w:val="28"/>
          <w:lang w:eastAsia="ru-RU"/>
        </w:rPr>
        <w:t>4. Права и обязательства Сторон</w:t>
      </w:r>
    </w:p>
    <w:p w14:paraId="68518508" w14:textId="77777777" w:rsidR="009B4AED" w:rsidRPr="003A5728" w:rsidRDefault="009B4AED" w:rsidP="009B4AED">
      <w:pPr>
        <w:spacing w:after="0" w:line="315" w:lineRule="atLeast"/>
        <w:jc w:val="both"/>
        <w:rPr>
          <w:rFonts w:ascii="Times New Roman" w:eastAsia="Times New Roman" w:hAnsi="Times New Roman" w:cs="Times New Roman"/>
          <w:b/>
          <w:sz w:val="28"/>
          <w:szCs w:val="28"/>
          <w:lang w:eastAsia="ru-RU"/>
        </w:rPr>
      </w:pPr>
      <w:r w:rsidRPr="003A5728">
        <w:rPr>
          <w:rFonts w:ascii="Times New Roman" w:eastAsia="Times New Roman" w:hAnsi="Times New Roman" w:cs="Times New Roman"/>
          <w:b/>
          <w:sz w:val="28"/>
          <w:szCs w:val="28"/>
          <w:lang w:eastAsia="ru-RU"/>
        </w:rPr>
        <w:t>4.1 Исполнитель обязуется:</w:t>
      </w:r>
    </w:p>
    <w:p w14:paraId="1A6968B0" w14:textId="77777777" w:rsidR="009B4AED" w:rsidRPr="003A5728" w:rsidRDefault="009B4AED" w:rsidP="009B4AED">
      <w:pPr>
        <w:spacing w:after="0" w:line="315" w:lineRule="atLeast"/>
        <w:jc w:val="both"/>
        <w:rPr>
          <w:rFonts w:ascii="Times New Roman" w:eastAsia="Times New Roman" w:hAnsi="Times New Roman" w:cs="Times New Roman"/>
          <w:sz w:val="28"/>
          <w:szCs w:val="28"/>
          <w:lang w:eastAsia="ru-RU"/>
        </w:rPr>
      </w:pPr>
      <w:r w:rsidRPr="003A5728">
        <w:rPr>
          <w:rFonts w:ascii="Times New Roman" w:eastAsia="Times New Roman" w:hAnsi="Times New Roman" w:cs="Times New Roman"/>
          <w:sz w:val="28"/>
          <w:szCs w:val="28"/>
          <w:lang w:eastAsia="ru-RU"/>
        </w:rPr>
        <w:t>4.1.1 Оказать Услуги надлежащим образом и в сроки согласно условиям настоящего Договора, а также в полном объеме на условиях, предусмотренных в Договоре и Приложениях к нему.</w:t>
      </w:r>
    </w:p>
    <w:p w14:paraId="58E1E72D" w14:textId="77777777" w:rsidR="009B4AED" w:rsidRPr="003A5728" w:rsidRDefault="009B4AED" w:rsidP="009B4AED">
      <w:pPr>
        <w:spacing w:after="0" w:line="315" w:lineRule="atLeast"/>
        <w:jc w:val="both"/>
        <w:rPr>
          <w:rFonts w:ascii="Times New Roman" w:eastAsia="Times New Roman" w:hAnsi="Times New Roman" w:cs="Times New Roman"/>
          <w:sz w:val="28"/>
          <w:szCs w:val="28"/>
          <w:lang w:eastAsia="ru-RU"/>
        </w:rPr>
      </w:pPr>
      <w:r w:rsidRPr="003A5728">
        <w:rPr>
          <w:rFonts w:ascii="Times New Roman" w:eastAsia="Times New Roman" w:hAnsi="Times New Roman" w:cs="Times New Roman"/>
          <w:sz w:val="28"/>
          <w:szCs w:val="28"/>
          <w:lang w:eastAsia="ru-RU"/>
        </w:rPr>
        <w:t xml:space="preserve">4.1.2 Сдать оказанные Услуги по Акту оказанных услуг, по форме утвержденной в соответствии с законодательством Республики Казахстан по </w:t>
      </w:r>
      <w:r w:rsidRPr="003A5728">
        <w:rPr>
          <w:rFonts w:ascii="Times New Roman" w:eastAsia="Times New Roman" w:hAnsi="Times New Roman" w:cs="Times New Roman"/>
          <w:sz w:val="28"/>
          <w:szCs w:val="28"/>
          <w:lang w:eastAsia="ru-RU"/>
        </w:rPr>
        <w:lastRenderedPageBreak/>
        <w:t>предмету договора и выписать счет-фактуру в соответствии с действующим законодательством Республики Казахстан.</w:t>
      </w:r>
    </w:p>
    <w:p w14:paraId="6D6E8EDF" w14:textId="77777777" w:rsidR="009B4AED" w:rsidRPr="003A5728" w:rsidRDefault="00483042" w:rsidP="009B4AED">
      <w:pPr>
        <w:spacing w:after="0" w:line="315" w:lineRule="atLeast"/>
        <w:jc w:val="both"/>
        <w:rPr>
          <w:rFonts w:ascii="Times New Roman" w:eastAsia="Times New Roman" w:hAnsi="Times New Roman" w:cs="Times New Roman"/>
          <w:sz w:val="28"/>
          <w:szCs w:val="28"/>
          <w:lang w:eastAsia="ru-RU"/>
        </w:rPr>
      </w:pPr>
      <w:r w:rsidRPr="00483042">
        <w:rPr>
          <w:rFonts w:ascii="Times New Roman" w:eastAsia="Times New Roman" w:hAnsi="Times New Roman" w:cs="Times New Roman"/>
          <w:sz w:val="28"/>
          <w:szCs w:val="28"/>
          <w:lang w:eastAsia="ru-RU"/>
        </w:rPr>
        <w:t>4.1.3.</w:t>
      </w:r>
      <w:r w:rsidRPr="00483042">
        <w:rPr>
          <w:rFonts w:ascii="Times New Roman" w:eastAsia="Times New Roman" w:hAnsi="Times New Roman" w:cs="Times New Roman"/>
          <w:sz w:val="28"/>
          <w:szCs w:val="28"/>
          <w:lang w:eastAsia="ru-RU"/>
        </w:rPr>
        <w:tab/>
        <w:t>Обеспечить местное содержание в Услугах в размере 100% от суммы договора</w:t>
      </w:r>
    </w:p>
    <w:p w14:paraId="456C05EF" w14:textId="77777777" w:rsidR="00ED3670" w:rsidRDefault="00483042" w:rsidP="00483042">
      <w:pPr>
        <w:spacing w:after="0" w:line="315" w:lineRule="atLeast"/>
        <w:jc w:val="both"/>
        <w:rPr>
          <w:rFonts w:ascii="Times New Roman" w:eastAsia="Times New Roman" w:hAnsi="Times New Roman" w:cs="Times New Roman"/>
          <w:sz w:val="28"/>
          <w:szCs w:val="28"/>
          <w:lang w:eastAsia="ru-RU"/>
        </w:rPr>
      </w:pPr>
      <w:r w:rsidRPr="00483042">
        <w:rPr>
          <w:rFonts w:ascii="Times New Roman" w:eastAsia="Times New Roman" w:hAnsi="Times New Roman" w:cs="Times New Roman"/>
          <w:sz w:val="28"/>
          <w:szCs w:val="28"/>
          <w:lang w:eastAsia="ru-RU"/>
        </w:rPr>
        <w:t>4.1.4.</w:t>
      </w:r>
      <w:r w:rsidRPr="00483042">
        <w:rPr>
          <w:rFonts w:ascii="Times New Roman" w:eastAsia="Times New Roman" w:hAnsi="Times New Roman" w:cs="Times New Roman"/>
          <w:sz w:val="28"/>
          <w:szCs w:val="28"/>
          <w:lang w:eastAsia="ru-RU"/>
        </w:rPr>
        <w:tab/>
        <w:t>По окончанию оказания Услуг вместе с окончательным Актом оказанных услуг предоставить Заказчику фактический расчет доли местного содержания в Услуге по форме согласно Приложению № 3 к Договору.</w:t>
      </w:r>
    </w:p>
    <w:p w14:paraId="5C2C84A7" w14:textId="77777777" w:rsidR="00ED3670" w:rsidRDefault="00483042" w:rsidP="00483042">
      <w:pPr>
        <w:spacing w:after="0" w:line="315" w:lineRule="atLeast"/>
        <w:jc w:val="both"/>
        <w:rPr>
          <w:rFonts w:ascii="Times New Roman" w:eastAsia="Times New Roman" w:hAnsi="Times New Roman" w:cs="Times New Roman"/>
          <w:sz w:val="28"/>
          <w:szCs w:val="28"/>
          <w:lang w:eastAsia="ru-RU"/>
        </w:rPr>
      </w:pPr>
      <w:r w:rsidRPr="00483042">
        <w:rPr>
          <w:rFonts w:ascii="Times New Roman" w:eastAsia="Times New Roman" w:hAnsi="Times New Roman" w:cs="Times New Roman"/>
          <w:sz w:val="28"/>
          <w:szCs w:val="28"/>
          <w:lang w:eastAsia="ru-RU"/>
        </w:rPr>
        <w:t>4.1.5.</w:t>
      </w:r>
      <w:r w:rsidRPr="00483042">
        <w:rPr>
          <w:rFonts w:ascii="Times New Roman" w:eastAsia="Times New Roman" w:hAnsi="Times New Roman" w:cs="Times New Roman"/>
          <w:sz w:val="28"/>
          <w:szCs w:val="28"/>
          <w:lang w:eastAsia="ru-RU"/>
        </w:rPr>
        <w:tab/>
        <w:t>Гарантировать достоверность предоставляемой информации по доле местного содержания в Услугах. В случае предоставления недостоверной информации по доле местного содержания Исполнитель несет ответственность в соответствии с Правилами и Договором</w:t>
      </w:r>
      <w:r w:rsidR="00ED3670">
        <w:rPr>
          <w:rFonts w:ascii="Times New Roman" w:eastAsia="Times New Roman" w:hAnsi="Times New Roman" w:cs="Times New Roman"/>
          <w:sz w:val="28"/>
          <w:szCs w:val="28"/>
          <w:lang w:eastAsia="ru-RU"/>
        </w:rPr>
        <w:t>.</w:t>
      </w:r>
    </w:p>
    <w:p w14:paraId="32E9EAE9" w14:textId="77777777" w:rsidR="00ED3670" w:rsidRDefault="00483042" w:rsidP="00483042">
      <w:pPr>
        <w:spacing w:after="0" w:line="315" w:lineRule="atLeast"/>
        <w:jc w:val="both"/>
        <w:rPr>
          <w:rFonts w:ascii="Times New Roman" w:eastAsia="Times New Roman" w:hAnsi="Times New Roman" w:cs="Times New Roman"/>
          <w:sz w:val="28"/>
          <w:szCs w:val="28"/>
          <w:lang w:eastAsia="ru-RU"/>
        </w:rPr>
      </w:pPr>
      <w:r w:rsidRPr="00483042">
        <w:rPr>
          <w:rFonts w:ascii="Times New Roman" w:eastAsia="Times New Roman" w:hAnsi="Times New Roman" w:cs="Times New Roman"/>
          <w:sz w:val="28"/>
          <w:szCs w:val="28"/>
          <w:lang w:eastAsia="ru-RU"/>
        </w:rPr>
        <w:t>4.1.6.</w:t>
      </w:r>
      <w:r w:rsidRPr="00483042">
        <w:rPr>
          <w:rFonts w:ascii="Times New Roman" w:eastAsia="Times New Roman" w:hAnsi="Times New Roman" w:cs="Times New Roman"/>
          <w:sz w:val="28"/>
          <w:szCs w:val="28"/>
          <w:lang w:eastAsia="ru-RU"/>
        </w:rPr>
        <w:tab/>
        <w:t>Представлять Заказчику точную и полную информацию об оказываемых (оказанных) по настоящему Договору Услугах.</w:t>
      </w:r>
    </w:p>
    <w:p w14:paraId="52E5CA3B" w14:textId="77777777" w:rsidR="00ED3670" w:rsidRDefault="00483042" w:rsidP="00483042">
      <w:pPr>
        <w:spacing w:after="0" w:line="315" w:lineRule="atLeast"/>
        <w:jc w:val="both"/>
        <w:rPr>
          <w:rFonts w:ascii="Times New Roman" w:eastAsia="Times New Roman" w:hAnsi="Times New Roman" w:cs="Times New Roman"/>
          <w:sz w:val="28"/>
          <w:szCs w:val="28"/>
          <w:lang w:eastAsia="ru-RU"/>
        </w:rPr>
      </w:pPr>
      <w:r w:rsidRPr="00483042">
        <w:rPr>
          <w:rFonts w:ascii="Times New Roman" w:eastAsia="Times New Roman" w:hAnsi="Times New Roman" w:cs="Times New Roman"/>
          <w:sz w:val="28"/>
          <w:szCs w:val="28"/>
          <w:lang w:eastAsia="ru-RU"/>
        </w:rPr>
        <w:t>4.1.7.</w:t>
      </w:r>
      <w:r w:rsidRPr="00483042">
        <w:rPr>
          <w:rFonts w:ascii="Times New Roman" w:eastAsia="Times New Roman" w:hAnsi="Times New Roman" w:cs="Times New Roman"/>
          <w:sz w:val="28"/>
          <w:szCs w:val="28"/>
          <w:lang w:eastAsia="ru-RU"/>
        </w:rPr>
        <w:tab/>
        <w:t>Нести риск случайного удорожания Услуг по настоящему Договору.</w:t>
      </w:r>
    </w:p>
    <w:p w14:paraId="548C0E40" w14:textId="77777777" w:rsidR="00ED3670" w:rsidRDefault="00483042" w:rsidP="00483042">
      <w:pPr>
        <w:spacing w:after="0" w:line="315" w:lineRule="atLeast"/>
        <w:jc w:val="both"/>
        <w:rPr>
          <w:rFonts w:ascii="Times New Roman" w:eastAsia="Times New Roman" w:hAnsi="Times New Roman" w:cs="Times New Roman"/>
          <w:sz w:val="28"/>
          <w:szCs w:val="28"/>
          <w:lang w:eastAsia="ru-RU"/>
        </w:rPr>
      </w:pPr>
      <w:r w:rsidRPr="00483042">
        <w:rPr>
          <w:rFonts w:ascii="Times New Roman" w:eastAsia="Times New Roman" w:hAnsi="Times New Roman" w:cs="Times New Roman"/>
          <w:sz w:val="28"/>
          <w:szCs w:val="28"/>
          <w:lang w:eastAsia="ru-RU"/>
        </w:rPr>
        <w:t>4.1.8.</w:t>
      </w:r>
      <w:r w:rsidRPr="00483042">
        <w:rPr>
          <w:rFonts w:ascii="Times New Roman" w:eastAsia="Times New Roman" w:hAnsi="Times New Roman" w:cs="Times New Roman"/>
          <w:sz w:val="28"/>
          <w:szCs w:val="28"/>
          <w:lang w:eastAsia="ru-RU"/>
        </w:rPr>
        <w:tab/>
        <w:t>Немедленно предупредить Заказчика и до получения от него письменных указаний приостановить ход оказания Услуг, при обнаружении возможных неблагоприятных для Заказчика последствий исполнения его указаний о способе оказания Услуг.</w:t>
      </w:r>
    </w:p>
    <w:p w14:paraId="1C0B9EC5" w14:textId="77777777" w:rsidR="00483042" w:rsidRPr="00483042" w:rsidRDefault="00483042" w:rsidP="00483042">
      <w:pPr>
        <w:spacing w:after="0" w:line="315" w:lineRule="atLeast"/>
        <w:jc w:val="both"/>
        <w:rPr>
          <w:rFonts w:ascii="Times New Roman" w:eastAsia="Times New Roman" w:hAnsi="Times New Roman" w:cs="Times New Roman"/>
          <w:sz w:val="28"/>
          <w:szCs w:val="28"/>
          <w:lang w:eastAsia="ru-RU"/>
        </w:rPr>
      </w:pPr>
      <w:r w:rsidRPr="00483042">
        <w:rPr>
          <w:rFonts w:ascii="Times New Roman" w:eastAsia="Times New Roman" w:hAnsi="Times New Roman" w:cs="Times New Roman"/>
          <w:sz w:val="28"/>
          <w:szCs w:val="28"/>
          <w:lang w:eastAsia="ru-RU"/>
        </w:rPr>
        <w:t>4.1.9.</w:t>
      </w:r>
      <w:r w:rsidRPr="00483042">
        <w:rPr>
          <w:rFonts w:ascii="Times New Roman" w:eastAsia="Times New Roman" w:hAnsi="Times New Roman" w:cs="Times New Roman"/>
          <w:sz w:val="28"/>
          <w:szCs w:val="28"/>
          <w:lang w:eastAsia="ru-RU"/>
        </w:rPr>
        <w:tab/>
        <w:t>Немедленно предупредить Заказчика обо всех, не зависящих от него обстоятельствах, кото</w:t>
      </w:r>
      <w:r>
        <w:rPr>
          <w:rFonts w:ascii="Times New Roman" w:eastAsia="Times New Roman" w:hAnsi="Times New Roman" w:cs="Times New Roman"/>
          <w:sz w:val="28"/>
          <w:szCs w:val="28"/>
          <w:lang w:eastAsia="ru-RU"/>
        </w:rPr>
        <w:t xml:space="preserve">рые грозят качеству оказываемых </w:t>
      </w:r>
      <w:r w:rsidRPr="00483042">
        <w:rPr>
          <w:rFonts w:ascii="Times New Roman" w:eastAsia="Times New Roman" w:hAnsi="Times New Roman" w:cs="Times New Roman"/>
          <w:sz w:val="28"/>
          <w:szCs w:val="28"/>
          <w:lang w:eastAsia="ru-RU"/>
        </w:rPr>
        <w:t>Исполнителем Услуг либо создают невозможность оказания Усл</w:t>
      </w:r>
      <w:r>
        <w:rPr>
          <w:rFonts w:ascii="Times New Roman" w:eastAsia="Times New Roman" w:hAnsi="Times New Roman" w:cs="Times New Roman"/>
          <w:sz w:val="28"/>
          <w:szCs w:val="28"/>
          <w:lang w:eastAsia="ru-RU"/>
        </w:rPr>
        <w:t>уг в срок, указанный в пункте настоящего</w:t>
      </w:r>
      <w:r w:rsidRPr="00483042">
        <w:rPr>
          <w:rFonts w:ascii="Times New Roman" w:eastAsia="Times New Roman" w:hAnsi="Times New Roman" w:cs="Times New Roman"/>
          <w:sz w:val="28"/>
          <w:szCs w:val="28"/>
          <w:lang w:eastAsia="ru-RU"/>
        </w:rPr>
        <w:t xml:space="preserve"> Договора.</w:t>
      </w:r>
    </w:p>
    <w:p w14:paraId="04D6A62A" w14:textId="77777777" w:rsidR="00A93B0F" w:rsidRDefault="00483042" w:rsidP="00A20029">
      <w:pPr>
        <w:spacing w:after="0" w:line="315" w:lineRule="atLeast"/>
        <w:jc w:val="both"/>
        <w:rPr>
          <w:rFonts w:ascii="Times New Roman" w:eastAsia="Times New Roman" w:hAnsi="Times New Roman" w:cs="Times New Roman"/>
          <w:sz w:val="28"/>
          <w:szCs w:val="28"/>
          <w:lang w:eastAsia="ru-RU"/>
        </w:rPr>
      </w:pPr>
      <w:r w:rsidRPr="004830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4.1.10. </w:t>
      </w:r>
      <w:r w:rsidRPr="00483042">
        <w:rPr>
          <w:rFonts w:ascii="Times New Roman" w:eastAsia="Times New Roman" w:hAnsi="Times New Roman" w:cs="Times New Roman"/>
          <w:sz w:val="28"/>
          <w:szCs w:val="28"/>
          <w:lang w:eastAsia="ru-RU"/>
        </w:rPr>
        <w:t>Исполнить обязательства по доле местного содержания, предоставленной соглас</w:t>
      </w:r>
      <w:r>
        <w:rPr>
          <w:rFonts w:ascii="Times New Roman" w:eastAsia="Times New Roman" w:hAnsi="Times New Roman" w:cs="Times New Roman"/>
          <w:sz w:val="28"/>
          <w:szCs w:val="28"/>
          <w:lang w:eastAsia="ru-RU"/>
        </w:rPr>
        <w:t xml:space="preserve">но подпункту 4.1.3. пункта </w:t>
      </w:r>
      <w:r w:rsidRPr="00483042">
        <w:rPr>
          <w:rFonts w:ascii="Times New Roman" w:eastAsia="Times New Roman" w:hAnsi="Times New Roman" w:cs="Times New Roman"/>
          <w:sz w:val="28"/>
          <w:szCs w:val="28"/>
          <w:lang w:eastAsia="ru-RU"/>
        </w:rPr>
        <w:t>настоящего Договора.</w:t>
      </w:r>
    </w:p>
    <w:p w14:paraId="39B14E62" w14:textId="77777777" w:rsidR="00A93B0F" w:rsidRDefault="00483042" w:rsidP="00A20029">
      <w:p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4.1.11. </w:t>
      </w:r>
      <w:r w:rsidRPr="00483042">
        <w:rPr>
          <w:rFonts w:ascii="Times New Roman" w:eastAsia="Times New Roman" w:hAnsi="Times New Roman" w:cs="Times New Roman"/>
          <w:sz w:val="28"/>
          <w:szCs w:val="28"/>
          <w:lang w:eastAsia="ru-RU"/>
        </w:rPr>
        <w:t>За свой счет устранить выявленные Заказчиком недостатки (недоделки, дефекты), в срок, согласованный Сторонами.</w:t>
      </w:r>
    </w:p>
    <w:p w14:paraId="6218D71F" w14:textId="77777777" w:rsidR="00A93B0F" w:rsidRDefault="00483042" w:rsidP="00A20029">
      <w:p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4.1.12. </w:t>
      </w:r>
      <w:r w:rsidRPr="00483042">
        <w:rPr>
          <w:rFonts w:ascii="Times New Roman" w:eastAsia="Times New Roman" w:hAnsi="Times New Roman" w:cs="Times New Roman"/>
          <w:sz w:val="28"/>
          <w:szCs w:val="28"/>
          <w:lang w:eastAsia="ru-RU"/>
        </w:rPr>
        <w:t>Исполнять полученные в ходе оказания Услуг указания Заказчика, если такие указания не противоречат условиям настоящего Договора.</w:t>
      </w:r>
    </w:p>
    <w:p w14:paraId="6E01B213" w14:textId="77777777" w:rsidR="00A93B0F" w:rsidRDefault="00483042" w:rsidP="00A20029">
      <w:pPr>
        <w:spacing w:after="0" w:line="315" w:lineRule="atLeast"/>
        <w:jc w:val="both"/>
        <w:rPr>
          <w:rFonts w:ascii="Times New Roman" w:eastAsia="Times New Roman" w:hAnsi="Times New Roman" w:cs="Times New Roman"/>
          <w:sz w:val="28"/>
          <w:szCs w:val="28"/>
          <w:lang w:eastAsia="ru-RU"/>
        </w:rPr>
      </w:pPr>
      <w:r w:rsidRPr="00483042">
        <w:rPr>
          <w:rFonts w:ascii="Times New Roman" w:eastAsia="Times New Roman" w:hAnsi="Times New Roman" w:cs="Times New Roman"/>
          <w:sz w:val="28"/>
          <w:szCs w:val="28"/>
          <w:lang w:eastAsia="ru-RU"/>
        </w:rPr>
        <w:t>4.1.13.</w:t>
      </w:r>
      <w:r w:rsidR="007A09D9">
        <w:rPr>
          <w:rFonts w:ascii="Times New Roman" w:eastAsia="Times New Roman" w:hAnsi="Times New Roman" w:cs="Times New Roman"/>
          <w:sz w:val="28"/>
          <w:szCs w:val="28"/>
          <w:lang w:val="kk-KZ" w:eastAsia="ru-RU"/>
        </w:rPr>
        <w:t xml:space="preserve"> </w:t>
      </w:r>
      <w:r w:rsidRPr="00483042">
        <w:rPr>
          <w:rFonts w:ascii="Times New Roman" w:eastAsia="Times New Roman" w:hAnsi="Times New Roman" w:cs="Times New Roman"/>
          <w:sz w:val="28"/>
          <w:szCs w:val="28"/>
          <w:lang w:eastAsia="ru-RU"/>
        </w:rPr>
        <w:t>Оказать Услуги Заказчику лично.</w:t>
      </w:r>
    </w:p>
    <w:p w14:paraId="52197FBB" w14:textId="77777777" w:rsidR="00A93B0F" w:rsidRDefault="00483042" w:rsidP="00A20029">
      <w:pPr>
        <w:spacing w:after="0" w:line="315" w:lineRule="atLeast"/>
        <w:jc w:val="both"/>
        <w:rPr>
          <w:rFonts w:ascii="Times New Roman" w:eastAsia="Times New Roman" w:hAnsi="Times New Roman" w:cs="Times New Roman"/>
          <w:sz w:val="28"/>
          <w:szCs w:val="28"/>
          <w:lang w:eastAsia="ru-RU"/>
        </w:rPr>
      </w:pPr>
      <w:r w:rsidRPr="00483042">
        <w:rPr>
          <w:rFonts w:ascii="Times New Roman" w:eastAsia="Times New Roman" w:hAnsi="Times New Roman" w:cs="Times New Roman"/>
          <w:sz w:val="28"/>
          <w:szCs w:val="28"/>
          <w:lang w:eastAsia="ru-RU"/>
        </w:rPr>
        <w:t>4.1.14.</w:t>
      </w:r>
      <w:r w:rsidR="007A09D9">
        <w:rPr>
          <w:rFonts w:ascii="Times New Roman" w:eastAsia="Times New Roman" w:hAnsi="Times New Roman" w:cs="Times New Roman"/>
          <w:sz w:val="28"/>
          <w:szCs w:val="28"/>
          <w:lang w:val="kk-KZ" w:eastAsia="ru-RU"/>
        </w:rPr>
        <w:t xml:space="preserve"> </w:t>
      </w:r>
      <w:r w:rsidRPr="00483042">
        <w:rPr>
          <w:rFonts w:ascii="Times New Roman" w:eastAsia="Times New Roman" w:hAnsi="Times New Roman" w:cs="Times New Roman"/>
          <w:sz w:val="28"/>
          <w:szCs w:val="28"/>
          <w:lang w:eastAsia="ru-RU"/>
        </w:rPr>
        <w:t>Возместить Заказчику весь причиненный ему реальный ущерб, вызванный ненадлежащим исполнением условий настоящего Договора, включая в результате нарушения всех гарантий и заверений по настоящему Договору, включая в отношении конфликта интересов, а также другими неправомерными действиями.</w:t>
      </w:r>
    </w:p>
    <w:p w14:paraId="37461A73" w14:textId="77777777" w:rsidR="00A20029" w:rsidRPr="00A20029" w:rsidRDefault="00A20029" w:rsidP="00A20029">
      <w:pPr>
        <w:spacing w:after="0" w:line="315" w:lineRule="atLeast"/>
        <w:jc w:val="both"/>
        <w:rPr>
          <w:rFonts w:ascii="Times New Roman" w:eastAsia="Times New Roman" w:hAnsi="Times New Roman" w:cs="Times New Roman"/>
          <w:sz w:val="28"/>
          <w:szCs w:val="28"/>
          <w:lang w:eastAsia="ru-RU"/>
        </w:rPr>
      </w:pPr>
      <w:r w:rsidRPr="00A20029">
        <w:rPr>
          <w:rFonts w:ascii="Times New Roman" w:eastAsia="Times New Roman" w:hAnsi="Times New Roman" w:cs="Times New Roman"/>
          <w:sz w:val="28"/>
          <w:szCs w:val="28"/>
          <w:lang w:eastAsia="ru-RU"/>
        </w:rPr>
        <w:t>4.1.15.</w:t>
      </w:r>
      <w:r w:rsidR="007A09D9">
        <w:rPr>
          <w:rFonts w:ascii="Times New Roman" w:eastAsia="Times New Roman" w:hAnsi="Times New Roman" w:cs="Times New Roman"/>
          <w:sz w:val="28"/>
          <w:szCs w:val="28"/>
          <w:lang w:val="kk-KZ" w:eastAsia="ru-RU"/>
        </w:rPr>
        <w:t xml:space="preserve"> </w:t>
      </w:r>
      <w:r w:rsidRPr="00A20029">
        <w:rPr>
          <w:rFonts w:ascii="Times New Roman" w:eastAsia="Times New Roman" w:hAnsi="Times New Roman" w:cs="Times New Roman"/>
          <w:sz w:val="28"/>
          <w:szCs w:val="28"/>
          <w:lang w:eastAsia="ru-RU"/>
        </w:rPr>
        <w:t>Обеспечить возврат материалов на бумажных и электронных носителях, предоставленных Заказчиком для использования при оказании Услуг</w:t>
      </w:r>
      <w:r w:rsidRPr="00A20029" w:rsidDel="00A20029">
        <w:rPr>
          <w:rFonts w:ascii="Times New Roman" w:eastAsia="Times New Roman" w:hAnsi="Times New Roman" w:cs="Times New Roman"/>
          <w:sz w:val="28"/>
          <w:szCs w:val="28"/>
          <w:lang w:eastAsia="ru-RU"/>
        </w:rPr>
        <w:t xml:space="preserve"> </w:t>
      </w:r>
    </w:p>
    <w:p w14:paraId="17718EBD" w14:textId="77777777" w:rsidR="00A93B0F" w:rsidRDefault="00A20029" w:rsidP="009B4AED">
      <w:pPr>
        <w:spacing w:after="0" w:line="315" w:lineRule="atLeast"/>
        <w:jc w:val="both"/>
        <w:rPr>
          <w:rFonts w:ascii="Times New Roman" w:eastAsia="Times New Roman" w:hAnsi="Times New Roman" w:cs="Times New Roman"/>
          <w:sz w:val="28"/>
          <w:szCs w:val="28"/>
          <w:lang w:eastAsia="ru-RU"/>
        </w:rPr>
      </w:pPr>
      <w:r w:rsidRPr="00A20029">
        <w:rPr>
          <w:rFonts w:ascii="Times New Roman" w:eastAsia="Times New Roman" w:hAnsi="Times New Roman" w:cs="Times New Roman"/>
          <w:sz w:val="28"/>
          <w:szCs w:val="28"/>
          <w:lang w:eastAsia="ru-RU"/>
        </w:rPr>
        <w:t>4.1.16.</w:t>
      </w:r>
      <w:r w:rsidR="007A09D9">
        <w:rPr>
          <w:rFonts w:ascii="Times New Roman" w:eastAsia="Times New Roman" w:hAnsi="Times New Roman" w:cs="Times New Roman"/>
          <w:sz w:val="28"/>
          <w:szCs w:val="28"/>
          <w:lang w:val="kk-KZ" w:eastAsia="ru-RU"/>
        </w:rPr>
        <w:t xml:space="preserve"> </w:t>
      </w:r>
      <w:r w:rsidRPr="00A20029">
        <w:rPr>
          <w:rFonts w:ascii="Times New Roman" w:eastAsia="Times New Roman" w:hAnsi="Times New Roman" w:cs="Times New Roman"/>
          <w:sz w:val="28"/>
          <w:szCs w:val="28"/>
          <w:lang w:eastAsia="ru-RU"/>
        </w:rPr>
        <w:t xml:space="preserve">Нести полную ответственность перед Заказчиком и государственными контролирующими органами за возможные происшествия, возникающие в результате несоблюдения </w:t>
      </w:r>
      <w:r w:rsidR="00493CCB">
        <w:rPr>
          <w:rFonts w:ascii="Times New Roman" w:eastAsia="Times New Roman" w:hAnsi="Times New Roman" w:cs="Times New Roman"/>
          <w:sz w:val="28"/>
          <w:szCs w:val="28"/>
          <w:lang w:eastAsia="ru-RU"/>
        </w:rPr>
        <w:t>работниками</w:t>
      </w:r>
      <w:r w:rsidRPr="00A20029">
        <w:rPr>
          <w:rFonts w:ascii="Times New Roman" w:eastAsia="Times New Roman" w:hAnsi="Times New Roman" w:cs="Times New Roman"/>
          <w:sz w:val="28"/>
          <w:szCs w:val="28"/>
          <w:lang w:eastAsia="ru-RU"/>
        </w:rPr>
        <w:t xml:space="preserve"> Исполнителя и (или) соисполнителей требований системы</w:t>
      </w:r>
      <w:r w:rsidR="007A09D9">
        <w:rPr>
          <w:rFonts w:ascii="Times New Roman" w:eastAsia="Times New Roman" w:hAnsi="Times New Roman" w:cs="Times New Roman"/>
          <w:sz w:val="28"/>
          <w:szCs w:val="28"/>
          <w:lang w:val="kk-KZ" w:eastAsia="ru-RU"/>
        </w:rPr>
        <w:t xml:space="preserve"> </w:t>
      </w:r>
      <w:r w:rsidRPr="00A20029">
        <w:rPr>
          <w:rFonts w:ascii="Times New Roman" w:eastAsia="Times New Roman" w:hAnsi="Times New Roman" w:cs="Times New Roman"/>
          <w:sz w:val="28"/>
          <w:szCs w:val="28"/>
          <w:lang w:eastAsia="ru-RU"/>
        </w:rPr>
        <w:t>управления безопасности, охраны труда и окружающей среды, со сказывающимися последствиями на Заказчике, Исполнителе и (или) на соисполнителей.</w:t>
      </w:r>
    </w:p>
    <w:p w14:paraId="7A7D9DC8" w14:textId="77777777" w:rsidR="00A93B0F" w:rsidRDefault="00A20029" w:rsidP="009B4AED">
      <w:pPr>
        <w:spacing w:after="0" w:line="315" w:lineRule="atLeast"/>
        <w:jc w:val="both"/>
        <w:rPr>
          <w:rFonts w:ascii="Times New Roman" w:eastAsia="Times New Roman" w:hAnsi="Times New Roman" w:cs="Times New Roman"/>
          <w:sz w:val="28"/>
          <w:szCs w:val="28"/>
          <w:lang w:eastAsia="ru-RU"/>
        </w:rPr>
      </w:pPr>
      <w:r w:rsidRPr="00A20029">
        <w:rPr>
          <w:rFonts w:ascii="Times New Roman" w:eastAsia="Times New Roman" w:hAnsi="Times New Roman" w:cs="Times New Roman"/>
          <w:sz w:val="28"/>
          <w:szCs w:val="28"/>
          <w:lang w:eastAsia="ru-RU"/>
        </w:rPr>
        <w:t>4.1.17.</w:t>
      </w:r>
      <w:r w:rsidR="007A09D9">
        <w:rPr>
          <w:rFonts w:ascii="Times New Roman" w:eastAsia="Times New Roman" w:hAnsi="Times New Roman" w:cs="Times New Roman"/>
          <w:sz w:val="28"/>
          <w:szCs w:val="28"/>
          <w:lang w:val="kk-KZ" w:eastAsia="ru-RU"/>
        </w:rPr>
        <w:t xml:space="preserve"> </w:t>
      </w:r>
      <w:r w:rsidRPr="00A20029">
        <w:rPr>
          <w:rFonts w:ascii="Times New Roman" w:eastAsia="Times New Roman" w:hAnsi="Times New Roman" w:cs="Times New Roman"/>
          <w:sz w:val="28"/>
          <w:szCs w:val="28"/>
          <w:lang w:eastAsia="ru-RU"/>
        </w:rPr>
        <w:t xml:space="preserve">В случае предъявления штрафных санкций государственными контролирующими органами Заказчику за возможные происшествия, </w:t>
      </w:r>
      <w:r w:rsidRPr="00A20029">
        <w:rPr>
          <w:rFonts w:ascii="Times New Roman" w:eastAsia="Times New Roman" w:hAnsi="Times New Roman" w:cs="Times New Roman"/>
          <w:sz w:val="28"/>
          <w:szCs w:val="28"/>
          <w:lang w:eastAsia="ru-RU"/>
        </w:rPr>
        <w:lastRenderedPageBreak/>
        <w:t>происшедшие в результате деятельности Исполнителя, нести материальную ответственность за выплаты вследствие причиненного ущерба.</w:t>
      </w:r>
    </w:p>
    <w:p w14:paraId="401AF98B" w14:textId="77777777" w:rsidR="009B4AED" w:rsidRPr="003A5728" w:rsidRDefault="00A20029" w:rsidP="009B4AED">
      <w:pPr>
        <w:spacing w:after="0" w:line="315" w:lineRule="atLeast"/>
        <w:jc w:val="both"/>
        <w:rPr>
          <w:rFonts w:ascii="Times New Roman" w:eastAsia="Times New Roman" w:hAnsi="Times New Roman" w:cs="Times New Roman"/>
          <w:sz w:val="28"/>
          <w:szCs w:val="28"/>
          <w:lang w:eastAsia="ru-RU"/>
        </w:rPr>
      </w:pPr>
      <w:r w:rsidRPr="00A20029">
        <w:rPr>
          <w:rFonts w:ascii="Times New Roman" w:eastAsia="Times New Roman" w:hAnsi="Times New Roman" w:cs="Times New Roman"/>
          <w:sz w:val="28"/>
          <w:szCs w:val="28"/>
          <w:lang w:eastAsia="ru-RU"/>
        </w:rPr>
        <w:t>4.1.18.</w:t>
      </w:r>
      <w:r w:rsidR="007A09D9">
        <w:rPr>
          <w:rFonts w:ascii="Times New Roman" w:eastAsia="Times New Roman" w:hAnsi="Times New Roman" w:cs="Times New Roman"/>
          <w:sz w:val="28"/>
          <w:szCs w:val="28"/>
          <w:lang w:val="kk-KZ" w:eastAsia="ru-RU"/>
        </w:rPr>
        <w:t xml:space="preserve"> </w:t>
      </w:r>
      <w:r w:rsidRPr="00A20029">
        <w:rPr>
          <w:rFonts w:ascii="Times New Roman" w:eastAsia="Times New Roman" w:hAnsi="Times New Roman" w:cs="Times New Roman"/>
          <w:sz w:val="28"/>
          <w:szCs w:val="28"/>
          <w:lang w:eastAsia="ru-RU"/>
        </w:rPr>
        <w:t>Обеспечивать оказание Услуг в соответствии с законодательством Республики Казахстан и регламентирующими документами в области безопасности, охраны труда и окружающей среды.</w:t>
      </w:r>
    </w:p>
    <w:p w14:paraId="65E414F2" w14:textId="77777777" w:rsidR="009B4AED" w:rsidRPr="003A5728" w:rsidRDefault="00A20029" w:rsidP="009B4AED">
      <w:p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4.1.19. </w:t>
      </w:r>
      <w:r w:rsidRPr="00A20029">
        <w:rPr>
          <w:rFonts w:ascii="Times New Roman" w:eastAsia="Times New Roman" w:hAnsi="Times New Roman" w:cs="Times New Roman"/>
          <w:sz w:val="28"/>
          <w:szCs w:val="28"/>
          <w:lang w:eastAsia="ru-RU"/>
        </w:rPr>
        <w:t>Незамедлительно письменно информировать Заказчика о любых событиях и (или) фактах, имеющих отношение к вопросам конфликта интересов</w:t>
      </w:r>
      <w:r w:rsidR="00B75302">
        <w:rPr>
          <w:rFonts w:ascii="Times New Roman" w:eastAsia="Times New Roman" w:hAnsi="Times New Roman" w:cs="Times New Roman"/>
          <w:sz w:val="28"/>
          <w:szCs w:val="28"/>
          <w:lang w:eastAsia="ru-RU"/>
        </w:rPr>
        <w:t>.</w:t>
      </w:r>
    </w:p>
    <w:p w14:paraId="7A0484BE" w14:textId="77777777" w:rsidR="00A20029" w:rsidRDefault="00A20029" w:rsidP="009B4AED">
      <w:pPr>
        <w:spacing w:after="0" w:line="315" w:lineRule="atLeast"/>
        <w:jc w:val="both"/>
        <w:rPr>
          <w:rFonts w:ascii="Times New Roman" w:eastAsia="Times New Roman" w:hAnsi="Times New Roman" w:cs="Times New Roman"/>
          <w:sz w:val="28"/>
          <w:szCs w:val="28"/>
          <w:lang w:eastAsia="ru-RU"/>
        </w:rPr>
      </w:pPr>
      <w:r w:rsidRPr="00A20029">
        <w:rPr>
          <w:rFonts w:ascii="Times New Roman" w:eastAsia="Times New Roman" w:hAnsi="Times New Roman" w:cs="Times New Roman"/>
          <w:sz w:val="28"/>
          <w:szCs w:val="28"/>
          <w:lang w:eastAsia="ru-RU"/>
        </w:rPr>
        <w:t>4.1.20.</w:t>
      </w:r>
      <w:r w:rsidR="007A09D9">
        <w:rPr>
          <w:rFonts w:ascii="Times New Roman" w:eastAsia="Times New Roman" w:hAnsi="Times New Roman" w:cs="Times New Roman"/>
          <w:sz w:val="28"/>
          <w:szCs w:val="28"/>
          <w:lang w:val="kk-KZ" w:eastAsia="ru-RU"/>
        </w:rPr>
        <w:t xml:space="preserve"> </w:t>
      </w:r>
      <w:r w:rsidRPr="00A20029">
        <w:rPr>
          <w:rFonts w:ascii="Times New Roman" w:eastAsia="Times New Roman" w:hAnsi="Times New Roman" w:cs="Times New Roman"/>
          <w:sz w:val="28"/>
          <w:szCs w:val="28"/>
          <w:lang w:eastAsia="ru-RU"/>
        </w:rPr>
        <w:t xml:space="preserve">Незамедлительно письменно информировать Заказчика о конфликте интересов, причинах его возникновения и мерах, которые были </w:t>
      </w:r>
      <w:r w:rsidR="00B75302" w:rsidRPr="00A20029">
        <w:rPr>
          <w:rFonts w:ascii="Times New Roman" w:eastAsia="Times New Roman" w:hAnsi="Times New Roman" w:cs="Times New Roman"/>
          <w:sz w:val="28"/>
          <w:szCs w:val="28"/>
          <w:lang w:eastAsia="ru-RU"/>
        </w:rPr>
        <w:t>предприняты</w:t>
      </w:r>
      <w:r w:rsidR="00B75302">
        <w:rPr>
          <w:rFonts w:ascii="Times New Roman" w:eastAsia="Times New Roman" w:hAnsi="Times New Roman" w:cs="Times New Roman"/>
          <w:sz w:val="28"/>
          <w:szCs w:val="28"/>
          <w:lang w:eastAsia="ru-RU"/>
        </w:rPr>
        <w:t>.</w:t>
      </w:r>
    </w:p>
    <w:p w14:paraId="1A655E64" w14:textId="77777777" w:rsidR="00A93B0F" w:rsidRDefault="00A20029" w:rsidP="00010836">
      <w:pPr>
        <w:spacing w:after="0" w:line="315" w:lineRule="atLeast"/>
        <w:jc w:val="both"/>
        <w:rPr>
          <w:rFonts w:ascii="Times New Roman" w:eastAsia="Times New Roman" w:hAnsi="Times New Roman" w:cs="Times New Roman"/>
          <w:sz w:val="28"/>
          <w:szCs w:val="28"/>
          <w:lang w:eastAsia="ru-RU"/>
        </w:rPr>
      </w:pPr>
      <w:r w:rsidRPr="00A20029">
        <w:rPr>
          <w:rFonts w:ascii="Times New Roman" w:eastAsia="Times New Roman" w:hAnsi="Times New Roman" w:cs="Times New Roman"/>
          <w:sz w:val="28"/>
          <w:szCs w:val="28"/>
          <w:lang w:eastAsia="ru-RU"/>
        </w:rPr>
        <w:t>4.1.21.</w:t>
      </w:r>
      <w:r w:rsidR="007A09D9">
        <w:rPr>
          <w:rFonts w:ascii="Times New Roman" w:eastAsia="Times New Roman" w:hAnsi="Times New Roman" w:cs="Times New Roman"/>
          <w:sz w:val="28"/>
          <w:szCs w:val="28"/>
          <w:lang w:val="kk-KZ" w:eastAsia="ru-RU"/>
        </w:rPr>
        <w:t xml:space="preserve"> </w:t>
      </w:r>
      <w:r w:rsidRPr="00A20029">
        <w:rPr>
          <w:rFonts w:ascii="Times New Roman" w:eastAsia="Times New Roman" w:hAnsi="Times New Roman" w:cs="Times New Roman"/>
          <w:sz w:val="28"/>
          <w:szCs w:val="28"/>
          <w:lang w:eastAsia="ru-RU"/>
        </w:rPr>
        <w:t>В случае несоблюдения необходимых требований и стандартов, Исполнителю может быть запрещено работать на объектах Заказчика, или объем его Услуг может быть сведен только к тем Услугам, которые Заказчик сочтет возможными. При этом, Исполнитель несет ответственность за своевременное оказание Услуг согласно срокам настоящего Договора.</w:t>
      </w:r>
    </w:p>
    <w:p w14:paraId="3DE2F56D" w14:textId="77777777" w:rsidR="00A93B0F" w:rsidRDefault="00010836" w:rsidP="00010836">
      <w:pPr>
        <w:spacing w:after="0" w:line="315" w:lineRule="atLeast"/>
        <w:jc w:val="both"/>
        <w:rPr>
          <w:rFonts w:ascii="Times New Roman" w:eastAsia="Times New Roman" w:hAnsi="Times New Roman" w:cs="Times New Roman"/>
          <w:sz w:val="28"/>
          <w:szCs w:val="28"/>
          <w:lang w:eastAsia="ru-RU"/>
        </w:rPr>
      </w:pPr>
      <w:r w:rsidRPr="00010836">
        <w:rPr>
          <w:rFonts w:ascii="Times New Roman" w:eastAsia="Times New Roman" w:hAnsi="Times New Roman" w:cs="Times New Roman"/>
          <w:sz w:val="28"/>
          <w:szCs w:val="28"/>
          <w:lang w:eastAsia="ru-RU"/>
        </w:rPr>
        <w:t>4.1.22.</w:t>
      </w:r>
      <w:r w:rsidR="007A09D9">
        <w:rPr>
          <w:rFonts w:ascii="Times New Roman" w:eastAsia="Times New Roman" w:hAnsi="Times New Roman" w:cs="Times New Roman"/>
          <w:sz w:val="28"/>
          <w:szCs w:val="28"/>
          <w:lang w:val="kk-KZ" w:eastAsia="ru-RU"/>
        </w:rPr>
        <w:t xml:space="preserve"> </w:t>
      </w:r>
      <w:r w:rsidRPr="00010836">
        <w:rPr>
          <w:rFonts w:ascii="Times New Roman" w:eastAsia="Times New Roman" w:hAnsi="Times New Roman" w:cs="Times New Roman"/>
          <w:sz w:val="28"/>
          <w:szCs w:val="28"/>
          <w:lang w:eastAsia="ru-RU"/>
        </w:rPr>
        <w:t>Не представлять интересы третьих лиц против Заказчика по вопросам, связанным с либо вытекающим из предмета Договора, сроком не менее 5 (пяти) лет с даты расторжения Договора.</w:t>
      </w:r>
      <w:r w:rsidR="009B4AED" w:rsidRPr="003A5728">
        <w:rPr>
          <w:rFonts w:ascii="Times New Roman" w:eastAsia="Times New Roman" w:hAnsi="Times New Roman" w:cs="Times New Roman"/>
          <w:sz w:val="28"/>
          <w:szCs w:val="28"/>
          <w:lang w:eastAsia="ru-RU"/>
        </w:rPr>
        <w:tab/>
      </w:r>
    </w:p>
    <w:p w14:paraId="46EE1AEF" w14:textId="77777777" w:rsidR="00A93B0F" w:rsidRDefault="00010836" w:rsidP="00010836">
      <w:pPr>
        <w:spacing w:after="0" w:line="315" w:lineRule="atLeast"/>
        <w:jc w:val="both"/>
        <w:rPr>
          <w:rFonts w:ascii="Times New Roman" w:eastAsia="Times New Roman" w:hAnsi="Times New Roman" w:cs="Times New Roman"/>
          <w:sz w:val="28"/>
          <w:szCs w:val="28"/>
          <w:lang w:eastAsia="ru-RU"/>
        </w:rPr>
      </w:pPr>
      <w:r w:rsidRPr="00010836">
        <w:rPr>
          <w:rFonts w:ascii="Times New Roman" w:eastAsia="Times New Roman" w:hAnsi="Times New Roman" w:cs="Times New Roman"/>
          <w:sz w:val="28"/>
          <w:szCs w:val="28"/>
          <w:lang w:eastAsia="ru-RU"/>
        </w:rPr>
        <w:t>4.1.23.</w:t>
      </w:r>
      <w:r w:rsidR="007A09D9">
        <w:rPr>
          <w:rFonts w:ascii="Times New Roman" w:eastAsia="Times New Roman" w:hAnsi="Times New Roman" w:cs="Times New Roman"/>
          <w:sz w:val="28"/>
          <w:szCs w:val="28"/>
          <w:lang w:val="kk-KZ" w:eastAsia="ru-RU"/>
        </w:rPr>
        <w:t xml:space="preserve"> </w:t>
      </w:r>
      <w:r w:rsidRPr="00010836">
        <w:rPr>
          <w:rFonts w:ascii="Times New Roman" w:eastAsia="Times New Roman" w:hAnsi="Times New Roman" w:cs="Times New Roman"/>
          <w:sz w:val="28"/>
          <w:szCs w:val="28"/>
          <w:lang w:eastAsia="ru-RU"/>
        </w:rPr>
        <w:t>Выполнять иные обязанности, предусмотренные и вытекающие из положений настоящего Договора, Правил закупок и законодательства Республики Казахстан, необходимые для полного и надлежащего исполнения Исполнителем своих обязательств по настоящему Договору.</w:t>
      </w:r>
    </w:p>
    <w:p w14:paraId="378C0F7A" w14:textId="77777777" w:rsidR="009B4AED" w:rsidRPr="003A5728" w:rsidRDefault="00010836" w:rsidP="00010836">
      <w:pPr>
        <w:spacing w:after="0" w:line="315" w:lineRule="atLeast"/>
        <w:jc w:val="both"/>
        <w:rPr>
          <w:rFonts w:ascii="Times New Roman" w:eastAsia="Times New Roman" w:hAnsi="Times New Roman" w:cs="Times New Roman"/>
          <w:sz w:val="28"/>
          <w:szCs w:val="28"/>
          <w:lang w:eastAsia="ru-RU"/>
        </w:rPr>
      </w:pPr>
      <w:r w:rsidRPr="00010836">
        <w:rPr>
          <w:rFonts w:ascii="Times New Roman" w:eastAsia="Times New Roman" w:hAnsi="Times New Roman" w:cs="Times New Roman"/>
          <w:sz w:val="28"/>
          <w:szCs w:val="28"/>
          <w:lang w:eastAsia="ru-RU"/>
        </w:rPr>
        <w:t>4.1.24.</w:t>
      </w:r>
      <w:r w:rsidR="007A09D9">
        <w:rPr>
          <w:rFonts w:ascii="Times New Roman" w:eastAsia="Times New Roman" w:hAnsi="Times New Roman" w:cs="Times New Roman"/>
          <w:sz w:val="28"/>
          <w:szCs w:val="28"/>
          <w:lang w:val="kk-KZ" w:eastAsia="ru-RU"/>
        </w:rPr>
        <w:t xml:space="preserve"> </w:t>
      </w:r>
      <w:r w:rsidRPr="00010836">
        <w:rPr>
          <w:rFonts w:ascii="Times New Roman" w:eastAsia="Times New Roman" w:hAnsi="Times New Roman" w:cs="Times New Roman"/>
          <w:sz w:val="28"/>
          <w:szCs w:val="28"/>
          <w:lang w:eastAsia="ru-RU"/>
        </w:rPr>
        <w:t>Предоставлять Заказчику Контейнер</w:t>
      </w:r>
      <w:r w:rsidR="00493CCB">
        <w:rPr>
          <w:rFonts w:ascii="Times New Roman" w:eastAsia="Times New Roman" w:hAnsi="Times New Roman" w:cs="Times New Roman"/>
          <w:sz w:val="28"/>
          <w:szCs w:val="28"/>
          <w:lang w:eastAsia="ru-RU"/>
        </w:rPr>
        <w:t xml:space="preserve"> </w:t>
      </w:r>
      <w:r w:rsidRPr="00010836">
        <w:rPr>
          <w:rFonts w:ascii="Times New Roman" w:eastAsia="Times New Roman" w:hAnsi="Times New Roman" w:cs="Times New Roman"/>
          <w:sz w:val="28"/>
          <w:szCs w:val="28"/>
          <w:lang w:eastAsia="ru-RU"/>
        </w:rPr>
        <w:t xml:space="preserve">(-ы) в технически исправном состоянии, пригодном для его эксплуатации при проведении погрузочно–разгрузочных работ, годным к транспортировке, герметичный, не имеющий общих наружных и внутренних повреждений и прогибов, сертифицированный по международным стандартам в соответствии с требованиями Международной конвенции по безопасным Контейнерам (КБК) от 02.12.1972 года, имеющий табличку КБК, </w:t>
      </w:r>
      <w:commentRangeStart w:id="10"/>
      <w:r w:rsidRPr="00010836">
        <w:rPr>
          <w:rFonts w:ascii="Times New Roman" w:eastAsia="Times New Roman" w:hAnsi="Times New Roman" w:cs="Times New Roman"/>
          <w:sz w:val="28"/>
          <w:szCs w:val="28"/>
          <w:lang w:eastAsia="ru-RU"/>
        </w:rPr>
        <w:t>срок действия которой истекает не менее, чем через 6 (шесть) последовательных месяцев с момента передачи Контейнера</w:t>
      </w:r>
      <w:r w:rsidR="00493CCB">
        <w:rPr>
          <w:rFonts w:ascii="Times New Roman" w:eastAsia="Times New Roman" w:hAnsi="Times New Roman" w:cs="Times New Roman"/>
          <w:sz w:val="28"/>
          <w:szCs w:val="28"/>
          <w:lang w:eastAsia="ru-RU"/>
        </w:rPr>
        <w:t xml:space="preserve"> </w:t>
      </w:r>
      <w:r w:rsidRPr="00010836">
        <w:rPr>
          <w:rFonts w:ascii="Times New Roman" w:eastAsia="Times New Roman" w:hAnsi="Times New Roman" w:cs="Times New Roman"/>
          <w:sz w:val="28"/>
          <w:szCs w:val="28"/>
          <w:lang w:eastAsia="ru-RU"/>
        </w:rPr>
        <w:t>(-ов) на согласованной обеими Сторонами Договора железнодорожной станции в Республике Казахстан;</w:t>
      </w:r>
      <w:commentRangeEnd w:id="10"/>
      <w:r w:rsidR="00961CCB">
        <w:rPr>
          <w:rStyle w:val="ab"/>
        </w:rPr>
        <w:commentReference w:id="10"/>
      </w:r>
    </w:p>
    <w:p w14:paraId="133A8E32" w14:textId="77777777" w:rsidR="00010836" w:rsidRPr="00010836" w:rsidRDefault="00010836" w:rsidP="00010836">
      <w:pPr>
        <w:tabs>
          <w:tab w:val="left" w:pos="851"/>
        </w:tabs>
        <w:spacing w:after="0" w:line="315" w:lineRule="atLeast"/>
        <w:jc w:val="both"/>
        <w:rPr>
          <w:rFonts w:ascii="Times New Roman" w:eastAsia="Times New Roman" w:hAnsi="Times New Roman" w:cs="Times New Roman"/>
          <w:sz w:val="28"/>
          <w:szCs w:val="28"/>
          <w:lang w:eastAsia="ru-RU"/>
        </w:rPr>
      </w:pPr>
      <w:r w:rsidRPr="00010836">
        <w:rPr>
          <w:rFonts w:ascii="Times New Roman" w:eastAsia="Times New Roman" w:hAnsi="Times New Roman" w:cs="Times New Roman"/>
          <w:sz w:val="28"/>
          <w:szCs w:val="28"/>
          <w:lang w:eastAsia="ru-RU"/>
        </w:rPr>
        <w:t>4.1.25.</w:t>
      </w:r>
      <w:r w:rsidRPr="00010836">
        <w:rPr>
          <w:rFonts w:ascii="Times New Roman" w:eastAsia="Times New Roman" w:hAnsi="Times New Roman" w:cs="Times New Roman"/>
          <w:sz w:val="28"/>
          <w:szCs w:val="28"/>
          <w:lang w:eastAsia="ru-RU"/>
        </w:rPr>
        <w:tab/>
        <w:t>Передать Заказчику Контейнер(-ы) на согласованной обеими Сторонами железнодорожной станции в Республике Казахстан по Акту приема-передачи Контейнера</w:t>
      </w:r>
      <w:r w:rsidR="00493CCB">
        <w:rPr>
          <w:rFonts w:ascii="Times New Roman" w:eastAsia="Times New Roman" w:hAnsi="Times New Roman" w:cs="Times New Roman"/>
          <w:sz w:val="28"/>
          <w:szCs w:val="28"/>
          <w:lang w:eastAsia="ru-RU"/>
        </w:rPr>
        <w:t xml:space="preserve"> </w:t>
      </w:r>
      <w:r w:rsidRPr="00010836">
        <w:rPr>
          <w:rFonts w:ascii="Times New Roman" w:eastAsia="Times New Roman" w:hAnsi="Times New Roman" w:cs="Times New Roman"/>
          <w:sz w:val="28"/>
          <w:szCs w:val="28"/>
          <w:lang w:eastAsia="ru-RU"/>
        </w:rPr>
        <w:t>(-ов) и Акту выполненных работ (оказанных Услуг), подписанные уполномоченными представителями обеих Сторон;</w:t>
      </w:r>
    </w:p>
    <w:p w14:paraId="486DC398" w14:textId="77777777" w:rsidR="00010836" w:rsidRPr="00010836" w:rsidRDefault="00010836" w:rsidP="00010836">
      <w:pPr>
        <w:tabs>
          <w:tab w:val="left" w:pos="851"/>
        </w:tabs>
        <w:spacing w:after="0" w:line="315" w:lineRule="atLeast"/>
        <w:jc w:val="both"/>
        <w:rPr>
          <w:rFonts w:ascii="Times New Roman" w:eastAsia="Times New Roman" w:hAnsi="Times New Roman" w:cs="Times New Roman"/>
          <w:sz w:val="28"/>
          <w:szCs w:val="28"/>
          <w:lang w:eastAsia="ru-RU"/>
        </w:rPr>
      </w:pPr>
      <w:r w:rsidRPr="00010836">
        <w:rPr>
          <w:rFonts w:ascii="Times New Roman" w:eastAsia="Times New Roman" w:hAnsi="Times New Roman" w:cs="Times New Roman"/>
          <w:sz w:val="28"/>
          <w:szCs w:val="28"/>
          <w:lang w:eastAsia="ru-RU"/>
        </w:rPr>
        <w:t>4.1.26.</w:t>
      </w:r>
      <w:r w:rsidRPr="00010836">
        <w:rPr>
          <w:rFonts w:ascii="Times New Roman" w:eastAsia="Times New Roman" w:hAnsi="Times New Roman" w:cs="Times New Roman"/>
          <w:sz w:val="28"/>
          <w:szCs w:val="28"/>
          <w:lang w:eastAsia="ru-RU"/>
        </w:rPr>
        <w:tab/>
        <w:t xml:space="preserve">Предоставить Заказчику Контейнер(-ы) в срок, указанный в его (Заказчика) письменной заявке, но не менее чем за 5 (пять) последовательных календарных дней до предстоящей даты отгрузки </w:t>
      </w:r>
      <w:r w:rsidR="00CF5410">
        <w:rPr>
          <w:rFonts w:ascii="Times New Roman" w:eastAsia="Times New Roman" w:hAnsi="Times New Roman" w:cs="Times New Roman"/>
          <w:sz w:val="28"/>
          <w:szCs w:val="28"/>
          <w:lang w:eastAsia="ru-RU"/>
        </w:rPr>
        <w:t>С</w:t>
      </w:r>
      <w:r w:rsidR="00CF5410" w:rsidRPr="00010836">
        <w:rPr>
          <w:rFonts w:ascii="Times New Roman" w:eastAsia="Times New Roman" w:hAnsi="Times New Roman" w:cs="Times New Roman"/>
          <w:sz w:val="28"/>
          <w:szCs w:val="28"/>
          <w:lang w:eastAsia="ru-RU"/>
        </w:rPr>
        <w:t xml:space="preserve">пециального </w:t>
      </w:r>
      <w:r w:rsidRPr="00010836">
        <w:rPr>
          <w:rFonts w:ascii="Times New Roman" w:eastAsia="Times New Roman" w:hAnsi="Times New Roman" w:cs="Times New Roman"/>
          <w:sz w:val="28"/>
          <w:szCs w:val="28"/>
          <w:lang w:eastAsia="ru-RU"/>
        </w:rPr>
        <w:t>груза;</w:t>
      </w:r>
    </w:p>
    <w:p w14:paraId="35F5773C" w14:textId="77777777" w:rsidR="00010836" w:rsidRPr="00010836" w:rsidRDefault="00010836" w:rsidP="00010836">
      <w:pPr>
        <w:tabs>
          <w:tab w:val="left" w:pos="851"/>
        </w:tabs>
        <w:spacing w:after="0" w:line="315" w:lineRule="atLeast"/>
        <w:jc w:val="both"/>
        <w:rPr>
          <w:rFonts w:ascii="Times New Roman" w:eastAsia="Times New Roman" w:hAnsi="Times New Roman" w:cs="Times New Roman"/>
          <w:sz w:val="28"/>
          <w:szCs w:val="28"/>
          <w:lang w:eastAsia="ru-RU"/>
        </w:rPr>
      </w:pPr>
      <w:r w:rsidRPr="00010836">
        <w:rPr>
          <w:rFonts w:ascii="Times New Roman" w:eastAsia="Times New Roman" w:hAnsi="Times New Roman" w:cs="Times New Roman"/>
          <w:sz w:val="28"/>
          <w:szCs w:val="28"/>
          <w:lang w:eastAsia="ru-RU"/>
        </w:rPr>
        <w:t>4.1.27.</w:t>
      </w:r>
      <w:r w:rsidRPr="00010836">
        <w:rPr>
          <w:rFonts w:ascii="Times New Roman" w:eastAsia="Times New Roman" w:hAnsi="Times New Roman" w:cs="Times New Roman"/>
          <w:sz w:val="28"/>
          <w:szCs w:val="28"/>
          <w:lang w:eastAsia="ru-RU"/>
        </w:rPr>
        <w:tab/>
        <w:t>Направлять</w:t>
      </w:r>
      <w:r w:rsidR="007A09D9">
        <w:rPr>
          <w:rFonts w:ascii="Times New Roman" w:eastAsia="Times New Roman" w:hAnsi="Times New Roman" w:cs="Times New Roman"/>
          <w:sz w:val="28"/>
          <w:szCs w:val="28"/>
          <w:lang w:val="kk-KZ" w:eastAsia="ru-RU"/>
        </w:rPr>
        <w:t xml:space="preserve"> </w:t>
      </w:r>
      <w:r w:rsidRPr="00010836">
        <w:rPr>
          <w:rFonts w:ascii="Times New Roman" w:eastAsia="Times New Roman" w:hAnsi="Times New Roman" w:cs="Times New Roman"/>
          <w:sz w:val="28"/>
          <w:szCs w:val="28"/>
          <w:lang w:eastAsia="ru-RU"/>
        </w:rPr>
        <w:t>Заказчику по факсу или электронной почтой (одновременно подлинники документов по почте) документы, выдаваемые в подтверждение оказания Услуг Заказчику;</w:t>
      </w:r>
    </w:p>
    <w:p w14:paraId="24EC0A8C" w14:textId="77777777" w:rsidR="00010836" w:rsidRPr="00010836" w:rsidRDefault="00010836" w:rsidP="00010836">
      <w:pPr>
        <w:tabs>
          <w:tab w:val="left" w:pos="851"/>
        </w:tabs>
        <w:spacing w:after="0" w:line="315" w:lineRule="atLeast"/>
        <w:jc w:val="both"/>
        <w:rPr>
          <w:rFonts w:ascii="Times New Roman" w:eastAsia="Times New Roman" w:hAnsi="Times New Roman" w:cs="Times New Roman"/>
          <w:sz w:val="28"/>
          <w:szCs w:val="28"/>
          <w:lang w:eastAsia="ru-RU"/>
        </w:rPr>
      </w:pPr>
      <w:r w:rsidRPr="00010836">
        <w:rPr>
          <w:rFonts w:ascii="Times New Roman" w:eastAsia="Times New Roman" w:hAnsi="Times New Roman" w:cs="Times New Roman"/>
          <w:sz w:val="28"/>
          <w:szCs w:val="28"/>
          <w:lang w:eastAsia="ru-RU"/>
        </w:rPr>
        <w:t>4.1.28.</w:t>
      </w:r>
      <w:r w:rsidRPr="00010836">
        <w:rPr>
          <w:rFonts w:ascii="Times New Roman" w:eastAsia="Times New Roman" w:hAnsi="Times New Roman" w:cs="Times New Roman"/>
          <w:sz w:val="28"/>
          <w:szCs w:val="28"/>
          <w:lang w:eastAsia="ru-RU"/>
        </w:rPr>
        <w:tab/>
        <w:t xml:space="preserve">Своевременно письменно уведомлять надлежащим образом Заказчика обо всех обстоятельствах и фактах, действиях (бездействии) третьих лиц, которые могут негативно повлиять на своевременное исполнение им </w:t>
      </w:r>
      <w:r w:rsidRPr="00010836">
        <w:rPr>
          <w:rFonts w:ascii="Times New Roman" w:eastAsia="Times New Roman" w:hAnsi="Times New Roman" w:cs="Times New Roman"/>
          <w:sz w:val="28"/>
          <w:szCs w:val="28"/>
          <w:lang w:eastAsia="ru-RU"/>
        </w:rPr>
        <w:lastRenderedPageBreak/>
        <w:t>(Исполнителем) своих обязательств по настоящему Договору перед Заказчиком. При этом до получения ответа от Заказчика, Исполнитель должен за свой счет предпринять и осуществить все необходимые и разумные меры для минимизации и/или избежание потерь, вреда, убытков от наступления обстоятельств и фактов, действий (бездействия) третьих лиц, которые могут негативно повлиять на своевременное исполнение им (Исполнителем) своих обязательств перед Заказчиком и/или на Заказчика;</w:t>
      </w:r>
    </w:p>
    <w:p w14:paraId="0E5D56DB" w14:textId="77777777" w:rsidR="00010836" w:rsidRPr="00010836" w:rsidRDefault="00010836" w:rsidP="00010836">
      <w:pPr>
        <w:tabs>
          <w:tab w:val="left" w:pos="851"/>
        </w:tabs>
        <w:spacing w:after="0" w:line="315" w:lineRule="atLeast"/>
        <w:jc w:val="both"/>
        <w:rPr>
          <w:rFonts w:ascii="Times New Roman" w:eastAsia="Times New Roman" w:hAnsi="Times New Roman" w:cs="Times New Roman"/>
          <w:sz w:val="28"/>
          <w:szCs w:val="28"/>
          <w:lang w:eastAsia="ru-RU"/>
        </w:rPr>
      </w:pPr>
      <w:r w:rsidRPr="00010836">
        <w:rPr>
          <w:rFonts w:ascii="Times New Roman" w:eastAsia="Times New Roman" w:hAnsi="Times New Roman" w:cs="Times New Roman"/>
          <w:sz w:val="28"/>
          <w:szCs w:val="28"/>
          <w:lang w:eastAsia="ru-RU"/>
        </w:rPr>
        <w:t>4.1.29.</w:t>
      </w:r>
      <w:r w:rsidRPr="00010836">
        <w:rPr>
          <w:rFonts w:ascii="Times New Roman" w:eastAsia="Times New Roman" w:hAnsi="Times New Roman" w:cs="Times New Roman"/>
          <w:sz w:val="28"/>
          <w:szCs w:val="28"/>
          <w:lang w:eastAsia="ru-RU"/>
        </w:rPr>
        <w:tab/>
        <w:t>В течение всего срока действия настоящего Договора и по истечении его (срока действия Договора) воздерживаться, включая, но не ограничиваясь, от любых решений и/или действий (бездействия), которые могут причинить убытки (реальный ущерб и упущенная выгода) Заказчику либо причинить вред его (Заказчика) деловой репутации;</w:t>
      </w:r>
    </w:p>
    <w:p w14:paraId="2DD9D9AA" w14:textId="77777777" w:rsidR="00010836" w:rsidRPr="00010836" w:rsidRDefault="00010836" w:rsidP="00010836">
      <w:pPr>
        <w:tabs>
          <w:tab w:val="left" w:pos="851"/>
        </w:tabs>
        <w:spacing w:after="0" w:line="315" w:lineRule="atLeast"/>
        <w:jc w:val="both"/>
        <w:rPr>
          <w:rFonts w:ascii="Times New Roman" w:eastAsia="Times New Roman" w:hAnsi="Times New Roman" w:cs="Times New Roman"/>
          <w:sz w:val="28"/>
          <w:szCs w:val="28"/>
          <w:lang w:eastAsia="ru-RU"/>
        </w:rPr>
      </w:pPr>
      <w:r w:rsidRPr="00010836">
        <w:rPr>
          <w:rFonts w:ascii="Times New Roman" w:eastAsia="Times New Roman" w:hAnsi="Times New Roman" w:cs="Times New Roman"/>
          <w:sz w:val="28"/>
          <w:szCs w:val="28"/>
          <w:lang w:eastAsia="ru-RU"/>
        </w:rPr>
        <w:t>4.1.30.</w:t>
      </w:r>
      <w:r w:rsidRPr="00010836">
        <w:rPr>
          <w:rFonts w:ascii="Times New Roman" w:eastAsia="Times New Roman" w:hAnsi="Times New Roman" w:cs="Times New Roman"/>
          <w:sz w:val="28"/>
          <w:szCs w:val="28"/>
          <w:lang w:eastAsia="ru-RU"/>
        </w:rPr>
        <w:tab/>
        <w:t>Возместить Заказчику в полном объеме убытки (реальный ущерб и упущенная выгода), возникшие у него (Заказчика) вследствие неисполнения и/или ненадлежащего исполнения им своих обязательств перед Заказчиком по настоящему Договору;</w:t>
      </w:r>
    </w:p>
    <w:p w14:paraId="19801AE3" w14:textId="77777777" w:rsidR="00010836" w:rsidRPr="00010836" w:rsidRDefault="00010836" w:rsidP="00010836">
      <w:pPr>
        <w:tabs>
          <w:tab w:val="left" w:pos="851"/>
        </w:tabs>
        <w:spacing w:after="0" w:line="315" w:lineRule="atLeast"/>
        <w:jc w:val="both"/>
        <w:rPr>
          <w:rFonts w:ascii="Times New Roman" w:eastAsia="Times New Roman" w:hAnsi="Times New Roman" w:cs="Times New Roman"/>
          <w:sz w:val="28"/>
          <w:szCs w:val="28"/>
          <w:lang w:eastAsia="ru-RU"/>
        </w:rPr>
      </w:pPr>
      <w:r w:rsidRPr="00010836">
        <w:rPr>
          <w:rFonts w:ascii="Times New Roman" w:eastAsia="Times New Roman" w:hAnsi="Times New Roman" w:cs="Times New Roman"/>
          <w:sz w:val="28"/>
          <w:szCs w:val="28"/>
          <w:lang w:eastAsia="ru-RU"/>
        </w:rPr>
        <w:t>4.1.31.</w:t>
      </w:r>
      <w:r w:rsidRPr="00010836">
        <w:rPr>
          <w:rFonts w:ascii="Times New Roman" w:eastAsia="Times New Roman" w:hAnsi="Times New Roman" w:cs="Times New Roman"/>
          <w:sz w:val="28"/>
          <w:szCs w:val="28"/>
          <w:lang w:eastAsia="ru-RU"/>
        </w:rPr>
        <w:tab/>
        <w:t>Нести риск случайного удорожания Услуг;</w:t>
      </w:r>
    </w:p>
    <w:p w14:paraId="62943EEB" w14:textId="77777777" w:rsidR="00A93B0F" w:rsidRDefault="00010836" w:rsidP="009B4AED">
      <w:pPr>
        <w:spacing w:after="0" w:line="315" w:lineRule="atLeast"/>
        <w:jc w:val="both"/>
        <w:rPr>
          <w:rFonts w:ascii="Times New Roman" w:eastAsia="Times New Roman" w:hAnsi="Times New Roman" w:cs="Times New Roman"/>
          <w:sz w:val="28"/>
          <w:szCs w:val="28"/>
          <w:lang w:eastAsia="ru-RU"/>
        </w:rPr>
      </w:pPr>
      <w:r w:rsidRPr="00010836">
        <w:rPr>
          <w:rFonts w:ascii="Times New Roman" w:eastAsia="Times New Roman" w:hAnsi="Times New Roman" w:cs="Times New Roman"/>
          <w:sz w:val="28"/>
          <w:szCs w:val="28"/>
          <w:lang w:eastAsia="ru-RU"/>
        </w:rPr>
        <w:t>4.1.32.</w:t>
      </w:r>
      <w:r w:rsidR="007A09D9">
        <w:rPr>
          <w:rFonts w:ascii="Times New Roman" w:eastAsia="Times New Roman" w:hAnsi="Times New Roman" w:cs="Times New Roman"/>
          <w:sz w:val="28"/>
          <w:szCs w:val="28"/>
          <w:lang w:val="kk-KZ" w:eastAsia="ru-RU"/>
        </w:rPr>
        <w:t xml:space="preserve"> </w:t>
      </w:r>
      <w:r w:rsidRPr="00010836">
        <w:rPr>
          <w:rFonts w:ascii="Times New Roman" w:eastAsia="Times New Roman" w:hAnsi="Times New Roman" w:cs="Times New Roman"/>
          <w:sz w:val="28"/>
          <w:szCs w:val="28"/>
          <w:lang w:eastAsia="ru-RU"/>
        </w:rPr>
        <w:t>Выполнять иные обязанности, предусмотренные и вытекающие из положений международного права, законодательства Республики Казахстан и/или настоящего Договора, и необходимые для полного и надлежащего исполнения всех своих обязательств по настоящему Договору.</w:t>
      </w:r>
    </w:p>
    <w:p w14:paraId="6C3EB002" w14:textId="77777777" w:rsidR="009B4AED" w:rsidRPr="003A5728" w:rsidRDefault="009B4AED" w:rsidP="009B4AED">
      <w:pPr>
        <w:spacing w:after="0" w:line="315" w:lineRule="atLeast"/>
        <w:jc w:val="both"/>
        <w:rPr>
          <w:rFonts w:ascii="Times New Roman" w:eastAsia="Times New Roman" w:hAnsi="Times New Roman" w:cs="Times New Roman"/>
          <w:b/>
          <w:sz w:val="28"/>
          <w:szCs w:val="28"/>
          <w:lang w:eastAsia="ru-RU"/>
        </w:rPr>
      </w:pPr>
      <w:r w:rsidRPr="003A5728">
        <w:rPr>
          <w:rFonts w:ascii="Times New Roman" w:eastAsia="Times New Roman" w:hAnsi="Times New Roman" w:cs="Times New Roman"/>
          <w:b/>
          <w:sz w:val="28"/>
          <w:szCs w:val="28"/>
          <w:lang w:eastAsia="ru-RU"/>
        </w:rPr>
        <w:t>4.2 Заказчик обязуется:</w:t>
      </w:r>
    </w:p>
    <w:p w14:paraId="3BF3397C" w14:textId="77777777" w:rsidR="009B4AED" w:rsidRPr="003A5728" w:rsidRDefault="009B4AED" w:rsidP="009B4AED">
      <w:pPr>
        <w:spacing w:after="0" w:line="315" w:lineRule="atLeast"/>
        <w:jc w:val="both"/>
        <w:rPr>
          <w:rFonts w:ascii="Times New Roman" w:eastAsia="Times New Roman" w:hAnsi="Times New Roman" w:cs="Times New Roman"/>
          <w:sz w:val="28"/>
          <w:szCs w:val="28"/>
          <w:lang w:eastAsia="ru-RU"/>
        </w:rPr>
      </w:pPr>
      <w:r w:rsidRPr="003A5728">
        <w:rPr>
          <w:rFonts w:ascii="Times New Roman" w:eastAsia="Times New Roman" w:hAnsi="Times New Roman" w:cs="Times New Roman"/>
          <w:sz w:val="28"/>
          <w:szCs w:val="28"/>
          <w:lang w:eastAsia="ru-RU"/>
        </w:rPr>
        <w:t>4.2.1 Принимать оказанные Услуги по Акту оказанных услуг в течение </w:t>
      </w:r>
      <w:r w:rsidR="00010836" w:rsidRPr="00C93AD0">
        <w:rPr>
          <w:rFonts w:ascii="Times New Roman" w:eastAsia="Times New Roman" w:hAnsi="Times New Roman" w:cs="Times New Roman"/>
          <w:bCs/>
          <w:sz w:val="28"/>
          <w:szCs w:val="28"/>
          <w:lang w:eastAsia="ru-RU"/>
        </w:rPr>
        <w:t>5 (пять</w:t>
      </w:r>
      <w:r w:rsidR="00010836">
        <w:rPr>
          <w:rFonts w:ascii="Times New Roman" w:eastAsia="Times New Roman" w:hAnsi="Times New Roman" w:cs="Times New Roman"/>
          <w:b/>
          <w:bCs/>
          <w:sz w:val="28"/>
          <w:szCs w:val="28"/>
          <w:lang w:eastAsia="ru-RU"/>
        </w:rPr>
        <w:t>)</w:t>
      </w:r>
      <w:r w:rsidRPr="003A5728">
        <w:rPr>
          <w:rFonts w:ascii="Times New Roman" w:eastAsia="Times New Roman" w:hAnsi="Times New Roman" w:cs="Times New Roman"/>
          <w:sz w:val="28"/>
          <w:szCs w:val="28"/>
          <w:lang w:eastAsia="ru-RU"/>
        </w:rPr>
        <w:t xml:space="preserve"> рабочих дней после получения от Исполнителя указанного документа, либо в указанный срок направить мотивированный отказ в приеме оказанных Услуг. При наличии недостатков в оказанных Услугах направить Исполнителю перечень недостатков с указанием срока их устранения.</w:t>
      </w:r>
    </w:p>
    <w:p w14:paraId="7CF10E27" w14:textId="77777777" w:rsidR="009B4AED" w:rsidRPr="003A5728" w:rsidRDefault="009B4AED" w:rsidP="009B4AED">
      <w:pPr>
        <w:spacing w:after="0" w:line="315" w:lineRule="atLeast"/>
        <w:jc w:val="both"/>
        <w:rPr>
          <w:rFonts w:ascii="Times New Roman" w:eastAsia="Times New Roman" w:hAnsi="Times New Roman" w:cs="Times New Roman"/>
          <w:sz w:val="28"/>
          <w:szCs w:val="28"/>
          <w:lang w:eastAsia="ru-RU"/>
        </w:rPr>
      </w:pPr>
      <w:r w:rsidRPr="003A5728">
        <w:rPr>
          <w:rFonts w:ascii="Times New Roman" w:eastAsia="Times New Roman" w:hAnsi="Times New Roman" w:cs="Times New Roman"/>
          <w:sz w:val="28"/>
          <w:szCs w:val="28"/>
          <w:lang w:eastAsia="ru-RU"/>
        </w:rPr>
        <w:t>4.2.2 Подписать Акт оказанных услуг в случае отсутствия претензий в течение </w:t>
      </w:r>
      <w:r w:rsidR="00010836">
        <w:rPr>
          <w:rFonts w:ascii="Times New Roman" w:eastAsia="Times New Roman" w:hAnsi="Times New Roman" w:cs="Times New Roman"/>
          <w:sz w:val="28"/>
          <w:szCs w:val="28"/>
          <w:lang w:eastAsia="ru-RU"/>
        </w:rPr>
        <w:t>5 (пять)</w:t>
      </w:r>
      <w:r w:rsidRPr="003A5728">
        <w:rPr>
          <w:rFonts w:ascii="Times New Roman" w:eastAsia="Times New Roman" w:hAnsi="Times New Roman" w:cs="Times New Roman"/>
          <w:sz w:val="28"/>
          <w:szCs w:val="28"/>
          <w:lang w:eastAsia="ru-RU"/>
        </w:rPr>
        <w:t xml:space="preserve"> рабочих дней со дня получения Акта оказанных услуг от Исполнителя.</w:t>
      </w:r>
    </w:p>
    <w:p w14:paraId="46B8F2A4" w14:textId="77777777" w:rsidR="009B4AED" w:rsidRPr="003A5728" w:rsidRDefault="009B4AED" w:rsidP="009B4AED">
      <w:pPr>
        <w:spacing w:after="0" w:line="315" w:lineRule="atLeast"/>
        <w:jc w:val="both"/>
        <w:rPr>
          <w:rFonts w:ascii="Times New Roman" w:eastAsia="Times New Roman" w:hAnsi="Times New Roman" w:cs="Times New Roman"/>
          <w:sz w:val="28"/>
          <w:szCs w:val="28"/>
          <w:lang w:eastAsia="ru-RU"/>
        </w:rPr>
      </w:pPr>
      <w:r w:rsidRPr="003A5728">
        <w:rPr>
          <w:rFonts w:ascii="Times New Roman" w:eastAsia="Times New Roman" w:hAnsi="Times New Roman" w:cs="Times New Roman"/>
          <w:sz w:val="28"/>
          <w:szCs w:val="28"/>
          <w:lang w:eastAsia="ru-RU"/>
        </w:rPr>
        <w:t>4.2.3 Своевременно оплатить за полностью и надлежащим образом оказанные Услуги в соответствии с условиями Договора.</w:t>
      </w:r>
    </w:p>
    <w:p w14:paraId="40415CD0" w14:textId="77777777" w:rsidR="000D1048" w:rsidRDefault="000D1048" w:rsidP="009B4AED">
      <w:p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Pr="000D1048">
        <w:rPr>
          <w:rFonts w:ascii="Times New Roman" w:eastAsia="Times New Roman" w:hAnsi="Times New Roman" w:cs="Times New Roman"/>
          <w:sz w:val="28"/>
          <w:szCs w:val="28"/>
          <w:lang w:eastAsia="ru-RU"/>
        </w:rPr>
        <w:t>.</w:t>
      </w:r>
      <w:r w:rsidR="00010836">
        <w:rPr>
          <w:rFonts w:ascii="Times New Roman" w:eastAsia="Times New Roman" w:hAnsi="Times New Roman" w:cs="Times New Roman"/>
          <w:sz w:val="28"/>
          <w:szCs w:val="28"/>
          <w:lang w:eastAsia="ru-RU"/>
        </w:rPr>
        <w:t>4</w:t>
      </w:r>
      <w:r w:rsidRPr="000D1048">
        <w:rPr>
          <w:rFonts w:ascii="Times New Roman" w:eastAsia="Times New Roman" w:hAnsi="Times New Roman" w:cs="Times New Roman"/>
          <w:sz w:val="28"/>
          <w:szCs w:val="28"/>
          <w:lang w:eastAsia="ru-RU"/>
        </w:rPr>
        <w:tab/>
        <w:t xml:space="preserve">Представлять </w:t>
      </w:r>
      <w:r w:rsidR="00095F14">
        <w:rPr>
          <w:rFonts w:ascii="Times New Roman" w:eastAsia="Times New Roman" w:hAnsi="Times New Roman" w:cs="Times New Roman"/>
          <w:sz w:val="28"/>
          <w:szCs w:val="28"/>
          <w:lang w:eastAsia="ru-RU"/>
        </w:rPr>
        <w:t>Исполнителю</w:t>
      </w:r>
      <w:r w:rsidRPr="000D1048">
        <w:rPr>
          <w:rFonts w:ascii="Times New Roman" w:eastAsia="Times New Roman" w:hAnsi="Times New Roman" w:cs="Times New Roman"/>
          <w:sz w:val="28"/>
          <w:szCs w:val="28"/>
          <w:lang w:eastAsia="ru-RU"/>
        </w:rPr>
        <w:t xml:space="preserve"> письменную заявку на оказание Услуг не позднее, чем за 10 (десять) последовательных календарных дней до даты отгрузки </w:t>
      </w:r>
      <w:r w:rsidR="00CF5410">
        <w:rPr>
          <w:rFonts w:ascii="Times New Roman" w:eastAsia="Times New Roman" w:hAnsi="Times New Roman" w:cs="Times New Roman"/>
          <w:sz w:val="28"/>
          <w:szCs w:val="28"/>
          <w:lang w:eastAsia="ru-RU"/>
        </w:rPr>
        <w:t>С</w:t>
      </w:r>
      <w:r w:rsidR="00CF5410" w:rsidRPr="000D1048">
        <w:rPr>
          <w:rFonts w:ascii="Times New Roman" w:eastAsia="Times New Roman" w:hAnsi="Times New Roman" w:cs="Times New Roman"/>
          <w:sz w:val="28"/>
          <w:szCs w:val="28"/>
          <w:lang w:eastAsia="ru-RU"/>
        </w:rPr>
        <w:t xml:space="preserve">пециального </w:t>
      </w:r>
      <w:r w:rsidRPr="000D1048">
        <w:rPr>
          <w:rFonts w:ascii="Times New Roman" w:eastAsia="Times New Roman" w:hAnsi="Times New Roman" w:cs="Times New Roman"/>
          <w:sz w:val="28"/>
          <w:szCs w:val="28"/>
          <w:lang w:eastAsia="ru-RU"/>
        </w:rPr>
        <w:t>груза;</w:t>
      </w:r>
    </w:p>
    <w:p w14:paraId="26926C3C" w14:textId="77777777" w:rsidR="000D1048" w:rsidRDefault="00D64C7C" w:rsidP="009B4AED">
      <w:p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010836">
        <w:rPr>
          <w:rFonts w:ascii="Times New Roman" w:eastAsia="Times New Roman" w:hAnsi="Times New Roman" w:cs="Times New Roman"/>
          <w:sz w:val="28"/>
          <w:szCs w:val="28"/>
          <w:lang w:eastAsia="ru-RU"/>
        </w:rPr>
        <w:t>5</w:t>
      </w:r>
      <w:r w:rsidR="000D1048">
        <w:rPr>
          <w:rFonts w:ascii="Times New Roman" w:eastAsia="Times New Roman" w:hAnsi="Times New Roman" w:cs="Times New Roman"/>
          <w:sz w:val="28"/>
          <w:szCs w:val="28"/>
          <w:lang w:eastAsia="ru-RU"/>
        </w:rPr>
        <w:t xml:space="preserve">. </w:t>
      </w:r>
      <w:r w:rsidR="000D1048" w:rsidRPr="000D1048">
        <w:rPr>
          <w:rFonts w:ascii="Times New Roman" w:eastAsia="Times New Roman" w:hAnsi="Times New Roman" w:cs="Times New Roman"/>
          <w:sz w:val="28"/>
          <w:szCs w:val="28"/>
          <w:lang w:eastAsia="ru-RU"/>
        </w:rPr>
        <w:tab/>
        <w:t xml:space="preserve">Принимать Контейнер(-ы) у </w:t>
      </w:r>
      <w:r w:rsidR="003103A6" w:rsidRPr="003103A6">
        <w:rPr>
          <w:rFonts w:ascii="Times New Roman" w:eastAsia="Times New Roman" w:hAnsi="Times New Roman" w:cs="Times New Roman"/>
          <w:sz w:val="28"/>
          <w:szCs w:val="28"/>
          <w:lang w:eastAsia="ru-RU"/>
        </w:rPr>
        <w:t>Исполнител</w:t>
      </w:r>
      <w:r w:rsidR="003103A6">
        <w:rPr>
          <w:rFonts w:ascii="Times New Roman" w:eastAsia="Times New Roman" w:hAnsi="Times New Roman" w:cs="Times New Roman"/>
          <w:sz w:val="28"/>
          <w:szCs w:val="28"/>
          <w:lang w:eastAsia="ru-RU"/>
        </w:rPr>
        <w:t>я</w:t>
      </w:r>
      <w:r w:rsidR="000D1048" w:rsidRPr="000D1048">
        <w:rPr>
          <w:rFonts w:ascii="Times New Roman" w:eastAsia="Times New Roman" w:hAnsi="Times New Roman" w:cs="Times New Roman"/>
          <w:sz w:val="28"/>
          <w:szCs w:val="28"/>
          <w:lang w:eastAsia="ru-RU"/>
        </w:rPr>
        <w:t xml:space="preserve"> на согласованной обеими Сторонами железнодорожной станции в Республике Казахстан по Акту приема-передачи Контейнера</w:t>
      </w:r>
      <w:r w:rsidR="003103A6">
        <w:rPr>
          <w:rFonts w:ascii="Times New Roman" w:eastAsia="Times New Roman" w:hAnsi="Times New Roman" w:cs="Times New Roman"/>
          <w:sz w:val="28"/>
          <w:szCs w:val="28"/>
          <w:lang w:eastAsia="ru-RU"/>
        </w:rPr>
        <w:t xml:space="preserve"> </w:t>
      </w:r>
      <w:r w:rsidR="000D1048" w:rsidRPr="000D1048">
        <w:rPr>
          <w:rFonts w:ascii="Times New Roman" w:eastAsia="Times New Roman" w:hAnsi="Times New Roman" w:cs="Times New Roman"/>
          <w:sz w:val="28"/>
          <w:szCs w:val="28"/>
          <w:lang w:eastAsia="ru-RU"/>
        </w:rPr>
        <w:t>(-ов), подписанного уполномоченными представителя обеих Сторон;</w:t>
      </w:r>
    </w:p>
    <w:p w14:paraId="5A4EF703" w14:textId="77777777" w:rsidR="000D1048" w:rsidRDefault="00D64C7C" w:rsidP="009B4AED">
      <w:p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010836">
        <w:rPr>
          <w:rFonts w:ascii="Times New Roman" w:eastAsia="Times New Roman" w:hAnsi="Times New Roman" w:cs="Times New Roman"/>
          <w:sz w:val="28"/>
          <w:szCs w:val="28"/>
          <w:lang w:eastAsia="ru-RU"/>
        </w:rPr>
        <w:t>6</w:t>
      </w:r>
      <w:r w:rsidR="000D1048">
        <w:rPr>
          <w:rFonts w:ascii="Times New Roman" w:eastAsia="Times New Roman" w:hAnsi="Times New Roman" w:cs="Times New Roman"/>
          <w:sz w:val="28"/>
          <w:szCs w:val="28"/>
          <w:lang w:eastAsia="ru-RU"/>
        </w:rPr>
        <w:t xml:space="preserve"> </w:t>
      </w:r>
      <w:r w:rsidR="000D1048" w:rsidRPr="000D1048">
        <w:rPr>
          <w:rFonts w:ascii="Times New Roman" w:eastAsia="Times New Roman" w:hAnsi="Times New Roman" w:cs="Times New Roman"/>
          <w:sz w:val="28"/>
          <w:szCs w:val="28"/>
          <w:lang w:eastAsia="ru-RU"/>
        </w:rPr>
        <w:t>Использовать Контейнеры в соответствии с условиями настоящего Договора и их назначением;</w:t>
      </w:r>
    </w:p>
    <w:p w14:paraId="2267174B" w14:textId="77777777" w:rsidR="000D1048" w:rsidRPr="003A5728" w:rsidRDefault="00D64C7C" w:rsidP="009B4AED">
      <w:p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0D1048">
        <w:rPr>
          <w:rFonts w:ascii="Times New Roman" w:eastAsia="Times New Roman" w:hAnsi="Times New Roman" w:cs="Times New Roman"/>
          <w:sz w:val="28"/>
          <w:szCs w:val="28"/>
          <w:lang w:eastAsia="ru-RU"/>
        </w:rPr>
        <w:t>.</w:t>
      </w:r>
      <w:r w:rsidR="00010836">
        <w:rPr>
          <w:rFonts w:ascii="Times New Roman" w:eastAsia="Times New Roman" w:hAnsi="Times New Roman" w:cs="Times New Roman"/>
          <w:sz w:val="28"/>
          <w:szCs w:val="28"/>
          <w:lang w:eastAsia="ru-RU"/>
        </w:rPr>
        <w:t>7</w:t>
      </w:r>
      <w:r w:rsidR="000D1048">
        <w:rPr>
          <w:rFonts w:ascii="Times New Roman" w:eastAsia="Times New Roman" w:hAnsi="Times New Roman" w:cs="Times New Roman"/>
          <w:sz w:val="28"/>
          <w:szCs w:val="28"/>
          <w:lang w:eastAsia="ru-RU"/>
        </w:rPr>
        <w:t xml:space="preserve"> </w:t>
      </w:r>
      <w:r w:rsidR="000D1048" w:rsidRPr="000D1048">
        <w:rPr>
          <w:rFonts w:ascii="Times New Roman" w:eastAsia="Times New Roman" w:hAnsi="Times New Roman" w:cs="Times New Roman"/>
          <w:sz w:val="28"/>
          <w:szCs w:val="28"/>
          <w:lang w:eastAsia="ru-RU"/>
        </w:rPr>
        <w:t xml:space="preserve">Предоставить </w:t>
      </w:r>
      <w:r w:rsidR="00095F14">
        <w:rPr>
          <w:rFonts w:ascii="Times New Roman" w:eastAsia="Times New Roman" w:hAnsi="Times New Roman" w:cs="Times New Roman"/>
          <w:sz w:val="28"/>
          <w:szCs w:val="28"/>
          <w:lang w:eastAsia="ru-RU"/>
        </w:rPr>
        <w:t>Исполнителю</w:t>
      </w:r>
      <w:r w:rsidR="000D1048" w:rsidRPr="000D1048">
        <w:rPr>
          <w:rFonts w:ascii="Times New Roman" w:eastAsia="Times New Roman" w:hAnsi="Times New Roman" w:cs="Times New Roman"/>
          <w:sz w:val="28"/>
          <w:szCs w:val="28"/>
          <w:lang w:eastAsia="ru-RU"/>
        </w:rPr>
        <w:t xml:space="preserve"> копию железнодорожной накладной (СМГС), подтверждающую факт отправки </w:t>
      </w:r>
      <w:r w:rsidR="00CF5410">
        <w:rPr>
          <w:rFonts w:ascii="Times New Roman" w:eastAsia="Times New Roman" w:hAnsi="Times New Roman" w:cs="Times New Roman"/>
          <w:sz w:val="28"/>
          <w:szCs w:val="28"/>
          <w:lang w:eastAsia="ru-RU"/>
        </w:rPr>
        <w:t>С</w:t>
      </w:r>
      <w:r w:rsidR="00CF5410" w:rsidRPr="000D1048">
        <w:rPr>
          <w:rFonts w:ascii="Times New Roman" w:eastAsia="Times New Roman" w:hAnsi="Times New Roman" w:cs="Times New Roman"/>
          <w:sz w:val="28"/>
          <w:szCs w:val="28"/>
          <w:lang w:eastAsia="ru-RU"/>
        </w:rPr>
        <w:t xml:space="preserve">пециального </w:t>
      </w:r>
      <w:r w:rsidR="000D1048" w:rsidRPr="000D1048">
        <w:rPr>
          <w:rFonts w:ascii="Times New Roman" w:eastAsia="Times New Roman" w:hAnsi="Times New Roman" w:cs="Times New Roman"/>
          <w:sz w:val="28"/>
          <w:szCs w:val="28"/>
          <w:lang w:eastAsia="ru-RU"/>
        </w:rPr>
        <w:t>груза со станции отправления.</w:t>
      </w:r>
    </w:p>
    <w:p w14:paraId="67F54C9E" w14:textId="77777777" w:rsidR="00B43B98" w:rsidRDefault="00B43B98" w:rsidP="009B4AED">
      <w:pPr>
        <w:spacing w:after="0" w:line="315" w:lineRule="atLeast"/>
        <w:jc w:val="both"/>
        <w:rPr>
          <w:rFonts w:ascii="Times New Roman" w:eastAsia="Times New Roman" w:hAnsi="Times New Roman" w:cs="Times New Roman"/>
          <w:b/>
          <w:sz w:val="28"/>
          <w:szCs w:val="28"/>
          <w:lang w:eastAsia="ru-RU"/>
        </w:rPr>
      </w:pPr>
    </w:p>
    <w:p w14:paraId="48894854" w14:textId="77777777" w:rsidR="00B43B98" w:rsidRDefault="00B43B98" w:rsidP="009B4AED">
      <w:pPr>
        <w:spacing w:after="0" w:line="315" w:lineRule="atLeast"/>
        <w:jc w:val="both"/>
        <w:rPr>
          <w:rFonts w:ascii="Times New Roman" w:eastAsia="Times New Roman" w:hAnsi="Times New Roman" w:cs="Times New Roman"/>
          <w:b/>
          <w:sz w:val="28"/>
          <w:szCs w:val="28"/>
          <w:lang w:eastAsia="ru-RU"/>
        </w:rPr>
      </w:pPr>
    </w:p>
    <w:p w14:paraId="55A88CD1" w14:textId="77777777" w:rsidR="007A09D9" w:rsidRDefault="007A09D9" w:rsidP="009B4AED">
      <w:pPr>
        <w:spacing w:after="0" w:line="315" w:lineRule="atLeast"/>
        <w:jc w:val="both"/>
        <w:rPr>
          <w:rFonts w:ascii="Times New Roman" w:eastAsia="Times New Roman" w:hAnsi="Times New Roman" w:cs="Times New Roman"/>
          <w:b/>
          <w:sz w:val="28"/>
          <w:szCs w:val="28"/>
          <w:lang w:eastAsia="ru-RU"/>
        </w:rPr>
      </w:pPr>
    </w:p>
    <w:p w14:paraId="3E2F00A6" w14:textId="77777777" w:rsidR="009B4AED" w:rsidRPr="003A5728" w:rsidRDefault="009B4AED" w:rsidP="009B4AED">
      <w:pPr>
        <w:spacing w:after="0" w:line="315" w:lineRule="atLeast"/>
        <w:jc w:val="both"/>
        <w:rPr>
          <w:rFonts w:ascii="Times New Roman" w:eastAsia="Times New Roman" w:hAnsi="Times New Roman" w:cs="Times New Roman"/>
          <w:b/>
          <w:sz w:val="28"/>
          <w:szCs w:val="28"/>
          <w:lang w:eastAsia="ru-RU"/>
        </w:rPr>
      </w:pPr>
      <w:r w:rsidRPr="003A5728">
        <w:rPr>
          <w:rFonts w:ascii="Times New Roman" w:eastAsia="Times New Roman" w:hAnsi="Times New Roman" w:cs="Times New Roman"/>
          <w:b/>
          <w:sz w:val="28"/>
          <w:szCs w:val="28"/>
          <w:lang w:eastAsia="ru-RU"/>
        </w:rPr>
        <w:t>4.3 Исполнитель имеет право:</w:t>
      </w:r>
    </w:p>
    <w:p w14:paraId="2C38A82A" w14:textId="77777777" w:rsidR="009B4AED" w:rsidRPr="003A5728" w:rsidRDefault="009B4AED" w:rsidP="009B4AED">
      <w:pPr>
        <w:spacing w:after="0" w:line="315" w:lineRule="atLeast"/>
        <w:jc w:val="both"/>
        <w:rPr>
          <w:rFonts w:ascii="Times New Roman" w:eastAsia="Times New Roman" w:hAnsi="Times New Roman" w:cs="Times New Roman"/>
          <w:sz w:val="28"/>
          <w:szCs w:val="28"/>
          <w:lang w:eastAsia="ru-RU"/>
        </w:rPr>
      </w:pPr>
      <w:r w:rsidRPr="003A5728">
        <w:rPr>
          <w:rFonts w:ascii="Times New Roman" w:eastAsia="Times New Roman" w:hAnsi="Times New Roman" w:cs="Times New Roman"/>
          <w:sz w:val="28"/>
          <w:szCs w:val="28"/>
          <w:lang w:eastAsia="ru-RU"/>
        </w:rPr>
        <w:t>4.3.1 Требовать от Заказчика оплату за полностью и надлежащим образом оказанные Услуги.</w:t>
      </w:r>
    </w:p>
    <w:p w14:paraId="14980E28" w14:textId="77777777" w:rsidR="009B4AED" w:rsidRPr="003A5728" w:rsidRDefault="009B4AED" w:rsidP="009B4AED">
      <w:pPr>
        <w:spacing w:after="0" w:line="315" w:lineRule="atLeast"/>
        <w:jc w:val="both"/>
        <w:rPr>
          <w:rFonts w:ascii="Times New Roman" w:eastAsia="Times New Roman" w:hAnsi="Times New Roman" w:cs="Times New Roman"/>
          <w:sz w:val="28"/>
          <w:szCs w:val="28"/>
          <w:lang w:eastAsia="ru-RU"/>
        </w:rPr>
      </w:pPr>
      <w:r w:rsidRPr="003A5728">
        <w:rPr>
          <w:rFonts w:ascii="Times New Roman" w:eastAsia="Times New Roman" w:hAnsi="Times New Roman" w:cs="Times New Roman"/>
          <w:sz w:val="28"/>
          <w:szCs w:val="28"/>
          <w:lang w:eastAsia="ru-RU"/>
        </w:rPr>
        <w:t>4.3.</w:t>
      </w:r>
      <w:r w:rsidR="007E6122">
        <w:rPr>
          <w:rFonts w:ascii="Times New Roman" w:eastAsia="Times New Roman" w:hAnsi="Times New Roman" w:cs="Times New Roman"/>
          <w:sz w:val="28"/>
          <w:szCs w:val="28"/>
          <w:lang w:eastAsia="ru-RU"/>
        </w:rPr>
        <w:t>2</w:t>
      </w:r>
      <w:r w:rsidRPr="003A5728">
        <w:rPr>
          <w:rFonts w:ascii="Times New Roman" w:eastAsia="Times New Roman" w:hAnsi="Times New Roman" w:cs="Times New Roman"/>
          <w:sz w:val="28"/>
          <w:szCs w:val="28"/>
          <w:lang w:eastAsia="ru-RU"/>
        </w:rPr>
        <w:t>.</w:t>
      </w:r>
      <w:r w:rsidRPr="003A5728">
        <w:rPr>
          <w:rFonts w:ascii="Times New Roman" w:eastAsia="Times New Roman" w:hAnsi="Times New Roman" w:cs="Times New Roman"/>
          <w:sz w:val="28"/>
          <w:szCs w:val="28"/>
          <w:lang w:eastAsia="ru-RU"/>
        </w:rPr>
        <w:tab/>
        <w:t>По согласованию с Заказчиком определять способы оказания Услуг по настоящему Договору.</w:t>
      </w:r>
    </w:p>
    <w:p w14:paraId="2863BF2B" w14:textId="77777777" w:rsidR="009B4AED" w:rsidRPr="00DD6BD2" w:rsidRDefault="009B4AED" w:rsidP="009B4AED">
      <w:pPr>
        <w:spacing w:after="0" w:line="315" w:lineRule="atLeast"/>
        <w:jc w:val="both"/>
        <w:rPr>
          <w:rFonts w:ascii="Times New Roman" w:eastAsia="Times New Roman" w:hAnsi="Times New Roman" w:cs="Times New Roman"/>
          <w:sz w:val="28"/>
          <w:szCs w:val="28"/>
          <w:lang w:eastAsia="ru-RU"/>
        </w:rPr>
      </w:pPr>
      <w:r w:rsidRPr="00DD6BD2">
        <w:rPr>
          <w:rFonts w:ascii="Times New Roman" w:eastAsia="Times New Roman" w:hAnsi="Times New Roman" w:cs="Times New Roman"/>
          <w:sz w:val="28"/>
          <w:szCs w:val="28"/>
          <w:lang w:eastAsia="ru-RU"/>
        </w:rPr>
        <w:t>4.3.</w:t>
      </w:r>
      <w:r w:rsidR="007E6122">
        <w:rPr>
          <w:rFonts w:ascii="Times New Roman" w:eastAsia="Times New Roman" w:hAnsi="Times New Roman" w:cs="Times New Roman"/>
          <w:sz w:val="28"/>
          <w:szCs w:val="28"/>
          <w:lang w:eastAsia="ru-RU"/>
        </w:rPr>
        <w:t>3</w:t>
      </w:r>
      <w:r w:rsidRPr="00DD6BD2">
        <w:rPr>
          <w:rFonts w:ascii="Times New Roman" w:eastAsia="Times New Roman" w:hAnsi="Times New Roman" w:cs="Times New Roman"/>
          <w:sz w:val="28"/>
          <w:szCs w:val="28"/>
          <w:lang w:eastAsia="ru-RU"/>
        </w:rPr>
        <w:t>.</w:t>
      </w:r>
      <w:r w:rsidRPr="00DD6BD2">
        <w:rPr>
          <w:rFonts w:ascii="Times New Roman" w:eastAsia="Times New Roman" w:hAnsi="Times New Roman" w:cs="Times New Roman"/>
          <w:sz w:val="28"/>
          <w:szCs w:val="28"/>
          <w:lang w:eastAsia="ru-RU"/>
        </w:rPr>
        <w:tab/>
        <w:t>С письменного согласия Заказчика привлекать соисполнителей к оказанию Услуг</w:t>
      </w:r>
      <w:r w:rsidR="007E6122">
        <w:rPr>
          <w:rFonts w:ascii="Times New Roman" w:eastAsia="Times New Roman" w:hAnsi="Times New Roman" w:cs="Times New Roman"/>
          <w:sz w:val="28"/>
          <w:szCs w:val="28"/>
          <w:lang w:eastAsia="ru-RU"/>
        </w:rPr>
        <w:t>.</w:t>
      </w:r>
    </w:p>
    <w:p w14:paraId="15A995A9" w14:textId="77777777" w:rsidR="009B4AED" w:rsidRPr="003A5728" w:rsidRDefault="009B4AED" w:rsidP="009B4AED">
      <w:pPr>
        <w:spacing w:after="0" w:line="315" w:lineRule="atLeast"/>
        <w:jc w:val="both"/>
        <w:rPr>
          <w:rFonts w:ascii="Times New Roman" w:eastAsia="Times New Roman" w:hAnsi="Times New Roman" w:cs="Times New Roman"/>
          <w:b/>
          <w:sz w:val="28"/>
          <w:szCs w:val="28"/>
          <w:lang w:eastAsia="ru-RU"/>
        </w:rPr>
      </w:pPr>
      <w:r w:rsidRPr="003A5728">
        <w:rPr>
          <w:rFonts w:ascii="Times New Roman" w:eastAsia="Times New Roman" w:hAnsi="Times New Roman" w:cs="Times New Roman"/>
          <w:b/>
          <w:sz w:val="28"/>
          <w:szCs w:val="28"/>
          <w:lang w:eastAsia="ru-RU"/>
        </w:rPr>
        <w:t>4.4 Заказчик имеет право:</w:t>
      </w:r>
    </w:p>
    <w:p w14:paraId="25DF4159" w14:textId="77777777" w:rsidR="009B4AED" w:rsidRPr="003A5728" w:rsidRDefault="009B4AED" w:rsidP="009B4AED">
      <w:pPr>
        <w:spacing w:after="0" w:line="315" w:lineRule="atLeast"/>
        <w:jc w:val="both"/>
        <w:rPr>
          <w:rFonts w:ascii="Times New Roman" w:eastAsia="Times New Roman" w:hAnsi="Times New Roman" w:cs="Times New Roman"/>
          <w:sz w:val="28"/>
          <w:szCs w:val="28"/>
          <w:lang w:eastAsia="ru-RU"/>
        </w:rPr>
      </w:pPr>
      <w:r w:rsidRPr="003A5728">
        <w:rPr>
          <w:rFonts w:ascii="Times New Roman" w:eastAsia="Times New Roman" w:hAnsi="Times New Roman" w:cs="Times New Roman"/>
          <w:sz w:val="28"/>
          <w:szCs w:val="28"/>
          <w:lang w:eastAsia="ru-RU"/>
        </w:rPr>
        <w:t>4.4.1 Требовать качественного и своевременного оказания Услуг, указанных в настоящем Договоре и Приложениях к нему; требовать устранения недостатков в оказанных Услугах.</w:t>
      </w:r>
    </w:p>
    <w:p w14:paraId="00DABBB8" w14:textId="77777777" w:rsidR="009B4AED" w:rsidRPr="003A5728" w:rsidRDefault="009B4AED" w:rsidP="009B4AED">
      <w:pPr>
        <w:spacing w:after="0" w:line="315" w:lineRule="atLeast"/>
        <w:jc w:val="both"/>
        <w:rPr>
          <w:rFonts w:ascii="Times New Roman" w:eastAsia="Times New Roman" w:hAnsi="Times New Roman" w:cs="Times New Roman"/>
          <w:sz w:val="28"/>
          <w:szCs w:val="28"/>
          <w:lang w:eastAsia="ru-RU"/>
        </w:rPr>
      </w:pPr>
      <w:r w:rsidRPr="003A5728">
        <w:rPr>
          <w:rFonts w:ascii="Times New Roman" w:eastAsia="Times New Roman" w:hAnsi="Times New Roman" w:cs="Times New Roman"/>
          <w:sz w:val="28"/>
          <w:szCs w:val="28"/>
          <w:lang w:eastAsia="ru-RU"/>
        </w:rPr>
        <w:t>4.4.2 Если Исполнитель не выполняет свои обязательства по устранению недостатков в оказанных Услугах, требований договорных обязательств, письменным предписанием отдать распоряжение об остановке оказания Услуг в целом или ее части до устранения нарушений;</w:t>
      </w:r>
    </w:p>
    <w:p w14:paraId="626020CA" w14:textId="77777777" w:rsidR="009B4AED" w:rsidRPr="003A5728" w:rsidRDefault="009B4AED" w:rsidP="009B4AED">
      <w:pPr>
        <w:spacing w:after="0" w:line="315" w:lineRule="atLeast"/>
        <w:jc w:val="both"/>
        <w:rPr>
          <w:rFonts w:ascii="Times New Roman" w:eastAsia="Times New Roman" w:hAnsi="Times New Roman" w:cs="Times New Roman"/>
          <w:sz w:val="28"/>
          <w:szCs w:val="28"/>
          <w:lang w:eastAsia="ru-RU"/>
        </w:rPr>
      </w:pPr>
      <w:r w:rsidRPr="003A5728">
        <w:rPr>
          <w:rFonts w:ascii="Times New Roman" w:eastAsia="Times New Roman" w:hAnsi="Times New Roman" w:cs="Times New Roman"/>
          <w:sz w:val="28"/>
          <w:szCs w:val="28"/>
          <w:lang w:eastAsia="ru-RU"/>
        </w:rPr>
        <w:t>4.4.3 Расторгнуть Договор по основаниям, предусмотренным в законодательстве Республики Казахстан, Правилах и (или) Договоре.</w:t>
      </w:r>
    </w:p>
    <w:p w14:paraId="1CD6BFE6" w14:textId="77777777" w:rsidR="009B4AED" w:rsidRPr="003A5728" w:rsidRDefault="009B4AED" w:rsidP="009B4AED">
      <w:pPr>
        <w:pStyle w:val="a4"/>
        <w:numPr>
          <w:ilvl w:val="0"/>
          <w:numId w:val="4"/>
        </w:numPr>
        <w:tabs>
          <w:tab w:val="left" w:pos="709"/>
        </w:tabs>
        <w:spacing w:after="0" w:line="315" w:lineRule="atLeast"/>
        <w:contextualSpacing w:val="0"/>
        <w:jc w:val="both"/>
        <w:rPr>
          <w:rFonts w:ascii="Times New Roman" w:eastAsia="Times New Roman" w:hAnsi="Times New Roman" w:cs="Times New Roman"/>
          <w:vanish/>
          <w:sz w:val="28"/>
          <w:szCs w:val="28"/>
          <w:lang w:eastAsia="ru-RU"/>
        </w:rPr>
      </w:pPr>
    </w:p>
    <w:p w14:paraId="758CA9AD" w14:textId="77777777" w:rsidR="009B4AED" w:rsidRPr="003A5728" w:rsidRDefault="009B4AED" w:rsidP="009B4AED">
      <w:pPr>
        <w:pStyle w:val="a4"/>
        <w:numPr>
          <w:ilvl w:val="0"/>
          <w:numId w:val="4"/>
        </w:numPr>
        <w:tabs>
          <w:tab w:val="left" w:pos="709"/>
        </w:tabs>
        <w:spacing w:after="0" w:line="315" w:lineRule="atLeast"/>
        <w:contextualSpacing w:val="0"/>
        <w:jc w:val="both"/>
        <w:rPr>
          <w:rFonts w:ascii="Times New Roman" w:eastAsia="Times New Roman" w:hAnsi="Times New Roman" w:cs="Times New Roman"/>
          <w:vanish/>
          <w:sz w:val="28"/>
          <w:szCs w:val="28"/>
          <w:lang w:eastAsia="ru-RU"/>
        </w:rPr>
      </w:pPr>
    </w:p>
    <w:p w14:paraId="30564ADC" w14:textId="77777777" w:rsidR="009B4AED" w:rsidRPr="003A5728" w:rsidRDefault="009B4AED" w:rsidP="009B4AED">
      <w:pPr>
        <w:pStyle w:val="a4"/>
        <w:numPr>
          <w:ilvl w:val="1"/>
          <w:numId w:val="4"/>
        </w:numPr>
        <w:tabs>
          <w:tab w:val="left" w:pos="709"/>
        </w:tabs>
        <w:spacing w:after="0" w:line="315" w:lineRule="atLeast"/>
        <w:contextualSpacing w:val="0"/>
        <w:jc w:val="both"/>
        <w:rPr>
          <w:rFonts w:ascii="Times New Roman" w:eastAsia="Times New Roman" w:hAnsi="Times New Roman" w:cs="Times New Roman"/>
          <w:vanish/>
          <w:sz w:val="28"/>
          <w:szCs w:val="28"/>
          <w:lang w:eastAsia="ru-RU"/>
        </w:rPr>
      </w:pPr>
    </w:p>
    <w:p w14:paraId="79829AE2" w14:textId="77777777" w:rsidR="009B4AED" w:rsidRPr="003A5728" w:rsidRDefault="009B4AED" w:rsidP="009B4AED">
      <w:pPr>
        <w:pStyle w:val="a4"/>
        <w:numPr>
          <w:ilvl w:val="1"/>
          <w:numId w:val="4"/>
        </w:numPr>
        <w:tabs>
          <w:tab w:val="left" w:pos="709"/>
        </w:tabs>
        <w:spacing w:after="0" w:line="315" w:lineRule="atLeast"/>
        <w:contextualSpacing w:val="0"/>
        <w:jc w:val="both"/>
        <w:rPr>
          <w:rFonts w:ascii="Times New Roman" w:eastAsia="Times New Roman" w:hAnsi="Times New Roman" w:cs="Times New Roman"/>
          <w:vanish/>
          <w:sz w:val="28"/>
          <w:szCs w:val="28"/>
          <w:lang w:eastAsia="ru-RU"/>
        </w:rPr>
      </w:pPr>
    </w:p>
    <w:p w14:paraId="227CBC73" w14:textId="77777777" w:rsidR="009B4AED" w:rsidRPr="003A5728" w:rsidRDefault="009B4AED" w:rsidP="009B4AED">
      <w:pPr>
        <w:pStyle w:val="a4"/>
        <w:numPr>
          <w:ilvl w:val="1"/>
          <w:numId w:val="4"/>
        </w:numPr>
        <w:tabs>
          <w:tab w:val="left" w:pos="709"/>
        </w:tabs>
        <w:spacing w:after="0" w:line="315" w:lineRule="atLeast"/>
        <w:contextualSpacing w:val="0"/>
        <w:jc w:val="both"/>
        <w:rPr>
          <w:rFonts w:ascii="Times New Roman" w:eastAsia="Times New Roman" w:hAnsi="Times New Roman" w:cs="Times New Roman"/>
          <w:vanish/>
          <w:sz w:val="28"/>
          <w:szCs w:val="28"/>
          <w:lang w:eastAsia="ru-RU"/>
        </w:rPr>
      </w:pPr>
    </w:p>
    <w:p w14:paraId="2656546E" w14:textId="77777777" w:rsidR="009B4AED" w:rsidRPr="003A5728" w:rsidRDefault="009B4AED" w:rsidP="009B4AED">
      <w:pPr>
        <w:pStyle w:val="a4"/>
        <w:numPr>
          <w:ilvl w:val="1"/>
          <w:numId w:val="4"/>
        </w:numPr>
        <w:tabs>
          <w:tab w:val="left" w:pos="709"/>
        </w:tabs>
        <w:spacing w:after="0" w:line="315" w:lineRule="atLeast"/>
        <w:contextualSpacing w:val="0"/>
        <w:jc w:val="both"/>
        <w:rPr>
          <w:rFonts w:ascii="Times New Roman" w:eastAsia="Times New Roman" w:hAnsi="Times New Roman" w:cs="Times New Roman"/>
          <w:vanish/>
          <w:sz w:val="28"/>
          <w:szCs w:val="28"/>
          <w:lang w:eastAsia="ru-RU"/>
        </w:rPr>
      </w:pPr>
    </w:p>
    <w:p w14:paraId="58F1D2D5" w14:textId="77777777" w:rsidR="009B4AED" w:rsidRPr="003A5728" w:rsidRDefault="009B4AED" w:rsidP="009B4AED">
      <w:pPr>
        <w:pStyle w:val="a4"/>
        <w:numPr>
          <w:ilvl w:val="2"/>
          <w:numId w:val="4"/>
        </w:numPr>
        <w:tabs>
          <w:tab w:val="clear" w:pos="720"/>
          <w:tab w:val="left" w:pos="709"/>
        </w:tabs>
        <w:spacing w:after="0" w:line="315" w:lineRule="atLeast"/>
        <w:contextualSpacing w:val="0"/>
        <w:jc w:val="both"/>
        <w:rPr>
          <w:rFonts w:ascii="Times New Roman" w:eastAsia="Times New Roman" w:hAnsi="Times New Roman" w:cs="Times New Roman"/>
          <w:vanish/>
          <w:sz w:val="28"/>
          <w:szCs w:val="28"/>
          <w:lang w:eastAsia="ru-RU"/>
        </w:rPr>
      </w:pPr>
    </w:p>
    <w:p w14:paraId="50320B2C" w14:textId="77777777" w:rsidR="009B4AED" w:rsidRPr="003A5728" w:rsidRDefault="009B4AED" w:rsidP="009B4AED">
      <w:pPr>
        <w:pStyle w:val="a4"/>
        <w:numPr>
          <w:ilvl w:val="2"/>
          <w:numId w:val="4"/>
        </w:numPr>
        <w:tabs>
          <w:tab w:val="clear" w:pos="720"/>
          <w:tab w:val="left" w:pos="709"/>
        </w:tabs>
        <w:spacing w:after="0" w:line="315" w:lineRule="atLeast"/>
        <w:contextualSpacing w:val="0"/>
        <w:jc w:val="both"/>
        <w:rPr>
          <w:rFonts w:ascii="Times New Roman" w:eastAsia="Times New Roman" w:hAnsi="Times New Roman" w:cs="Times New Roman"/>
          <w:vanish/>
          <w:sz w:val="28"/>
          <w:szCs w:val="28"/>
          <w:lang w:eastAsia="ru-RU"/>
        </w:rPr>
      </w:pPr>
    </w:p>
    <w:p w14:paraId="2AE37000" w14:textId="77777777" w:rsidR="009B4AED" w:rsidRPr="003A5728" w:rsidRDefault="009B4AED" w:rsidP="009B4AED">
      <w:pPr>
        <w:pStyle w:val="a4"/>
        <w:numPr>
          <w:ilvl w:val="2"/>
          <w:numId w:val="4"/>
        </w:numPr>
        <w:tabs>
          <w:tab w:val="clear" w:pos="720"/>
          <w:tab w:val="left" w:pos="709"/>
        </w:tabs>
        <w:spacing w:after="0" w:line="315" w:lineRule="atLeast"/>
        <w:contextualSpacing w:val="0"/>
        <w:jc w:val="both"/>
        <w:rPr>
          <w:rFonts w:ascii="Times New Roman" w:eastAsia="Times New Roman" w:hAnsi="Times New Roman" w:cs="Times New Roman"/>
          <w:vanish/>
          <w:sz w:val="28"/>
          <w:szCs w:val="28"/>
          <w:lang w:eastAsia="ru-RU"/>
        </w:rPr>
      </w:pPr>
    </w:p>
    <w:p w14:paraId="724C81BE" w14:textId="77777777" w:rsidR="009B4AED" w:rsidRPr="003A5728" w:rsidRDefault="009B4AED" w:rsidP="009B4AED">
      <w:pPr>
        <w:numPr>
          <w:ilvl w:val="2"/>
          <w:numId w:val="4"/>
        </w:numPr>
        <w:tabs>
          <w:tab w:val="clear" w:pos="720"/>
          <w:tab w:val="left" w:pos="426"/>
          <w:tab w:val="left" w:pos="709"/>
          <w:tab w:val="left" w:pos="993"/>
        </w:tabs>
        <w:spacing w:after="0" w:line="315" w:lineRule="atLeast"/>
        <w:ind w:left="0" w:firstLine="0"/>
        <w:jc w:val="both"/>
        <w:rPr>
          <w:rFonts w:ascii="Times New Roman" w:eastAsia="Times New Roman" w:hAnsi="Times New Roman" w:cs="Times New Roman"/>
          <w:sz w:val="28"/>
          <w:szCs w:val="28"/>
          <w:lang w:eastAsia="ru-RU"/>
        </w:rPr>
      </w:pPr>
      <w:r w:rsidRPr="003A5728">
        <w:rPr>
          <w:rFonts w:ascii="Times New Roman" w:eastAsia="Times New Roman" w:hAnsi="Times New Roman" w:cs="Times New Roman"/>
          <w:sz w:val="28"/>
          <w:szCs w:val="28"/>
          <w:lang w:eastAsia="ru-RU"/>
        </w:rPr>
        <w:t>В любое время проверять ход, качество и полноту оказываемых Исполнителем Услуг, соблюдение срока оказания Услуг.</w:t>
      </w:r>
    </w:p>
    <w:p w14:paraId="7C1A5CBE" w14:textId="77777777" w:rsidR="009B4AED" w:rsidRPr="003A5728" w:rsidRDefault="009B4AED" w:rsidP="009B4AED">
      <w:pPr>
        <w:numPr>
          <w:ilvl w:val="2"/>
          <w:numId w:val="4"/>
        </w:numPr>
        <w:tabs>
          <w:tab w:val="clear" w:pos="720"/>
          <w:tab w:val="left" w:pos="709"/>
        </w:tabs>
        <w:spacing w:after="0" w:line="315" w:lineRule="atLeast"/>
        <w:ind w:left="0" w:firstLine="0"/>
        <w:jc w:val="both"/>
        <w:rPr>
          <w:rFonts w:ascii="Times New Roman" w:eastAsia="Times New Roman" w:hAnsi="Times New Roman" w:cs="Times New Roman"/>
          <w:sz w:val="28"/>
          <w:szCs w:val="28"/>
          <w:lang w:eastAsia="ru-RU"/>
        </w:rPr>
      </w:pPr>
      <w:r w:rsidRPr="003A5728">
        <w:rPr>
          <w:rFonts w:ascii="Times New Roman" w:eastAsia="Times New Roman" w:hAnsi="Times New Roman" w:cs="Times New Roman"/>
          <w:sz w:val="28"/>
          <w:szCs w:val="28"/>
          <w:lang w:eastAsia="ru-RU"/>
        </w:rPr>
        <w:t xml:space="preserve">Отказаться от исполнения настоящего Договора и потребовать возмещения убытков от Исполнителя, если Исполнитель не приступит к оказанию Услуг в течение срока, указанного в пункте </w:t>
      </w:r>
      <w:r w:rsidR="003103A6" w:rsidRPr="00AD2364">
        <w:rPr>
          <w:rFonts w:ascii="Times New Roman" w:eastAsia="Times New Roman" w:hAnsi="Times New Roman" w:cs="Times New Roman"/>
          <w:sz w:val="28"/>
          <w:szCs w:val="28"/>
          <w:lang w:eastAsia="ru-RU"/>
        </w:rPr>
        <w:t>1.2.</w:t>
      </w:r>
      <w:r w:rsidRPr="007A09D9">
        <w:rPr>
          <w:rFonts w:ascii="Times New Roman" w:eastAsia="Times New Roman" w:hAnsi="Times New Roman" w:cs="Times New Roman"/>
          <w:sz w:val="28"/>
          <w:szCs w:val="28"/>
          <w:lang w:eastAsia="ru-RU"/>
        </w:rPr>
        <w:t xml:space="preserve"> настоящего Договора и/или оказывает Услуги настолько медленно, что завершение их становится явно невозможным в срок, установленный в пункте </w:t>
      </w:r>
      <w:r w:rsidR="003103A6" w:rsidRPr="00AD2364">
        <w:rPr>
          <w:rFonts w:ascii="Times New Roman" w:eastAsia="Times New Roman" w:hAnsi="Times New Roman" w:cs="Times New Roman"/>
          <w:sz w:val="28"/>
          <w:szCs w:val="28"/>
          <w:lang w:eastAsia="ru-RU"/>
        </w:rPr>
        <w:t>1.3</w:t>
      </w:r>
      <w:r w:rsidRPr="003A5728">
        <w:rPr>
          <w:rFonts w:ascii="Times New Roman" w:eastAsia="Times New Roman" w:hAnsi="Times New Roman" w:cs="Times New Roman"/>
          <w:sz w:val="28"/>
          <w:szCs w:val="28"/>
          <w:lang w:eastAsia="ru-RU"/>
        </w:rPr>
        <w:t xml:space="preserve"> настоящего Договора.</w:t>
      </w:r>
    </w:p>
    <w:p w14:paraId="1A64D5A5" w14:textId="77777777" w:rsidR="009B4AED" w:rsidRPr="003A5728" w:rsidRDefault="009B4AED" w:rsidP="009B4AED">
      <w:pPr>
        <w:numPr>
          <w:ilvl w:val="2"/>
          <w:numId w:val="4"/>
        </w:numPr>
        <w:tabs>
          <w:tab w:val="clear" w:pos="720"/>
          <w:tab w:val="left" w:pos="709"/>
        </w:tabs>
        <w:spacing w:after="0" w:line="315" w:lineRule="atLeast"/>
        <w:ind w:left="0" w:firstLine="0"/>
        <w:jc w:val="both"/>
        <w:rPr>
          <w:rFonts w:ascii="Times New Roman" w:eastAsia="Times New Roman" w:hAnsi="Times New Roman" w:cs="Times New Roman"/>
          <w:sz w:val="28"/>
          <w:szCs w:val="28"/>
          <w:lang w:eastAsia="ru-RU"/>
        </w:rPr>
      </w:pPr>
      <w:r w:rsidRPr="003A5728">
        <w:rPr>
          <w:rFonts w:ascii="Times New Roman" w:eastAsia="Times New Roman" w:hAnsi="Times New Roman" w:cs="Times New Roman"/>
          <w:sz w:val="28"/>
          <w:szCs w:val="28"/>
          <w:lang w:eastAsia="ru-RU"/>
        </w:rPr>
        <w:t>Назначить Исполнителю разумный срок для устранения недостатков (дефектов, недоделок) при оказании Услуг и при неисполнении Исполнителем в назначенный срок этого требования, отказаться от исполнения настоящего Договора, а также потребовать возмещения убытков, если во время оказания Услуг станет очевидно, что Услуги не будут оказаны Исполнителем надлежащим образом.</w:t>
      </w:r>
    </w:p>
    <w:p w14:paraId="2964CEB8" w14:textId="77777777" w:rsidR="009B4AED" w:rsidRPr="003A5728" w:rsidRDefault="009B4AED" w:rsidP="009B4AED">
      <w:pPr>
        <w:numPr>
          <w:ilvl w:val="2"/>
          <w:numId w:val="4"/>
        </w:numPr>
        <w:tabs>
          <w:tab w:val="clear" w:pos="720"/>
          <w:tab w:val="left" w:pos="709"/>
        </w:tabs>
        <w:spacing w:after="0" w:line="315" w:lineRule="atLeast"/>
        <w:ind w:left="0" w:firstLine="0"/>
        <w:jc w:val="both"/>
        <w:rPr>
          <w:rFonts w:ascii="Times New Roman" w:eastAsia="Times New Roman" w:hAnsi="Times New Roman" w:cs="Times New Roman"/>
          <w:sz w:val="28"/>
          <w:szCs w:val="28"/>
          <w:lang w:eastAsia="ru-RU"/>
        </w:rPr>
      </w:pPr>
      <w:r w:rsidRPr="003A5728">
        <w:rPr>
          <w:rFonts w:ascii="Times New Roman" w:eastAsia="Times New Roman" w:hAnsi="Times New Roman" w:cs="Times New Roman"/>
          <w:sz w:val="28"/>
          <w:szCs w:val="28"/>
          <w:lang w:eastAsia="ru-RU"/>
        </w:rPr>
        <w:t xml:space="preserve">Отказаться от исполнения настоящего Договора в случае предоставления Исполнителем недостоверной информации по доле местного содержания в Услугах; </w:t>
      </w:r>
    </w:p>
    <w:p w14:paraId="1B5B3007" w14:textId="77777777" w:rsidR="009B4AED" w:rsidRPr="003A5728" w:rsidRDefault="009B4AED" w:rsidP="009B4AED">
      <w:pPr>
        <w:numPr>
          <w:ilvl w:val="2"/>
          <w:numId w:val="4"/>
        </w:numPr>
        <w:tabs>
          <w:tab w:val="clear" w:pos="720"/>
          <w:tab w:val="left" w:pos="709"/>
        </w:tabs>
        <w:spacing w:after="0" w:line="315" w:lineRule="atLeast"/>
        <w:ind w:left="0" w:firstLine="0"/>
        <w:jc w:val="both"/>
        <w:rPr>
          <w:rFonts w:ascii="Times New Roman" w:eastAsia="Times New Roman" w:hAnsi="Times New Roman" w:cs="Times New Roman"/>
          <w:sz w:val="28"/>
          <w:szCs w:val="28"/>
          <w:lang w:eastAsia="ru-RU"/>
        </w:rPr>
      </w:pPr>
      <w:r w:rsidRPr="003A5728">
        <w:rPr>
          <w:rFonts w:ascii="Times New Roman" w:eastAsia="Times New Roman" w:hAnsi="Times New Roman" w:cs="Times New Roman"/>
          <w:sz w:val="28"/>
          <w:szCs w:val="28"/>
          <w:lang w:eastAsia="ru-RU"/>
        </w:rPr>
        <w:t>Взыскать сумму начисленных пени (штрафов) в случае неисполнения и/или ненадлежащего исполнения Исполнителем взятых на себя обязательств в соответствии с условиями настоящего Договора.</w:t>
      </w:r>
    </w:p>
    <w:p w14:paraId="144E4574" w14:textId="77777777" w:rsidR="00B62129" w:rsidRDefault="009B4AED" w:rsidP="00DD6BD2">
      <w:pPr>
        <w:numPr>
          <w:ilvl w:val="2"/>
          <w:numId w:val="4"/>
        </w:numPr>
        <w:tabs>
          <w:tab w:val="clear" w:pos="720"/>
          <w:tab w:val="left" w:pos="709"/>
          <w:tab w:val="num" w:pos="993"/>
        </w:tabs>
        <w:spacing w:after="0" w:line="315" w:lineRule="atLeast"/>
        <w:ind w:left="0" w:firstLine="0"/>
        <w:jc w:val="both"/>
        <w:rPr>
          <w:rFonts w:ascii="Times New Roman" w:eastAsia="Times New Roman" w:hAnsi="Times New Roman" w:cs="Times New Roman"/>
          <w:sz w:val="28"/>
          <w:szCs w:val="28"/>
          <w:lang w:eastAsia="ru-RU"/>
        </w:rPr>
      </w:pPr>
      <w:r w:rsidRPr="003A5728">
        <w:rPr>
          <w:rFonts w:ascii="Times New Roman" w:eastAsia="Times New Roman" w:hAnsi="Times New Roman" w:cs="Times New Roman"/>
          <w:sz w:val="28"/>
          <w:szCs w:val="28"/>
          <w:lang w:eastAsia="ru-RU"/>
        </w:rPr>
        <w:tab/>
        <w:t>Осуществлять иные права, предусмотренные и вытекающие из положений настоящего Договора и законодательства Республики Казахстан</w:t>
      </w:r>
    </w:p>
    <w:p w14:paraId="19CB1C81" w14:textId="77777777" w:rsidR="009B4AED" w:rsidRPr="003A5728" w:rsidRDefault="00B62129" w:rsidP="009B4AED">
      <w:pPr>
        <w:tabs>
          <w:tab w:val="left" w:pos="709"/>
        </w:tabs>
        <w:spacing w:after="0" w:line="315" w:lineRule="atLeast"/>
        <w:jc w:val="both"/>
        <w:rPr>
          <w:rFonts w:ascii="Times New Roman" w:eastAsia="Times New Roman" w:hAnsi="Times New Roman" w:cs="Times New Roman"/>
          <w:sz w:val="28"/>
          <w:szCs w:val="28"/>
          <w:lang w:eastAsia="ru-RU"/>
        </w:rPr>
      </w:pPr>
      <w:r w:rsidRPr="00DD6BD2">
        <w:rPr>
          <w:rFonts w:ascii="Times New Roman" w:eastAsia="Times New Roman" w:hAnsi="Times New Roman" w:cs="Times New Roman"/>
          <w:sz w:val="28"/>
          <w:szCs w:val="28"/>
          <w:lang w:eastAsia="ru-RU"/>
        </w:rPr>
        <w:t xml:space="preserve">В любое время расторгнуть настоящий Договор, направив </w:t>
      </w:r>
      <w:r w:rsidR="00095F14">
        <w:rPr>
          <w:rFonts w:ascii="Times New Roman" w:eastAsia="Times New Roman" w:hAnsi="Times New Roman" w:cs="Times New Roman"/>
          <w:sz w:val="28"/>
          <w:szCs w:val="28"/>
          <w:lang w:eastAsia="ru-RU"/>
        </w:rPr>
        <w:t>Исполнителю</w:t>
      </w:r>
      <w:r w:rsidRPr="00DD6BD2">
        <w:rPr>
          <w:rFonts w:ascii="Times New Roman" w:eastAsia="Times New Roman" w:hAnsi="Times New Roman" w:cs="Times New Roman"/>
          <w:sz w:val="28"/>
          <w:szCs w:val="28"/>
          <w:lang w:eastAsia="ru-RU"/>
        </w:rPr>
        <w:t xml:space="preserve"> соответствующее письменное уведомление, если </w:t>
      </w:r>
      <w:r w:rsidR="00095F14">
        <w:rPr>
          <w:rFonts w:ascii="Times New Roman" w:eastAsia="Times New Roman" w:hAnsi="Times New Roman" w:cs="Times New Roman"/>
          <w:sz w:val="28"/>
          <w:szCs w:val="28"/>
          <w:lang w:eastAsia="ru-RU"/>
        </w:rPr>
        <w:t>Исполнитель</w:t>
      </w:r>
      <w:r w:rsidRPr="00DD6BD2">
        <w:rPr>
          <w:rFonts w:ascii="Times New Roman" w:eastAsia="Times New Roman" w:hAnsi="Times New Roman" w:cs="Times New Roman"/>
          <w:sz w:val="28"/>
          <w:szCs w:val="28"/>
          <w:lang w:eastAsia="ru-RU"/>
        </w:rPr>
        <w:t xml:space="preserve"> становится банкротом или неплатежеспособным. В этом случае расторжение осуществляется немедленно, и </w:t>
      </w:r>
      <w:r w:rsidR="00095F14">
        <w:rPr>
          <w:rFonts w:ascii="Times New Roman" w:eastAsia="Times New Roman" w:hAnsi="Times New Roman" w:cs="Times New Roman"/>
          <w:sz w:val="28"/>
          <w:szCs w:val="28"/>
          <w:lang w:eastAsia="ru-RU"/>
        </w:rPr>
        <w:t>Заказчик</w:t>
      </w:r>
      <w:r w:rsidRPr="00DD6BD2">
        <w:rPr>
          <w:rFonts w:ascii="Times New Roman" w:eastAsia="Times New Roman" w:hAnsi="Times New Roman" w:cs="Times New Roman"/>
          <w:sz w:val="28"/>
          <w:szCs w:val="28"/>
          <w:lang w:eastAsia="ru-RU"/>
        </w:rPr>
        <w:t xml:space="preserve"> не несет никакой финансовой </w:t>
      </w:r>
      <w:r w:rsidRPr="00DD6BD2">
        <w:rPr>
          <w:rFonts w:ascii="Times New Roman" w:eastAsia="Times New Roman" w:hAnsi="Times New Roman" w:cs="Times New Roman"/>
          <w:sz w:val="28"/>
          <w:szCs w:val="28"/>
          <w:lang w:eastAsia="ru-RU"/>
        </w:rPr>
        <w:lastRenderedPageBreak/>
        <w:t xml:space="preserve">обязанности по отношению к </w:t>
      </w:r>
      <w:r w:rsidR="00095F14">
        <w:rPr>
          <w:rFonts w:ascii="Times New Roman" w:eastAsia="Times New Roman" w:hAnsi="Times New Roman" w:cs="Times New Roman"/>
          <w:sz w:val="28"/>
          <w:szCs w:val="28"/>
          <w:lang w:eastAsia="ru-RU"/>
        </w:rPr>
        <w:t>Исполнителю</w:t>
      </w:r>
      <w:r w:rsidRPr="00DD6BD2">
        <w:rPr>
          <w:rFonts w:ascii="Times New Roman" w:eastAsia="Times New Roman" w:hAnsi="Times New Roman" w:cs="Times New Roman"/>
          <w:sz w:val="28"/>
          <w:szCs w:val="28"/>
          <w:lang w:eastAsia="ru-RU"/>
        </w:rPr>
        <w:t xml:space="preserve"> при условии, если расторжение настоящего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w:t>
      </w:r>
      <w:r w:rsidR="00095F14">
        <w:rPr>
          <w:rFonts w:ascii="Times New Roman" w:eastAsia="Times New Roman" w:hAnsi="Times New Roman" w:cs="Times New Roman"/>
          <w:sz w:val="28"/>
          <w:szCs w:val="28"/>
          <w:lang w:eastAsia="ru-RU"/>
        </w:rPr>
        <w:t>Заказчик</w:t>
      </w:r>
      <w:r w:rsidRPr="00DD6BD2">
        <w:rPr>
          <w:rFonts w:ascii="Times New Roman" w:eastAsia="Times New Roman" w:hAnsi="Times New Roman" w:cs="Times New Roman"/>
          <w:sz w:val="28"/>
          <w:szCs w:val="28"/>
          <w:lang w:eastAsia="ru-RU"/>
        </w:rPr>
        <w:t xml:space="preserve">у. В любом случае </w:t>
      </w:r>
      <w:r w:rsidR="00095F14">
        <w:rPr>
          <w:rFonts w:ascii="Times New Roman" w:eastAsia="Times New Roman" w:hAnsi="Times New Roman" w:cs="Times New Roman"/>
          <w:sz w:val="28"/>
          <w:szCs w:val="28"/>
          <w:lang w:eastAsia="ru-RU"/>
        </w:rPr>
        <w:t>Исполнитель</w:t>
      </w:r>
      <w:r w:rsidRPr="00DD6BD2">
        <w:rPr>
          <w:rFonts w:ascii="Times New Roman" w:eastAsia="Times New Roman" w:hAnsi="Times New Roman" w:cs="Times New Roman"/>
          <w:sz w:val="28"/>
          <w:szCs w:val="28"/>
          <w:lang w:eastAsia="ru-RU"/>
        </w:rPr>
        <w:t xml:space="preserve"> обязан завершить оказание Услуг по всем полученным от </w:t>
      </w:r>
      <w:r w:rsidR="00095F14">
        <w:rPr>
          <w:rFonts w:ascii="Times New Roman" w:eastAsia="Times New Roman" w:hAnsi="Times New Roman" w:cs="Times New Roman"/>
          <w:sz w:val="28"/>
          <w:szCs w:val="28"/>
          <w:lang w:eastAsia="ru-RU"/>
        </w:rPr>
        <w:t>Заказчик</w:t>
      </w:r>
      <w:r w:rsidRPr="00DD6BD2">
        <w:rPr>
          <w:rFonts w:ascii="Times New Roman" w:eastAsia="Times New Roman" w:hAnsi="Times New Roman" w:cs="Times New Roman"/>
          <w:sz w:val="28"/>
          <w:szCs w:val="28"/>
          <w:lang w:eastAsia="ru-RU"/>
        </w:rPr>
        <w:t>а письменным заявкам;</w:t>
      </w:r>
    </w:p>
    <w:p w14:paraId="20113E88" w14:textId="77777777" w:rsidR="00140E97" w:rsidRPr="003A5728" w:rsidRDefault="00140E97" w:rsidP="00140E97">
      <w:pPr>
        <w:spacing w:before="225" w:after="225" w:line="240" w:lineRule="auto"/>
        <w:jc w:val="center"/>
        <w:outlineLvl w:val="2"/>
        <w:rPr>
          <w:rFonts w:ascii="Times New Roman" w:eastAsia="Times New Roman" w:hAnsi="Times New Roman" w:cs="Times New Roman"/>
          <w:b/>
          <w:bCs/>
          <w:sz w:val="28"/>
          <w:szCs w:val="28"/>
          <w:lang w:eastAsia="ru-RU"/>
        </w:rPr>
      </w:pPr>
      <w:r w:rsidRPr="003A5728">
        <w:rPr>
          <w:rFonts w:ascii="Times New Roman" w:eastAsia="Times New Roman" w:hAnsi="Times New Roman" w:cs="Times New Roman"/>
          <w:b/>
          <w:bCs/>
          <w:sz w:val="28"/>
          <w:szCs w:val="28"/>
          <w:lang w:eastAsia="ru-RU"/>
        </w:rPr>
        <w:t>5. Порядок сдачи и приемки Услуг</w:t>
      </w:r>
    </w:p>
    <w:p w14:paraId="5098ADB0" w14:textId="77777777" w:rsidR="00140E97" w:rsidRPr="003A5728" w:rsidRDefault="00140E97" w:rsidP="00140E97">
      <w:pPr>
        <w:spacing w:after="0" w:line="315" w:lineRule="atLeast"/>
        <w:jc w:val="both"/>
        <w:rPr>
          <w:rFonts w:ascii="Times New Roman" w:eastAsia="Times New Roman" w:hAnsi="Times New Roman" w:cs="Times New Roman"/>
          <w:sz w:val="28"/>
          <w:szCs w:val="28"/>
          <w:lang w:eastAsia="ru-RU"/>
        </w:rPr>
      </w:pPr>
      <w:r w:rsidRPr="003A5728">
        <w:rPr>
          <w:rFonts w:ascii="Times New Roman" w:eastAsia="Times New Roman" w:hAnsi="Times New Roman" w:cs="Times New Roman"/>
          <w:sz w:val="28"/>
          <w:szCs w:val="28"/>
          <w:lang w:eastAsia="ru-RU"/>
        </w:rPr>
        <w:t xml:space="preserve">5.1 Исполнитель после завершения </w:t>
      </w:r>
      <w:commentRangeStart w:id="11"/>
      <w:r w:rsidRPr="003A5728">
        <w:rPr>
          <w:rFonts w:ascii="Times New Roman" w:eastAsia="Times New Roman" w:hAnsi="Times New Roman" w:cs="Times New Roman"/>
          <w:sz w:val="28"/>
          <w:szCs w:val="28"/>
          <w:lang w:eastAsia="ru-RU"/>
        </w:rPr>
        <w:t xml:space="preserve">оказания (этапа) </w:t>
      </w:r>
      <w:commentRangeEnd w:id="11"/>
      <w:r w:rsidR="00CF5410">
        <w:rPr>
          <w:rStyle w:val="ab"/>
        </w:rPr>
        <w:commentReference w:id="11"/>
      </w:r>
      <w:r w:rsidRPr="003A5728">
        <w:rPr>
          <w:rFonts w:ascii="Times New Roman" w:eastAsia="Times New Roman" w:hAnsi="Times New Roman" w:cs="Times New Roman"/>
          <w:sz w:val="28"/>
          <w:szCs w:val="28"/>
          <w:lang w:eastAsia="ru-RU"/>
        </w:rPr>
        <w:t>Услуг направляет Заказчику для подписания Акт</w:t>
      </w:r>
      <w:r w:rsidR="000F162F" w:rsidRPr="003A5728">
        <w:rPr>
          <w:rFonts w:ascii="Times New Roman" w:eastAsia="Times New Roman" w:hAnsi="Times New Roman" w:cs="Times New Roman"/>
          <w:sz w:val="28"/>
          <w:szCs w:val="28"/>
          <w:lang w:eastAsia="ru-RU"/>
        </w:rPr>
        <w:t>а</w:t>
      </w:r>
      <w:r w:rsidRPr="003A5728">
        <w:rPr>
          <w:rFonts w:ascii="Times New Roman" w:eastAsia="Times New Roman" w:hAnsi="Times New Roman" w:cs="Times New Roman"/>
          <w:sz w:val="28"/>
          <w:szCs w:val="28"/>
          <w:lang w:eastAsia="ru-RU"/>
        </w:rPr>
        <w:t xml:space="preserve"> оказанных услуг/ежемесячн</w:t>
      </w:r>
      <w:r w:rsidR="000F162F" w:rsidRPr="003A5728">
        <w:rPr>
          <w:rFonts w:ascii="Times New Roman" w:eastAsia="Times New Roman" w:hAnsi="Times New Roman" w:cs="Times New Roman"/>
          <w:sz w:val="28"/>
          <w:szCs w:val="28"/>
          <w:lang w:eastAsia="ru-RU"/>
        </w:rPr>
        <w:t>ого</w:t>
      </w:r>
      <w:r w:rsidRPr="003A5728">
        <w:rPr>
          <w:rFonts w:ascii="Times New Roman" w:eastAsia="Times New Roman" w:hAnsi="Times New Roman" w:cs="Times New Roman"/>
          <w:sz w:val="28"/>
          <w:szCs w:val="28"/>
          <w:lang w:eastAsia="ru-RU"/>
        </w:rPr>
        <w:t xml:space="preserve"> Акт</w:t>
      </w:r>
      <w:r w:rsidR="000F162F" w:rsidRPr="003A5728">
        <w:rPr>
          <w:rFonts w:ascii="Times New Roman" w:eastAsia="Times New Roman" w:hAnsi="Times New Roman" w:cs="Times New Roman"/>
          <w:sz w:val="28"/>
          <w:szCs w:val="28"/>
          <w:lang w:eastAsia="ru-RU"/>
        </w:rPr>
        <w:t>а</w:t>
      </w:r>
      <w:r w:rsidRPr="003A5728">
        <w:rPr>
          <w:rFonts w:ascii="Times New Roman" w:eastAsia="Times New Roman" w:hAnsi="Times New Roman" w:cs="Times New Roman"/>
          <w:sz w:val="28"/>
          <w:szCs w:val="28"/>
          <w:lang w:eastAsia="ru-RU"/>
        </w:rPr>
        <w:t xml:space="preserve"> оказанных услуг, в соответствии с условиями Договора, а также счет-фактуру, оформленный в соответствии с требованиями налогового законодательства Республики Казахстан.</w:t>
      </w:r>
    </w:p>
    <w:p w14:paraId="0C4C2151" w14:textId="77777777" w:rsidR="00140E97" w:rsidRPr="003A5728" w:rsidRDefault="00140E97" w:rsidP="00140E97">
      <w:pPr>
        <w:spacing w:after="0" w:line="315" w:lineRule="atLeast"/>
        <w:jc w:val="both"/>
        <w:rPr>
          <w:rFonts w:ascii="Times New Roman" w:eastAsia="Times New Roman" w:hAnsi="Times New Roman" w:cs="Times New Roman"/>
          <w:sz w:val="28"/>
          <w:szCs w:val="28"/>
          <w:lang w:eastAsia="ru-RU"/>
        </w:rPr>
      </w:pPr>
      <w:r w:rsidRPr="003A5728">
        <w:rPr>
          <w:rFonts w:ascii="Times New Roman" w:eastAsia="Times New Roman" w:hAnsi="Times New Roman" w:cs="Times New Roman"/>
          <w:sz w:val="28"/>
          <w:szCs w:val="28"/>
          <w:lang w:eastAsia="ru-RU"/>
        </w:rPr>
        <w:t>5.2 Заказчик совместно с Исполнителем осуществляет проверку качества оказанных Услуг и в течение </w:t>
      </w:r>
      <w:commentRangeStart w:id="12"/>
      <w:r w:rsidR="00A90AC7">
        <w:rPr>
          <w:rFonts w:ascii="Times New Roman" w:eastAsia="Times New Roman" w:hAnsi="Times New Roman" w:cs="Times New Roman"/>
          <w:b/>
          <w:bCs/>
          <w:sz w:val="28"/>
          <w:szCs w:val="28"/>
          <w:lang w:eastAsia="ru-RU"/>
        </w:rPr>
        <w:t>5</w:t>
      </w:r>
      <w:r w:rsidR="00A90AC7" w:rsidRPr="003A5728">
        <w:rPr>
          <w:rFonts w:ascii="Times New Roman" w:eastAsia="Times New Roman" w:hAnsi="Times New Roman" w:cs="Times New Roman"/>
          <w:sz w:val="28"/>
          <w:szCs w:val="28"/>
          <w:lang w:eastAsia="ru-RU"/>
        </w:rPr>
        <w:t xml:space="preserve"> </w:t>
      </w:r>
      <w:r w:rsidR="003103A6">
        <w:rPr>
          <w:rFonts w:ascii="Times New Roman" w:eastAsia="Times New Roman" w:hAnsi="Times New Roman" w:cs="Times New Roman"/>
          <w:sz w:val="28"/>
          <w:szCs w:val="28"/>
          <w:lang w:eastAsia="ru-RU"/>
        </w:rPr>
        <w:t>(</w:t>
      </w:r>
      <w:r w:rsidR="00A90AC7">
        <w:rPr>
          <w:rFonts w:ascii="Times New Roman" w:eastAsia="Times New Roman" w:hAnsi="Times New Roman" w:cs="Times New Roman"/>
          <w:sz w:val="28"/>
          <w:szCs w:val="28"/>
          <w:lang w:eastAsia="ru-RU"/>
        </w:rPr>
        <w:t>пять</w:t>
      </w:r>
      <w:r w:rsidR="003103A6">
        <w:rPr>
          <w:rFonts w:ascii="Times New Roman" w:eastAsia="Times New Roman" w:hAnsi="Times New Roman" w:cs="Times New Roman"/>
          <w:sz w:val="28"/>
          <w:szCs w:val="28"/>
          <w:lang w:eastAsia="ru-RU"/>
        </w:rPr>
        <w:t xml:space="preserve">) </w:t>
      </w:r>
      <w:r w:rsidRPr="003A5728">
        <w:rPr>
          <w:rFonts w:ascii="Times New Roman" w:eastAsia="Times New Roman" w:hAnsi="Times New Roman" w:cs="Times New Roman"/>
          <w:sz w:val="28"/>
          <w:szCs w:val="28"/>
          <w:lang w:eastAsia="ru-RU"/>
        </w:rPr>
        <w:t>рабочих дней принимает по Акту оказанных услуг и подписывает такой акт.</w:t>
      </w:r>
    </w:p>
    <w:p w14:paraId="5FA6D4E0" w14:textId="77777777" w:rsidR="00140E97" w:rsidRPr="003A5728" w:rsidRDefault="00140E97" w:rsidP="00140E97">
      <w:pPr>
        <w:spacing w:after="0" w:line="315" w:lineRule="atLeast"/>
        <w:jc w:val="both"/>
        <w:rPr>
          <w:rFonts w:ascii="Times New Roman" w:eastAsia="Times New Roman" w:hAnsi="Times New Roman" w:cs="Times New Roman"/>
          <w:sz w:val="28"/>
          <w:szCs w:val="28"/>
          <w:lang w:eastAsia="ru-RU"/>
        </w:rPr>
      </w:pPr>
      <w:r w:rsidRPr="003A5728">
        <w:rPr>
          <w:rFonts w:ascii="Times New Roman" w:eastAsia="Times New Roman" w:hAnsi="Times New Roman" w:cs="Times New Roman"/>
          <w:sz w:val="28"/>
          <w:szCs w:val="28"/>
          <w:lang w:eastAsia="ru-RU"/>
        </w:rPr>
        <w:t>5.3 При обнаружении Заказчиком недостатков в оказанных Услугах, а также, если в процессе оказания Услуг Исполнитель допустил отступление от условий Договора Заказчик уведомляет Исполнителя о выявленных недостатках в письменной форме, а Исполнитель в течение </w:t>
      </w:r>
      <w:r w:rsidR="00A90AC7">
        <w:rPr>
          <w:rFonts w:ascii="Times New Roman" w:eastAsia="Times New Roman" w:hAnsi="Times New Roman" w:cs="Times New Roman"/>
          <w:b/>
          <w:bCs/>
          <w:sz w:val="28"/>
          <w:szCs w:val="28"/>
          <w:lang w:eastAsia="ru-RU"/>
        </w:rPr>
        <w:t xml:space="preserve">5 </w:t>
      </w:r>
      <w:r w:rsidR="003103A6">
        <w:rPr>
          <w:rFonts w:ascii="Times New Roman" w:eastAsia="Times New Roman" w:hAnsi="Times New Roman" w:cs="Times New Roman"/>
          <w:b/>
          <w:bCs/>
          <w:sz w:val="28"/>
          <w:szCs w:val="28"/>
          <w:lang w:eastAsia="ru-RU"/>
        </w:rPr>
        <w:t>(</w:t>
      </w:r>
      <w:r w:rsidR="00A90AC7">
        <w:rPr>
          <w:rFonts w:ascii="Times New Roman" w:eastAsia="Times New Roman" w:hAnsi="Times New Roman" w:cs="Times New Roman"/>
          <w:b/>
          <w:bCs/>
          <w:sz w:val="28"/>
          <w:szCs w:val="28"/>
          <w:lang w:eastAsia="ru-RU"/>
        </w:rPr>
        <w:t>пять</w:t>
      </w:r>
      <w:r w:rsidRPr="003A5728">
        <w:rPr>
          <w:rFonts w:ascii="Times New Roman" w:eastAsia="Times New Roman" w:hAnsi="Times New Roman" w:cs="Times New Roman"/>
          <w:sz w:val="28"/>
          <w:szCs w:val="28"/>
          <w:lang w:eastAsia="ru-RU"/>
        </w:rPr>
        <w:t xml:space="preserve">) </w:t>
      </w:r>
      <w:commentRangeEnd w:id="12"/>
      <w:r w:rsidR="00E6053F">
        <w:rPr>
          <w:rStyle w:val="ab"/>
        </w:rPr>
        <w:commentReference w:id="12"/>
      </w:r>
      <w:r w:rsidRPr="003A5728">
        <w:rPr>
          <w:rFonts w:ascii="Times New Roman" w:eastAsia="Times New Roman" w:hAnsi="Times New Roman" w:cs="Times New Roman"/>
          <w:sz w:val="28"/>
          <w:szCs w:val="28"/>
          <w:lang w:eastAsia="ru-RU"/>
        </w:rPr>
        <w:t>календарных дней обязан безвозмездно устранить все указанные недостатки. После устранения имеющихся недостатков и/или разногласий, уполномоченными представителями обеих Сторон подписывается Акт оказанных услуг по Договору.</w:t>
      </w:r>
    </w:p>
    <w:p w14:paraId="1E4174E9" w14:textId="77777777" w:rsidR="00140E97" w:rsidRPr="003A5728" w:rsidRDefault="00140E97" w:rsidP="00140E97">
      <w:pPr>
        <w:spacing w:after="0" w:line="315" w:lineRule="atLeast"/>
        <w:jc w:val="both"/>
        <w:rPr>
          <w:rFonts w:ascii="Times New Roman" w:eastAsia="Times New Roman" w:hAnsi="Times New Roman" w:cs="Times New Roman"/>
          <w:sz w:val="28"/>
          <w:szCs w:val="28"/>
          <w:lang w:eastAsia="ru-RU"/>
        </w:rPr>
      </w:pPr>
      <w:r w:rsidRPr="003A5728">
        <w:rPr>
          <w:rFonts w:ascii="Times New Roman" w:eastAsia="Times New Roman" w:hAnsi="Times New Roman" w:cs="Times New Roman"/>
          <w:sz w:val="28"/>
          <w:szCs w:val="28"/>
          <w:lang w:eastAsia="ru-RU"/>
        </w:rPr>
        <w:t>5.4 Процедура приемки оказанных Услуг повторяется до момента получения результата, удовлетворяющего требования Заказчика. В таком случае Услуги считаются оказанными с даты устранения недостатков и подписания соответствующего Акта оказанных услуг, а наступление обязательств Заказчика по оплате Услуг по настоящему Договору продлевается на срок такой процедуры. В случае отказа Исполнителя устранить недостатки оказанных Услуг, Заказчик имеет право не оплачивать стоимость Услуг.</w:t>
      </w:r>
    </w:p>
    <w:p w14:paraId="502ED8D3" w14:textId="77777777" w:rsidR="00140E97" w:rsidRPr="003A5728" w:rsidRDefault="00140E97" w:rsidP="00140E97">
      <w:pPr>
        <w:spacing w:after="150" w:line="315" w:lineRule="atLeast"/>
        <w:jc w:val="both"/>
        <w:rPr>
          <w:rFonts w:ascii="Times New Roman" w:eastAsia="Times New Roman" w:hAnsi="Times New Roman" w:cs="Times New Roman"/>
          <w:sz w:val="28"/>
          <w:szCs w:val="28"/>
          <w:lang w:eastAsia="ru-RU"/>
        </w:rPr>
      </w:pPr>
      <w:r w:rsidRPr="003A5728">
        <w:rPr>
          <w:rFonts w:ascii="Times New Roman" w:eastAsia="Times New Roman" w:hAnsi="Times New Roman" w:cs="Times New Roman"/>
          <w:sz w:val="28"/>
          <w:szCs w:val="28"/>
          <w:lang w:eastAsia="ru-RU"/>
        </w:rPr>
        <w:t>5.5 В случае если недостатки не были устранены в сроки, указанные в п</w:t>
      </w:r>
      <w:r w:rsidR="002B4C15">
        <w:rPr>
          <w:rFonts w:ascii="Times New Roman" w:eastAsia="Times New Roman" w:hAnsi="Times New Roman" w:cs="Times New Roman"/>
          <w:sz w:val="28"/>
          <w:szCs w:val="28"/>
          <w:lang w:eastAsia="ru-RU"/>
        </w:rPr>
        <w:t xml:space="preserve">ункте </w:t>
      </w:r>
      <w:r w:rsidRPr="003A5728">
        <w:rPr>
          <w:rFonts w:ascii="Times New Roman" w:eastAsia="Times New Roman" w:hAnsi="Times New Roman" w:cs="Times New Roman"/>
          <w:sz w:val="28"/>
          <w:szCs w:val="28"/>
          <w:lang w:eastAsia="ru-RU"/>
        </w:rPr>
        <w:t xml:space="preserve">5.3 настоящего Договора, Заказчик вправе применить санкции, предусмотренные настоящим Договором, в одностороннем порядке </w:t>
      </w:r>
      <w:r w:rsidR="000F162F" w:rsidRPr="003A5728">
        <w:rPr>
          <w:rFonts w:ascii="Times New Roman" w:eastAsia="Times New Roman" w:hAnsi="Times New Roman" w:cs="Times New Roman"/>
          <w:sz w:val="28"/>
          <w:szCs w:val="28"/>
          <w:lang w:eastAsia="ru-RU"/>
        </w:rPr>
        <w:t>отказаться от исполнения настоящего</w:t>
      </w:r>
      <w:r w:rsidRPr="003A5728">
        <w:rPr>
          <w:rFonts w:ascii="Times New Roman" w:eastAsia="Times New Roman" w:hAnsi="Times New Roman" w:cs="Times New Roman"/>
          <w:sz w:val="28"/>
          <w:szCs w:val="28"/>
          <w:lang w:eastAsia="ru-RU"/>
        </w:rPr>
        <w:t xml:space="preserve"> Договор</w:t>
      </w:r>
      <w:r w:rsidR="000F162F" w:rsidRPr="003A5728">
        <w:rPr>
          <w:rFonts w:ascii="Times New Roman" w:eastAsia="Times New Roman" w:hAnsi="Times New Roman" w:cs="Times New Roman"/>
          <w:sz w:val="28"/>
          <w:szCs w:val="28"/>
          <w:lang w:eastAsia="ru-RU"/>
        </w:rPr>
        <w:t>а</w:t>
      </w:r>
      <w:r w:rsidRPr="003A5728">
        <w:rPr>
          <w:rFonts w:ascii="Times New Roman" w:eastAsia="Times New Roman" w:hAnsi="Times New Roman" w:cs="Times New Roman"/>
          <w:sz w:val="28"/>
          <w:szCs w:val="28"/>
          <w:lang w:eastAsia="ru-RU"/>
        </w:rPr>
        <w:t xml:space="preserve"> и потребовать от Исполнителя возмещения убытков и расходов, связанных с таким расторжением.</w:t>
      </w:r>
    </w:p>
    <w:p w14:paraId="3040E9C0" w14:textId="77777777" w:rsidR="00140E97" w:rsidRPr="003A5728" w:rsidRDefault="00140E97" w:rsidP="00140E97">
      <w:pPr>
        <w:spacing w:after="150" w:line="315" w:lineRule="atLeast"/>
        <w:jc w:val="both"/>
        <w:rPr>
          <w:rFonts w:ascii="Times New Roman" w:eastAsia="Times New Roman" w:hAnsi="Times New Roman" w:cs="Times New Roman"/>
          <w:sz w:val="28"/>
          <w:szCs w:val="28"/>
          <w:lang w:eastAsia="ru-RU"/>
        </w:rPr>
      </w:pPr>
      <w:r w:rsidRPr="003A5728">
        <w:rPr>
          <w:rFonts w:ascii="Times New Roman" w:eastAsia="Times New Roman" w:hAnsi="Times New Roman" w:cs="Times New Roman"/>
          <w:sz w:val="28"/>
          <w:szCs w:val="28"/>
          <w:lang w:eastAsia="ru-RU"/>
        </w:rPr>
        <w:t>5.6.</w:t>
      </w:r>
      <w:r w:rsidRPr="003A5728">
        <w:rPr>
          <w:rFonts w:ascii="Times New Roman" w:eastAsia="Times New Roman" w:hAnsi="Times New Roman" w:cs="Times New Roman"/>
          <w:sz w:val="28"/>
          <w:szCs w:val="28"/>
          <w:lang w:eastAsia="ru-RU"/>
        </w:rPr>
        <w:tab/>
        <w:t>Заказчик, обнаруживший после приемки оказанных Исполнителем Услуг отступления от настоящего Договора и/или иные недостатки (недоделки, дефекты), которые не могли быть установлены при обычном способе приемки, скрытые недостатки (недоделки, дефекты), в том числе такие, которые умышленно были скрыты Исполнителем, обязан известить об этом Исполнителя в разумный срок по их обнаружении.</w:t>
      </w:r>
    </w:p>
    <w:p w14:paraId="45542F16" w14:textId="77777777" w:rsidR="00A93B0F" w:rsidRDefault="00A93B0F" w:rsidP="00140E97">
      <w:pPr>
        <w:spacing w:before="225" w:after="225" w:line="240" w:lineRule="auto"/>
        <w:jc w:val="center"/>
        <w:outlineLvl w:val="2"/>
        <w:rPr>
          <w:rFonts w:ascii="Times New Roman" w:eastAsia="Times New Roman" w:hAnsi="Times New Roman" w:cs="Times New Roman"/>
          <w:b/>
          <w:bCs/>
          <w:sz w:val="28"/>
          <w:szCs w:val="28"/>
          <w:lang w:eastAsia="ru-RU"/>
        </w:rPr>
      </w:pPr>
    </w:p>
    <w:p w14:paraId="499F2BA5" w14:textId="77777777" w:rsidR="007A09D9" w:rsidRDefault="007A09D9" w:rsidP="00140E97">
      <w:pPr>
        <w:spacing w:before="225" w:after="225" w:line="240" w:lineRule="auto"/>
        <w:jc w:val="center"/>
        <w:outlineLvl w:val="2"/>
        <w:rPr>
          <w:rFonts w:ascii="Times New Roman" w:eastAsia="Times New Roman" w:hAnsi="Times New Roman" w:cs="Times New Roman"/>
          <w:b/>
          <w:bCs/>
          <w:sz w:val="28"/>
          <w:szCs w:val="28"/>
          <w:lang w:eastAsia="ru-RU"/>
        </w:rPr>
      </w:pPr>
    </w:p>
    <w:p w14:paraId="7A5A2BCF" w14:textId="77777777" w:rsidR="00140E97" w:rsidRPr="003A5728" w:rsidRDefault="00140E97" w:rsidP="00140E97">
      <w:pPr>
        <w:spacing w:before="225" w:after="225" w:line="240" w:lineRule="auto"/>
        <w:jc w:val="center"/>
        <w:outlineLvl w:val="2"/>
        <w:rPr>
          <w:rFonts w:ascii="Times New Roman" w:eastAsia="Times New Roman" w:hAnsi="Times New Roman" w:cs="Times New Roman"/>
          <w:b/>
          <w:bCs/>
          <w:sz w:val="28"/>
          <w:szCs w:val="28"/>
          <w:lang w:eastAsia="ru-RU"/>
        </w:rPr>
      </w:pPr>
      <w:r w:rsidRPr="003A5728">
        <w:rPr>
          <w:rFonts w:ascii="Times New Roman" w:eastAsia="Times New Roman" w:hAnsi="Times New Roman" w:cs="Times New Roman"/>
          <w:b/>
          <w:bCs/>
          <w:sz w:val="28"/>
          <w:szCs w:val="28"/>
          <w:lang w:eastAsia="ru-RU"/>
        </w:rPr>
        <w:t>6. Гарантии и Качество</w:t>
      </w:r>
    </w:p>
    <w:p w14:paraId="704FA05A" w14:textId="77777777" w:rsidR="00140E97" w:rsidRPr="003A5728" w:rsidRDefault="00140E97" w:rsidP="00140E97">
      <w:pPr>
        <w:spacing w:after="0" w:line="315" w:lineRule="atLeast"/>
        <w:jc w:val="both"/>
        <w:rPr>
          <w:rFonts w:ascii="Times New Roman" w:eastAsia="Times New Roman" w:hAnsi="Times New Roman" w:cs="Times New Roman"/>
          <w:sz w:val="28"/>
          <w:szCs w:val="28"/>
          <w:lang w:eastAsia="ru-RU"/>
        </w:rPr>
      </w:pPr>
      <w:r w:rsidRPr="003A5728">
        <w:rPr>
          <w:rFonts w:ascii="Times New Roman" w:eastAsia="Times New Roman" w:hAnsi="Times New Roman" w:cs="Times New Roman"/>
          <w:sz w:val="28"/>
          <w:szCs w:val="28"/>
          <w:lang w:eastAsia="ru-RU"/>
        </w:rPr>
        <w:t>6.1 Качество оказанных Услуг должно соответствовать требованиям Заказчика, а также государственным стандартам/установленным требованиям в законодательстве Республики Казахстан по областям соответствующей отрасли по указанному виду услуг, действующих в Республике Казахстан.</w:t>
      </w:r>
    </w:p>
    <w:p w14:paraId="39C79C26" w14:textId="77777777" w:rsidR="00140E97" w:rsidRPr="003A5728" w:rsidRDefault="00140E97" w:rsidP="00140E97">
      <w:pPr>
        <w:spacing w:after="0" w:line="315" w:lineRule="atLeast"/>
        <w:jc w:val="both"/>
        <w:rPr>
          <w:rFonts w:ascii="Times New Roman" w:eastAsia="Times New Roman" w:hAnsi="Times New Roman" w:cs="Times New Roman"/>
          <w:sz w:val="28"/>
          <w:szCs w:val="28"/>
          <w:lang w:eastAsia="ru-RU"/>
        </w:rPr>
      </w:pPr>
      <w:r w:rsidRPr="003A5728">
        <w:rPr>
          <w:rFonts w:ascii="Times New Roman" w:eastAsia="Times New Roman" w:hAnsi="Times New Roman" w:cs="Times New Roman"/>
          <w:sz w:val="28"/>
          <w:szCs w:val="28"/>
          <w:lang w:eastAsia="ru-RU"/>
        </w:rPr>
        <w:t>6.2 Исполнитель гарантирует качество оказанных Услуг в течение гарантийного срока, установленного в </w:t>
      </w:r>
      <w:commentRangeStart w:id="13"/>
      <w:r w:rsidR="00F14A5C">
        <w:rPr>
          <w:rFonts w:ascii="Times New Roman" w:eastAsia="Times New Roman" w:hAnsi="Times New Roman" w:cs="Times New Roman"/>
          <w:b/>
          <w:bCs/>
          <w:sz w:val="28"/>
          <w:szCs w:val="28"/>
          <w:lang w:val="kk-KZ" w:eastAsia="ru-RU"/>
        </w:rPr>
        <w:t>365</w:t>
      </w:r>
      <w:r w:rsidR="00F14A5C" w:rsidRPr="003A5728">
        <w:rPr>
          <w:rFonts w:ascii="Times New Roman" w:eastAsia="Times New Roman" w:hAnsi="Times New Roman" w:cs="Times New Roman"/>
          <w:b/>
          <w:bCs/>
          <w:sz w:val="28"/>
          <w:szCs w:val="28"/>
          <w:lang w:eastAsia="ru-RU"/>
        </w:rPr>
        <w:t xml:space="preserve"> </w:t>
      </w:r>
      <w:r w:rsidRPr="003A5728">
        <w:rPr>
          <w:rFonts w:ascii="Times New Roman" w:eastAsia="Times New Roman" w:hAnsi="Times New Roman" w:cs="Times New Roman"/>
          <w:b/>
          <w:bCs/>
          <w:sz w:val="28"/>
          <w:szCs w:val="28"/>
          <w:lang w:eastAsia="ru-RU"/>
        </w:rPr>
        <w:t>(</w:t>
      </w:r>
      <w:r w:rsidR="00F14A5C">
        <w:rPr>
          <w:rFonts w:ascii="Times New Roman" w:eastAsia="Times New Roman" w:hAnsi="Times New Roman" w:cs="Times New Roman"/>
          <w:b/>
          <w:bCs/>
          <w:sz w:val="28"/>
          <w:szCs w:val="28"/>
          <w:lang w:val="kk-KZ" w:eastAsia="ru-RU"/>
        </w:rPr>
        <w:t>трис</w:t>
      </w:r>
      <w:r w:rsidR="001A7A25">
        <w:rPr>
          <w:rFonts w:ascii="Times New Roman" w:eastAsia="Times New Roman" w:hAnsi="Times New Roman" w:cs="Times New Roman"/>
          <w:b/>
          <w:bCs/>
          <w:sz w:val="28"/>
          <w:szCs w:val="28"/>
          <w:lang w:val="kk-KZ" w:eastAsia="ru-RU"/>
        </w:rPr>
        <w:t>т</w:t>
      </w:r>
      <w:r w:rsidR="00F14A5C">
        <w:rPr>
          <w:rFonts w:ascii="Times New Roman" w:eastAsia="Times New Roman" w:hAnsi="Times New Roman" w:cs="Times New Roman"/>
          <w:b/>
          <w:bCs/>
          <w:sz w:val="28"/>
          <w:szCs w:val="28"/>
          <w:lang w:val="kk-KZ" w:eastAsia="ru-RU"/>
        </w:rPr>
        <w:t>а шестьдесят пять</w:t>
      </w:r>
      <w:commentRangeEnd w:id="13"/>
      <w:r w:rsidR="001A7A25">
        <w:rPr>
          <w:rStyle w:val="ab"/>
        </w:rPr>
        <w:commentReference w:id="13"/>
      </w:r>
      <w:r w:rsidRPr="003A5728">
        <w:rPr>
          <w:rFonts w:ascii="Times New Roman" w:eastAsia="Times New Roman" w:hAnsi="Times New Roman" w:cs="Times New Roman"/>
          <w:b/>
          <w:bCs/>
          <w:sz w:val="28"/>
          <w:szCs w:val="28"/>
          <w:lang w:eastAsia="ru-RU"/>
        </w:rPr>
        <w:t xml:space="preserve">) календарных </w:t>
      </w:r>
      <w:r w:rsidR="00F14A5C">
        <w:rPr>
          <w:rFonts w:ascii="Times New Roman" w:eastAsia="Times New Roman" w:hAnsi="Times New Roman" w:cs="Times New Roman"/>
          <w:b/>
          <w:bCs/>
          <w:sz w:val="28"/>
          <w:szCs w:val="28"/>
          <w:lang w:eastAsia="ru-RU"/>
        </w:rPr>
        <w:t>дней</w:t>
      </w:r>
      <w:r w:rsidR="00F14A5C" w:rsidRPr="003A5728">
        <w:rPr>
          <w:rFonts w:ascii="Times New Roman" w:eastAsia="Times New Roman" w:hAnsi="Times New Roman" w:cs="Times New Roman"/>
          <w:sz w:val="28"/>
          <w:szCs w:val="28"/>
          <w:lang w:eastAsia="ru-RU"/>
        </w:rPr>
        <w:t> </w:t>
      </w:r>
      <w:r w:rsidR="00F14A5C">
        <w:rPr>
          <w:rStyle w:val="af5"/>
          <w:rFonts w:ascii="Times New Roman" w:eastAsia="Times New Roman" w:hAnsi="Times New Roman" w:cs="Times New Roman"/>
          <w:sz w:val="28"/>
          <w:szCs w:val="28"/>
          <w:lang w:eastAsia="ru-RU"/>
        </w:rPr>
        <w:footnoteReference w:id="1"/>
      </w:r>
      <w:r w:rsidRPr="003A5728">
        <w:rPr>
          <w:rFonts w:ascii="Times New Roman" w:eastAsia="Times New Roman" w:hAnsi="Times New Roman" w:cs="Times New Roman"/>
          <w:sz w:val="28"/>
          <w:szCs w:val="28"/>
          <w:lang w:eastAsia="ru-RU"/>
        </w:rPr>
        <w:t>со дня подписания Акта оказанных услуг.</w:t>
      </w:r>
    </w:p>
    <w:p w14:paraId="39BE3698" w14:textId="77777777" w:rsidR="00140E97" w:rsidRPr="003A5728" w:rsidRDefault="00140E97" w:rsidP="00140E97">
      <w:pPr>
        <w:spacing w:after="0" w:line="315" w:lineRule="atLeast"/>
        <w:jc w:val="both"/>
        <w:rPr>
          <w:rFonts w:ascii="Times New Roman" w:eastAsia="Times New Roman" w:hAnsi="Times New Roman" w:cs="Times New Roman"/>
          <w:sz w:val="28"/>
          <w:szCs w:val="28"/>
          <w:lang w:eastAsia="ru-RU"/>
        </w:rPr>
      </w:pPr>
      <w:r w:rsidRPr="003A5728">
        <w:rPr>
          <w:rFonts w:ascii="Times New Roman" w:eastAsia="Times New Roman" w:hAnsi="Times New Roman" w:cs="Times New Roman"/>
          <w:sz w:val="28"/>
          <w:szCs w:val="28"/>
          <w:lang w:eastAsia="ru-RU"/>
        </w:rPr>
        <w:t>6.3.</w:t>
      </w:r>
      <w:r w:rsidRPr="003A5728">
        <w:rPr>
          <w:rFonts w:ascii="Times New Roman" w:eastAsia="Times New Roman" w:hAnsi="Times New Roman" w:cs="Times New Roman"/>
          <w:sz w:val="28"/>
          <w:szCs w:val="28"/>
          <w:lang w:eastAsia="ru-RU"/>
        </w:rPr>
        <w:tab/>
        <w:t>Исполнитель гарантирует Заказчику, что имеет соответствующий опыт и квалификацию для оказания Услуг по настоящему Договору.</w:t>
      </w:r>
    </w:p>
    <w:p w14:paraId="5141486C" w14:textId="77777777" w:rsidR="00140E97" w:rsidRPr="003A5728" w:rsidRDefault="00140E97" w:rsidP="00140E97">
      <w:pPr>
        <w:spacing w:after="150" w:line="315" w:lineRule="atLeast"/>
        <w:jc w:val="both"/>
        <w:rPr>
          <w:rFonts w:ascii="Times New Roman" w:eastAsia="Times New Roman" w:hAnsi="Times New Roman" w:cs="Times New Roman"/>
          <w:sz w:val="28"/>
          <w:szCs w:val="28"/>
          <w:lang w:eastAsia="ru-RU"/>
        </w:rPr>
      </w:pPr>
      <w:r w:rsidRPr="003A5728">
        <w:rPr>
          <w:rFonts w:ascii="Times New Roman" w:eastAsia="Times New Roman" w:hAnsi="Times New Roman" w:cs="Times New Roman"/>
          <w:sz w:val="28"/>
          <w:szCs w:val="28"/>
          <w:lang w:eastAsia="ru-RU"/>
        </w:rPr>
        <w:t>6.4.</w:t>
      </w:r>
      <w:r w:rsidRPr="003A5728">
        <w:rPr>
          <w:rFonts w:ascii="Times New Roman" w:eastAsia="Times New Roman" w:hAnsi="Times New Roman" w:cs="Times New Roman"/>
          <w:sz w:val="28"/>
          <w:szCs w:val="28"/>
          <w:lang w:eastAsia="ru-RU"/>
        </w:rPr>
        <w:tab/>
        <w:t>Настоящим Исполнитель гарантирует, что обладает всеми необходимыми правами, полномочиями, лицензиями и разрешениями для заключения и надлежащего исполнения настоящего Договора в соответствии с законодательством Республики Казахстан.</w:t>
      </w:r>
    </w:p>
    <w:p w14:paraId="508443F4" w14:textId="77777777" w:rsidR="00140E97" w:rsidRPr="003A5728" w:rsidRDefault="00140E97" w:rsidP="00140E97">
      <w:pPr>
        <w:spacing w:before="225" w:after="225" w:line="240" w:lineRule="auto"/>
        <w:jc w:val="center"/>
        <w:outlineLvl w:val="2"/>
        <w:rPr>
          <w:rFonts w:ascii="Times New Roman" w:eastAsia="Times New Roman" w:hAnsi="Times New Roman" w:cs="Times New Roman"/>
          <w:b/>
          <w:bCs/>
          <w:sz w:val="28"/>
          <w:szCs w:val="28"/>
          <w:lang w:eastAsia="ru-RU"/>
        </w:rPr>
      </w:pPr>
      <w:r w:rsidRPr="003A5728">
        <w:rPr>
          <w:rFonts w:ascii="Times New Roman" w:eastAsia="Times New Roman" w:hAnsi="Times New Roman" w:cs="Times New Roman"/>
          <w:b/>
          <w:bCs/>
          <w:sz w:val="28"/>
          <w:szCs w:val="28"/>
          <w:lang w:eastAsia="ru-RU"/>
        </w:rPr>
        <w:t>7. Ответственность Сторон</w:t>
      </w:r>
    </w:p>
    <w:p w14:paraId="7D2FD6FB" w14:textId="77777777" w:rsidR="00140E97" w:rsidRPr="003A5728" w:rsidRDefault="00140E97" w:rsidP="00140E97">
      <w:pPr>
        <w:spacing w:after="0" w:line="315" w:lineRule="atLeast"/>
        <w:jc w:val="both"/>
        <w:rPr>
          <w:rFonts w:ascii="Times New Roman" w:eastAsia="Times New Roman" w:hAnsi="Times New Roman" w:cs="Times New Roman"/>
          <w:sz w:val="28"/>
          <w:szCs w:val="28"/>
          <w:lang w:eastAsia="ru-RU"/>
        </w:rPr>
      </w:pPr>
      <w:r w:rsidRPr="003A5728">
        <w:rPr>
          <w:rFonts w:ascii="Times New Roman" w:eastAsia="Times New Roman" w:hAnsi="Times New Roman" w:cs="Times New Roman"/>
          <w:sz w:val="28"/>
          <w:szCs w:val="28"/>
          <w:lang w:eastAsia="ru-RU"/>
        </w:rPr>
        <w:t>7.1 За неисполнение и/или ненадлежащее исполнение обязательств по Договору Стороны несут ответственность в соответствии с законодательством Республики Казахстан.</w:t>
      </w:r>
    </w:p>
    <w:p w14:paraId="2F57583E" w14:textId="77777777" w:rsidR="00140E97" w:rsidRPr="003A5728" w:rsidRDefault="00140E97" w:rsidP="00140E97">
      <w:pPr>
        <w:spacing w:after="0" w:line="315" w:lineRule="atLeast"/>
        <w:jc w:val="both"/>
        <w:rPr>
          <w:rFonts w:ascii="Times New Roman" w:eastAsia="Times New Roman" w:hAnsi="Times New Roman" w:cs="Times New Roman"/>
          <w:sz w:val="28"/>
          <w:szCs w:val="28"/>
          <w:lang w:eastAsia="ru-RU"/>
        </w:rPr>
      </w:pPr>
      <w:r w:rsidRPr="003A5728">
        <w:rPr>
          <w:rFonts w:ascii="Times New Roman" w:eastAsia="Times New Roman" w:hAnsi="Times New Roman" w:cs="Times New Roman"/>
          <w:sz w:val="28"/>
          <w:szCs w:val="28"/>
          <w:lang w:eastAsia="ru-RU"/>
        </w:rPr>
        <w:t xml:space="preserve">7.2 В случае просрочки Исполнителем сроков оказания Услуг, оговоренных настоящим Договором и Приложением № 1 к настоящему Договору, </w:t>
      </w:r>
      <w:r w:rsidR="00E6053F" w:rsidRPr="00E6053F">
        <w:rPr>
          <w:rFonts w:ascii="Times New Roman" w:eastAsia="Times New Roman" w:hAnsi="Times New Roman" w:cs="Times New Roman"/>
          <w:sz w:val="28"/>
          <w:szCs w:val="28"/>
          <w:lang w:eastAsia="ru-RU"/>
        </w:rPr>
        <w:t>Заказчик вправе требовать от Исполнителя уплаты пени</w:t>
      </w:r>
      <w:r w:rsidR="00E6053F" w:rsidRPr="00E6053F" w:rsidDel="00E6053F">
        <w:rPr>
          <w:rFonts w:ascii="Times New Roman" w:eastAsia="Times New Roman" w:hAnsi="Times New Roman" w:cs="Times New Roman"/>
          <w:sz w:val="28"/>
          <w:szCs w:val="28"/>
          <w:lang w:eastAsia="ru-RU"/>
        </w:rPr>
        <w:t xml:space="preserve"> </w:t>
      </w:r>
      <w:r w:rsidRPr="003A5728">
        <w:rPr>
          <w:rFonts w:ascii="Times New Roman" w:eastAsia="Times New Roman" w:hAnsi="Times New Roman" w:cs="Times New Roman"/>
          <w:sz w:val="28"/>
          <w:szCs w:val="28"/>
          <w:lang w:eastAsia="ru-RU"/>
        </w:rPr>
        <w:t>в размере </w:t>
      </w:r>
      <w:r w:rsidR="00F14A5C">
        <w:rPr>
          <w:rFonts w:ascii="Times New Roman" w:eastAsia="Times New Roman" w:hAnsi="Times New Roman" w:cs="Times New Roman"/>
          <w:b/>
          <w:bCs/>
          <w:sz w:val="28"/>
          <w:szCs w:val="28"/>
          <w:lang w:eastAsia="ru-RU"/>
        </w:rPr>
        <w:t>0,1</w:t>
      </w:r>
      <w:r w:rsidRPr="003A5728">
        <w:rPr>
          <w:rFonts w:ascii="Times New Roman" w:eastAsia="Times New Roman" w:hAnsi="Times New Roman" w:cs="Times New Roman"/>
          <w:sz w:val="28"/>
          <w:szCs w:val="28"/>
          <w:lang w:eastAsia="ru-RU"/>
        </w:rPr>
        <w:t>% от стоимости несвоевременно оказанных Услуг, за каждый день просрочки оказания Услуг, но не более </w:t>
      </w:r>
      <w:r w:rsidR="00F14A5C">
        <w:rPr>
          <w:rFonts w:ascii="Times New Roman" w:eastAsia="Times New Roman" w:hAnsi="Times New Roman" w:cs="Times New Roman"/>
          <w:b/>
          <w:bCs/>
          <w:sz w:val="28"/>
          <w:szCs w:val="28"/>
          <w:lang w:eastAsia="ru-RU"/>
        </w:rPr>
        <w:t>10</w:t>
      </w:r>
      <w:r w:rsidRPr="003A5728">
        <w:rPr>
          <w:rFonts w:ascii="Times New Roman" w:eastAsia="Times New Roman" w:hAnsi="Times New Roman" w:cs="Times New Roman"/>
          <w:sz w:val="28"/>
          <w:szCs w:val="28"/>
          <w:lang w:eastAsia="ru-RU"/>
        </w:rPr>
        <w:t>% от общей суммы Договора.</w:t>
      </w:r>
    </w:p>
    <w:p w14:paraId="44E0FC25" w14:textId="77777777" w:rsidR="00140E97" w:rsidRPr="003A5728" w:rsidRDefault="00140E97" w:rsidP="00140E97">
      <w:pPr>
        <w:spacing w:after="0" w:line="315" w:lineRule="atLeast"/>
        <w:jc w:val="both"/>
        <w:rPr>
          <w:rFonts w:ascii="Times New Roman" w:eastAsia="Times New Roman" w:hAnsi="Times New Roman" w:cs="Times New Roman"/>
          <w:sz w:val="28"/>
          <w:szCs w:val="28"/>
          <w:lang w:eastAsia="ru-RU"/>
        </w:rPr>
      </w:pPr>
      <w:r w:rsidRPr="003A5728">
        <w:rPr>
          <w:rFonts w:ascii="Times New Roman" w:eastAsia="Times New Roman" w:hAnsi="Times New Roman" w:cs="Times New Roman"/>
          <w:sz w:val="28"/>
          <w:szCs w:val="28"/>
          <w:lang w:eastAsia="ru-RU"/>
        </w:rPr>
        <w:t xml:space="preserve">7.3 В случае отказа или невозможности Исполнителя выполнить свои обязательства по настоящему Договору, кроме случаев, предусмотренных разделом 11 настоящего Договора, </w:t>
      </w:r>
      <w:r w:rsidR="00E6053F" w:rsidRPr="00E6053F">
        <w:rPr>
          <w:rFonts w:ascii="Times New Roman" w:eastAsia="Times New Roman" w:hAnsi="Times New Roman" w:cs="Times New Roman"/>
          <w:sz w:val="28"/>
          <w:szCs w:val="28"/>
          <w:lang w:eastAsia="ru-RU"/>
        </w:rPr>
        <w:t>Заказчик вправе требовать о</w:t>
      </w:r>
      <w:r w:rsidR="00E6053F">
        <w:rPr>
          <w:rFonts w:ascii="Times New Roman" w:eastAsia="Times New Roman" w:hAnsi="Times New Roman" w:cs="Times New Roman"/>
          <w:sz w:val="28"/>
          <w:szCs w:val="28"/>
          <w:lang w:eastAsia="ru-RU"/>
        </w:rPr>
        <w:t>т Исполнителя уплаты пени штраф</w:t>
      </w:r>
      <w:r w:rsidRPr="003A5728">
        <w:rPr>
          <w:rFonts w:ascii="Times New Roman" w:eastAsia="Times New Roman" w:hAnsi="Times New Roman" w:cs="Times New Roman"/>
          <w:sz w:val="28"/>
          <w:szCs w:val="28"/>
          <w:lang w:eastAsia="ru-RU"/>
        </w:rPr>
        <w:t xml:space="preserve"> в размере </w:t>
      </w:r>
      <w:r w:rsidR="00F01526">
        <w:rPr>
          <w:rFonts w:ascii="Times New Roman" w:eastAsia="Times New Roman" w:hAnsi="Times New Roman" w:cs="Times New Roman"/>
          <w:b/>
          <w:bCs/>
          <w:sz w:val="28"/>
          <w:szCs w:val="28"/>
          <w:lang w:eastAsia="ru-RU"/>
        </w:rPr>
        <w:t>10%</w:t>
      </w:r>
      <w:r w:rsidRPr="003A5728">
        <w:rPr>
          <w:rFonts w:ascii="Times New Roman" w:eastAsia="Times New Roman" w:hAnsi="Times New Roman" w:cs="Times New Roman"/>
          <w:sz w:val="28"/>
          <w:szCs w:val="28"/>
          <w:lang w:eastAsia="ru-RU"/>
        </w:rPr>
        <w:t xml:space="preserve"> от общей суммы Договора.</w:t>
      </w:r>
    </w:p>
    <w:p w14:paraId="0635E512" w14:textId="77777777" w:rsidR="00140E97" w:rsidRPr="003A5728" w:rsidRDefault="00140E97" w:rsidP="00140E97">
      <w:pPr>
        <w:spacing w:after="0" w:line="315" w:lineRule="atLeast"/>
        <w:jc w:val="both"/>
        <w:rPr>
          <w:rFonts w:ascii="Times New Roman" w:eastAsia="Times New Roman" w:hAnsi="Times New Roman" w:cs="Times New Roman"/>
          <w:sz w:val="28"/>
          <w:szCs w:val="28"/>
          <w:lang w:eastAsia="ru-RU"/>
        </w:rPr>
      </w:pPr>
      <w:r w:rsidRPr="003A5728">
        <w:rPr>
          <w:rFonts w:ascii="Times New Roman" w:eastAsia="Times New Roman" w:hAnsi="Times New Roman" w:cs="Times New Roman"/>
          <w:sz w:val="28"/>
          <w:szCs w:val="28"/>
          <w:lang w:eastAsia="ru-RU"/>
        </w:rPr>
        <w:t xml:space="preserve">7.4 В случае нарушения сроков несвоевременного устранения Исполнителем выявленных недостатков согласно пункту 5.3 настоящего Договора, </w:t>
      </w:r>
      <w:r w:rsidR="00E6053F" w:rsidRPr="00E6053F">
        <w:rPr>
          <w:rFonts w:ascii="Times New Roman" w:eastAsia="Times New Roman" w:hAnsi="Times New Roman" w:cs="Times New Roman"/>
          <w:sz w:val="28"/>
          <w:szCs w:val="28"/>
          <w:lang w:eastAsia="ru-RU"/>
        </w:rPr>
        <w:t>Заказчик вправе требовать от Исполнителя уплаты</w:t>
      </w:r>
      <w:r w:rsidR="00E6053F" w:rsidRPr="00E6053F" w:rsidDel="00E6053F">
        <w:rPr>
          <w:rFonts w:ascii="Times New Roman" w:eastAsia="Times New Roman" w:hAnsi="Times New Roman" w:cs="Times New Roman"/>
          <w:sz w:val="28"/>
          <w:szCs w:val="28"/>
          <w:lang w:eastAsia="ru-RU"/>
        </w:rPr>
        <w:t xml:space="preserve"> </w:t>
      </w:r>
      <w:r w:rsidRPr="003A5728">
        <w:rPr>
          <w:rFonts w:ascii="Times New Roman" w:eastAsia="Times New Roman" w:hAnsi="Times New Roman" w:cs="Times New Roman"/>
          <w:sz w:val="28"/>
          <w:szCs w:val="28"/>
          <w:lang w:eastAsia="ru-RU"/>
        </w:rPr>
        <w:t>в качестве неустойки сумму, эквивалентную </w:t>
      </w:r>
      <w:r w:rsidR="00F14A5C">
        <w:rPr>
          <w:rFonts w:ascii="Times New Roman" w:eastAsia="Times New Roman" w:hAnsi="Times New Roman" w:cs="Times New Roman"/>
          <w:b/>
          <w:bCs/>
          <w:sz w:val="28"/>
          <w:szCs w:val="28"/>
          <w:lang w:eastAsia="ru-RU"/>
        </w:rPr>
        <w:t>0,1</w:t>
      </w:r>
      <w:r w:rsidRPr="003A5728">
        <w:rPr>
          <w:rFonts w:ascii="Times New Roman" w:eastAsia="Times New Roman" w:hAnsi="Times New Roman" w:cs="Times New Roman"/>
          <w:b/>
          <w:bCs/>
          <w:sz w:val="28"/>
          <w:szCs w:val="28"/>
          <w:lang w:eastAsia="ru-RU"/>
        </w:rPr>
        <w:t xml:space="preserve"> </w:t>
      </w:r>
      <w:r w:rsidRPr="003A5728">
        <w:rPr>
          <w:rFonts w:ascii="Times New Roman" w:eastAsia="Times New Roman" w:hAnsi="Times New Roman" w:cs="Times New Roman"/>
          <w:sz w:val="28"/>
          <w:szCs w:val="28"/>
          <w:lang w:eastAsia="ru-RU"/>
        </w:rPr>
        <w:t>% от общей суммы Договора, за каждый день просрочки, но не более </w:t>
      </w:r>
      <w:r w:rsidR="00F14A5C">
        <w:rPr>
          <w:rFonts w:ascii="Times New Roman" w:eastAsia="Times New Roman" w:hAnsi="Times New Roman" w:cs="Times New Roman"/>
          <w:b/>
          <w:bCs/>
          <w:sz w:val="28"/>
          <w:szCs w:val="28"/>
          <w:lang w:eastAsia="ru-RU"/>
        </w:rPr>
        <w:t>10</w:t>
      </w:r>
      <w:r w:rsidRPr="003A5728">
        <w:rPr>
          <w:rFonts w:ascii="Times New Roman" w:eastAsia="Times New Roman" w:hAnsi="Times New Roman" w:cs="Times New Roman"/>
          <w:b/>
          <w:bCs/>
          <w:sz w:val="28"/>
          <w:szCs w:val="28"/>
          <w:lang w:eastAsia="ru-RU"/>
        </w:rPr>
        <w:t xml:space="preserve"> </w:t>
      </w:r>
      <w:r w:rsidRPr="003A5728">
        <w:rPr>
          <w:rFonts w:ascii="Times New Roman" w:eastAsia="Times New Roman" w:hAnsi="Times New Roman" w:cs="Times New Roman"/>
          <w:sz w:val="28"/>
          <w:szCs w:val="28"/>
          <w:lang w:eastAsia="ru-RU"/>
        </w:rPr>
        <w:t>% от общей суммы Договора.</w:t>
      </w:r>
    </w:p>
    <w:p w14:paraId="5CA19DE8" w14:textId="77777777" w:rsidR="00140E97" w:rsidRPr="003A5728" w:rsidRDefault="00140E97" w:rsidP="00140E97">
      <w:pPr>
        <w:spacing w:after="0" w:line="315" w:lineRule="atLeast"/>
        <w:jc w:val="both"/>
        <w:rPr>
          <w:rFonts w:ascii="Times New Roman" w:eastAsia="Times New Roman" w:hAnsi="Times New Roman" w:cs="Times New Roman"/>
          <w:sz w:val="28"/>
          <w:szCs w:val="28"/>
          <w:lang w:eastAsia="ru-RU"/>
        </w:rPr>
      </w:pPr>
      <w:r w:rsidRPr="003A5728">
        <w:rPr>
          <w:rFonts w:ascii="Times New Roman" w:eastAsia="Times New Roman" w:hAnsi="Times New Roman" w:cs="Times New Roman"/>
          <w:sz w:val="28"/>
          <w:szCs w:val="28"/>
          <w:lang w:eastAsia="ru-RU"/>
        </w:rPr>
        <w:t xml:space="preserve">7.5 В случае необоснованной задержки оплаты за оказанные Услуги, </w:t>
      </w:r>
      <w:r w:rsidR="00E6053F" w:rsidRPr="00E6053F">
        <w:rPr>
          <w:rFonts w:ascii="Times New Roman" w:eastAsia="Times New Roman" w:hAnsi="Times New Roman" w:cs="Times New Roman"/>
          <w:sz w:val="28"/>
          <w:szCs w:val="28"/>
          <w:lang w:eastAsia="ru-RU"/>
        </w:rPr>
        <w:t>Исполнитель вправе треб</w:t>
      </w:r>
      <w:r w:rsidR="00E6053F">
        <w:rPr>
          <w:rFonts w:ascii="Times New Roman" w:eastAsia="Times New Roman" w:hAnsi="Times New Roman" w:cs="Times New Roman"/>
          <w:sz w:val="28"/>
          <w:szCs w:val="28"/>
          <w:lang w:eastAsia="ru-RU"/>
        </w:rPr>
        <w:t>овать от Заказчика уплаты пени</w:t>
      </w:r>
      <w:r w:rsidRPr="003A5728">
        <w:rPr>
          <w:rFonts w:ascii="Times New Roman" w:eastAsia="Times New Roman" w:hAnsi="Times New Roman" w:cs="Times New Roman"/>
          <w:sz w:val="28"/>
          <w:szCs w:val="28"/>
          <w:lang w:eastAsia="ru-RU"/>
        </w:rPr>
        <w:t xml:space="preserve"> в размере </w:t>
      </w:r>
      <w:r w:rsidR="00F14A5C">
        <w:rPr>
          <w:rFonts w:ascii="Times New Roman" w:eastAsia="Times New Roman" w:hAnsi="Times New Roman" w:cs="Times New Roman"/>
          <w:b/>
          <w:bCs/>
          <w:sz w:val="28"/>
          <w:szCs w:val="28"/>
          <w:lang w:eastAsia="ru-RU"/>
        </w:rPr>
        <w:t>0,1</w:t>
      </w:r>
      <w:r w:rsidRPr="003A5728">
        <w:rPr>
          <w:rFonts w:ascii="Times New Roman" w:eastAsia="Times New Roman" w:hAnsi="Times New Roman" w:cs="Times New Roman"/>
          <w:sz w:val="28"/>
          <w:szCs w:val="28"/>
          <w:lang w:eastAsia="ru-RU"/>
        </w:rPr>
        <w:t>% от суммы задолженности, за каждый день просрочки, но не более </w:t>
      </w:r>
      <w:r w:rsidR="00F14A5C">
        <w:rPr>
          <w:rFonts w:ascii="Times New Roman" w:eastAsia="Times New Roman" w:hAnsi="Times New Roman" w:cs="Times New Roman"/>
          <w:b/>
          <w:bCs/>
          <w:sz w:val="28"/>
          <w:szCs w:val="28"/>
          <w:lang w:eastAsia="ru-RU"/>
        </w:rPr>
        <w:t>10</w:t>
      </w:r>
      <w:r w:rsidRPr="003A5728">
        <w:rPr>
          <w:rFonts w:ascii="Times New Roman" w:eastAsia="Times New Roman" w:hAnsi="Times New Roman" w:cs="Times New Roman"/>
          <w:sz w:val="28"/>
          <w:szCs w:val="28"/>
          <w:lang w:eastAsia="ru-RU"/>
        </w:rPr>
        <w:t>% от суммы задолженности.</w:t>
      </w:r>
    </w:p>
    <w:p w14:paraId="3F33BA3A" w14:textId="77777777" w:rsidR="00140E97" w:rsidRPr="003A5728" w:rsidRDefault="00140E97" w:rsidP="00140E97">
      <w:pPr>
        <w:spacing w:after="0" w:line="315" w:lineRule="atLeast"/>
        <w:jc w:val="both"/>
        <w:rPr>
          <w:rFonts w:ascii="Times New Roman" w:eastAsia="Times New Roman" w:hAnsi="Times New Roman" w:cs="Times New Roman"/>
          <w:sz w:val="28"/>
          <w:szCs w:val="28"/>
          <w:lang w:eastAsia="ru-RU"/>
        </w:rPr>
      </w:pPr>
      <w:r w:rsidRPr="003A5728">
        <w:rPr>
          <w:rFonts w:ascii="Times New Roman" w:eastAsia="Times New Roman" w:hAnsi="Times New Roman" w:cs="Times New Roman"/>
          <w:sz w:val="28"/>
          <w:szCs w:val="28"/>
          <w:lang w:eastAsia="ru-RU"/>
        </w:rPr>
        <w:t xml:space="preserve">7.6 В случае неисполнения обязательств по доле местного содержания Исполнитель несет ответственность в виде штрафа в размере 5%, а также </w:t>
      </w:r>
      <w:r w:rsidRPr="003A5728">
        <w:rPr>
          <w:rFonts w:ascii="Times New Roman" w:eastAsia="Times New Roman" w:hAnsi="Times New Roman" w:cs="Times New Roman"/>
          <w:sz w:val="28"/>
          <w:szCs w:val="28"/>
          <w:lang w:eastAsia="ru-RU"/>
        </w:rPr>
        <w:lastRenderedPageBreak/>
        <w:t>0,15% за каждый 1% невыполненного местного содержания, от суммы Договора, но не более 1</w:t>
      </w:r>
      <w:r w:rsidR="00C7689D">
        <w:rPr>
          <w:rFonts w:ascii="Times New Roman" w:eastAsia="Times New Roman" w:hAnsi="Times New Roman" w:cs="Times New Roman"/>
          <w:sz w:val="28"/>
          <w:szCs w:val="28"/>
          <w:lang w:eastAsia="ru-RU"/>
        </w:rPr>
        <w:t>0</w:t>
      </w:r>
      <w:r w:rsidRPr="003A5728">
        <w:rPr>
          <w:rFonts w:ascii="Times New Roman" w:eastAsia="Times New Roman" w:hAnsi="Times New Roman" w:cs="Times New Roman"/>
          <w:sz w:val="28"/>
          <w:szCs w:val="28"/>
          <w:lang w:eastAsia="ru-RU"/>
        </w:rPr>
        <w:t>% от суммы Договора.</w:t>
      </w:r>
    </w:p>
    <w:p w14:paraId="3E7C20F5" w14:textId="77777777" w:rsidR="00140E97" w:rsidRPr="003A5728" w:rsidRDefault="00140E97" w:rsidP="00140E97">
      <w:pPr>
        <w:spacing w:after="0" w:line="315" w:lineRule="atLeast"/>
        <w:jc w:val="both"/>
        <w:rPr>
          <w:rFonts w:ascii="Times New Roman" w:eastAsia="Times New Roman" w:hAnsi="Times New Roman" w:cs="Times New Roman"/>
          <w:sz w:val="28"/>
          <w:szCs w:val="28"/>
          <w:lang w:eastAsia="ru-RU"/>
        </w:rPr>
      </w:pPr>
      <w:r w:rsidRPr="003A5728">
        <w:rPr>
          <w:rFonts w:ascii="Times New Roman" w:eastAsia="Times New Roman" w:hAnsi="Times New Roman" w:cs="Times New Roman"/>
          <w:sz w:val="28"/>
          <w:szCs w:val="28"/>
          <w:lang w:eastAsia="ru-RU"/>
        </w:rPr>
        <w:t>7.7 В случае несвоевременного предоставления отчетности по местному содержанию Исполнитель уплачивает Заказчику пени в размере </w:t>
      </w:r>
      <w:r w:rsidR="00F14A5C">
        <w:rPr>
          <w:rFonts w:ascii="Times New Roman" w:eastAsia="Times New Roman" w:hAnsi="Times New Roman" w:cs="Times New Roman"/>
          <w:b/>
          <w:bCs/>
          <w:sz w:val="28"/>
          <w:szCs w:val="28"/>
          <w:lang w:eastAsia="ru-RU"/>
        </w:rPr>
        <w:t>0,1</w:t>
      </w:r>
      <w:r w:rsidRPr="003A5728">
        <w:rPr>
          <w:rFonts w:ascii="Times New Roman" w:eastAsia="Times New Roman" w:hAnsi="Times New Roman" w:cs="Times New Roman"/>
          <w:sz w:val="28"/>
          <w:szCs w:val="28"/>
          <w:lang w:eastAsia="ru-RU"/>
        </w:rPr>
        <w:t>% от суммы Договора за каждый день просрочки, но не более 1</w:t>
      </w:r>
      <w:r w:rsidR="00C7689D">
        <w:rPr>
          <w:rFonts w:ascii="Times New Roman" w:eastAsia="Times New Roman" w:hAnsi="Times New Roman" w:cs="Times New Roman"/>
          <w:sz w:val="28"/>
          <w:szCs w:val="28"/>
          <w:lang w:eastAsia="ru-RU"/>
        </w:rPr>
        <w:t>0</w:t>
      </w:r>
      <w:r w:rsidRPr="003A5728">
        <w:rPr>
          <w:rFonts w:ascii="Times New Roman" w:eastAsia="Times New Roman" w:hAnsi="Times New Roman" w:cs="Times New Roman"/>
          <w:sz w:val="28"/>
          <w:szCs w:val="28"/>
          <w:lang w:eastAsia="ru-RU"/>
        </w:rPr>
        <w:t>% от суммы Договора.</w:t>
      </w:r>
    </w:p>
    <w:p w14:paraId="3B092155" w14:textId="77777777" w:rsidR="00140E97" w:rsidRPr="003A5728" w:rsidRDefault="00140E97" w:rsidP="00140E97">
      <w:pPr>
        <w:spacing w:after="0" w:line="315" w:lineRule="atLeast"/>
        <w:jc w:val="both"/>
        <w:rPr>
          <w:rFonts w:ascii="Times New Roman" w:eastAsia="Times New Roman" w:hAnsi="Times New Roman" w:cs="Times New Roman"/>
          <w:sz w:val="28"/>
          <w:szCs w:val="28"/>
          <w:lang w:eastAsia="ru-RU"/>
        </w:rPr>
      </w:pPr>
      <w:r w:rsidRPr="003A5728">
        <w:rPr>
          <w:rFonts w:ascii="Times New Roman" w:eastAsia="Times New Roman" w:hAnsi="Times New Roman" w:cs="Times New Roman"/>
          <w:sz w:val="28"/>
          <w:szCs w:val="28"/>
          <w:lang w:eastAsia="ru-RU"/>
        </w:rPr>
        <w:t>7.8 Уплата неустойки (штрафа, пени) не освобождает Стороны от выполнения обязательств, предусмотренных настоящим Договором.</w:t>
      </w:r>
    </w:p>
    <w:p w14:paraId="68509AE9" w14:textId="77777777" w:rsidR="00140E97" w:rsidRPr="003A5728" w:rsidRDefault="00140E97" w:rsidP="00140E97">
      <w:pPr>
        <w:spacing w:after="0" w:line="315" w:lineRule="atLeast"/>
        <w:jc w:val="both"/>
        <w:rPr>
          <w:rFonts w:ascii="Times New Roman" w:eastAsia="Times New Roman" w:hAnsi="Times New Roman" w:cs="Times New Roman"/>
          <w:sz w:val="28"/>
          <w:szCs w:val="28"/>
          <w:lang w:eastAsia="ru-RU"/>
        </w:rPr>
      </w:pPr>
      <w:r w:rsidRPr="003A5728">
        <w:rPr>
          <w:rFonts w:ascii="Times New Roman" w:eastAsia="Times New Roman" w:hAnsi="Times New Roman" w:cs="Times New Roman"/>
          <w:sz w:val="28"/>
          <w:szCs w:val="28"/>
          <w:lang w:eastAsia="ru-RU"/>
        </w:rPr>
        <w:t>7.9 Исполнитель согласен на удержание Заказчиком суммы пени (штрафов), причитающейся Заказчику за неисполнение и/или ненадлежащее исполнение Исполнителем своих обязательств по настоящему Договору, из сумм, подлежащих оплате по настоящему Договору.</w:t>
      </w:r>
    </w:p>
    <w:p w14:paraId="7753BF19" w14:textId="77777777" w:rsidR="00B62129" w:rsidRDefault="00D64C7C" w:rsidP="00140E97">
      <w:pPr>
        <w:spacing w:after="15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F14A5C">
        <w:rPr>
          <w:rFonts w:ascii="Times New Roman" w:eastAsia="Times New Roman" w:hAnsi="Times New Roman" w:cs="Times New Roman"/>
          <w:sz w:val="28"/>
          <w:szCs w:val="28"/>
          <w:lang w:eastAsia="ru-RU"/>
        </w:rPr>
        <w:t>1</w:t>
      </w:r>
      <w:r w:rsidR="00B62129">
        <w:rPr>
          <w:rFonts w:ascii="Times New Roman" w:eastAsia="Times New Roman" w:hAnsi="Times New Roman" w:cs="Times New Roman"/>
          <w:sz w:val="28"/>
          <w:szCs w:val="28"/>
          <w:lang w:eastAsia="ru-RU"/>
        </w:rPr>
        <w:t>.</w:t>
      </w:r>
      <w:r w:rsidR="00B62129" w:rsidRPr="00B62129">
        <w:t xml:space="preserve"> </w:t>
      </w:r>
      <w:r w:rsidR="00B62129">
        <w:rPr>
          <w:rFonts w:ascii="Times New Roman" w:eastAsia="Times New Roman" w:hAnsi="Times New Roman" w:cs="Times New Roman"/>
          <w:sz w:val="28"/>
          <w:szCs w:val="28"/>
          <w:lang w:eastAsia="ru-RU"/>
        </w:rPr>
        <w:t xml:space="preserve"> </w:t>
      </w:r>
      <w:r w:rsidR="00B62129" w:rsidRPr="00B62129">
        <w:rPr>
          <w:rFonts w:ascii="Times New Roman" w:eastAsia="Times New Roman" w:hAnsi="Times New Roman" w:cs="Times New Roman"/>
          <w:sz w:val="28"/>
          <w:szCs w:val="28"/>
          <w:lang w:eastAsia="ru-RU"/>
        </w:rPr>
        <w:t>Стороны согласились, что настоящим они (Стороны) гарантируют друг другу возмещение убытков в отношении всех затрат, претензий, требований, которые могут быть причинены и/или понесены другой Стороной из-за неосмотрительного действия (бездействия) и/или упущения одной из Сторон в исполнении и/или подразумеваемом исполнении своих обязательств по настоящему Договору.</w:t>
      </w:r>
    </w:p>
    <w:p w14:paraId="62D715D8" w14:textId="77777777" w:rsidR="00CF0D6D" w:rsidRPr="00CF0D6D" w:rsidRDefault="00CF0D6D" w:rsidP="00CF0D6D">
      <w:pPr>
        <w:spacing w:after="150" w:line="315" w:lineRule="atLeast"/>
        <w:jc w:val="both"/>
        <w:rPr>
          <w:rFonts w:ascii="Times New Roman" w:eastAsia="Times New Roman" w:hAnsi="Times New Roman" w:cs="Times New Roman"/>
          <w:sz w:val="28"/>
          <w:szCs w:val="28"/>
          <w:lang w:eastAsia="ru-RU"/>
        </w:rPr>
      </w:pPr>
      <w:r w:rsidRPr="00CF0D6D">
        <w:rPr>
          <w:rFonts w:ascii="Times New Roman" w:eastAsia="Times New Roman" w:hAnsi="Times New Roman" w:cs="Times New Roman"/>
          <w:sz w:val="28"/>
          <w:szCs w:val="28"/>
          <w:lang w:eastAsia="ru-RU"/>
        </w:rPr>
        <w:t>7.1</w:t>
      </w:r>
      <w:r>
        <w:rPr>
          <w:rFonts w:ascii="Times New Roman" w:eastAsia="Times New Roman" w:hAnsi="Times New Roman" w:cs="Times New Roman"/>
          <w:sz w:val="28"/>
          <w:szCs w:val="28"/>
          <w:lang w:eastAsia="ru-RU"/>
        </w:rPr>
        <w:t>2</w:t>
      </w:r>
      <w:r w:rsidRPr="00CF0D6D">
        <w:rPr>
          <w:rFonts w:ascii="Times New Roman" w:eastAsia="Times New Roman" w:hAnsi="Times New Roman" w:cs="Times New Roman"/>
          <w:sz w:val="28"/>
          <w:szCs w:val="28"/>
          <w:lang w:eastAsia="ru-RU"/>
        </w:rPr>
        <w:t>.</w:t>
      </w:r>
      <w:r w:rsidRPr="00CF0D6D">
        <w:rPr>
          <w:rFonts w:ascii="Times New Roman" w:eastAsia="Times New Roman" w:hAnsi="Times New Roman" w:cs="Times New Roman"/>
          <w:sz w:val="28"/>
          <w:szCs w:val="28"/>
          <w:lang w:eastAsia="ru-RU"/>
        </w:rPr>
        <w:tab/>
        <w:t>В случае если Услуги Заказчику оказаны Исполнителем с отступлениями от условий настоящего Договора, ухудшившими качество Услуг или с иными недостатками, Заказчик вправе по своему выбору потребовать от Исполнителя:</w:t>
      </w:r>
    </w:p>
    <w:p w14:paraId="706DF1BB" w14:textId="77777777" w:rsidR="00CF0D6D" w:rsidRPr="00CF0D6D" w:rsidRDefault="00CF0D6D" w:rsidP="00CF0D6D">
      <w:pPr>
        <w:spacing w:after="150" w:line="315" w:lineRule="atLeast"/>
        <w:jc w:val="both"/>
        <w:rPr>
          <w:rFonts w:ascii="Times New Roman" w:eastAsia="Times New Roman" w:hAnsi="Times New Roman" w:cs="Times New Roman"/>
          <w:sz w:val="28"/>
          <w:szCs w:val="28"/>
          <w:lang w:eastAsia="ru-RU"/>
        </w:rPr>
      </w:pPr>
      <w:r w:rsidRPr="00CF0D6D">
        <w:rPr>
          <w:rFonts w:ascii="Times New Roman" w:eastAsia="Times New Roman" w:hAnsi="Times New Roman" w:cs="Times New Roman"/>
          <w:sz w:val="28"/>
          <w:szCs w:val="28"/>
          <w:lang w:eastAsia="ru-RU"/>
        </w:rPr>
        <w:t>7.1</w:t>
      </w:r>
      <w:r>
        <w:rPr>
          <w:rFonts w:ascii="Times New Roman" w:eastAsia="Times New Roman" w:hAnsi="Times New Roman" w:cs="Times New Roman"/>
          <w:sz w:val="28"/>
          <w:szCs w:val="28"/>
          <w:lang w:eastAsia="ru-RU"/>
        </w:rPr>
        <w:t>2</w:t>
      </w:r>
      <w:r w:rsidRPr="00CF0D6D">
        <w:rPr>
          <w:rFonts w:ascii="Times New Roman" w:eastAsia="Times New Roman" w:hAnsi="Times New Roman" w:cs="Times New Roman"/>
          <w:sz w:val="28"/>
          <w:szCs w:val="28"/>
          <w:lang w:eastAsia="ru-RU"/>
        </w:rPr>
        <w:t>.1.</w:t>
      </w:r>
      <w:r w:rsidRPr="00CF0D6D">
        <w:rPr>
          <w:rFonts w:ascii="Times New Roman" w:eastAsia="Times New Roman" w:hAnsi="Times New Roman" w:cs="Times New Roman"/>
          <w:sz w:val="28"/>
          <w:szCs w:val="28"/>
          <w:lang w:eastAsia="ru-RU"/>
        </w:rPr>
        <w:tab/>
        <w:t>безвозмездного устранения недостатков оказанных Исполнителем Услуг в срок, согласованный Сторонами или указанных в пункте 5.3 настоящего Договора;</w:t>
      </w:r>
    </w:p>
    <w:p w14:paraId="44DF9336" w14:textId="77777777" w:rsidR="00CF0D6D" w:rsidRPr="00CF0D6D" w:rsidRDefault="00CF0D6D" w:rsidP="00CF0D6D">
      <w:pPr>
        <w:spacing w:after="150" w:line="315" w:lineRule="atLeast"/>
        <w:jc w:val="both"/>
        <w:rPr>
          <w:rFonts w:ascii="Times New Roman" w:eastAsia="Times New Roman" w:hAnsi="Times New Roman" w:cs="Times New Roman"/>
          <w:sz w:val="28"/>
          <w:szCs w:val="28"/>
          <w:lang w:eastAsia="ru-RU"/>
        </w:rPr>
      </w:pPr>
      <w:r w:rsidRPr="00CF0D6D">
        <w:rPr>
          <w:rFonts w:ascii="Times New Roman" w:eastAsia="Times New Roman" w:hAnsi="Times New Roman" w:cs="Times New Roman"/>
          <w:sz w:val="28"/>
          <w:szCs w:val="28"/>
          <w:lang w:eastAsia="ru-RU"/>
        </w:rPr>
        <w:t>7.1</w:t>
      </w:r>
      <w:r>
        <w:rPr>
          <w:rFonts w:ascii="Times New Roman" w:eastAsia="Times New Roman" w:hAnsi="Times New Roman" w:cs="Times New Roman"/>
          <w:sz w:val="28"/>
          <w:szCs w:val="28"/>
          <w:lang w:eastAsia="ru-RU"/>
        </w:rPr>
        <w:t>2</w:t>
      </w:r>
      <w:r w:rsidRPr="00CF0D6D">
        <w:rPr>
          <w:rFonts w:ascii="Times New Roman" w:eastAsia="Times New Roman" w:hAnsi="Times New Roman" w:cs="Times New Roman"/>
          <w:sz w:val="28"/>
          <w:szCs w:val="28"/>
          <w:lang w:eastAsia="ru-RU"/>
        </w:rPr>
        <w:t>.2.</w:t>
      </w:r>
      <w:r w:rsidRPr="00CF0D6D">
        <w:rPr>
          <w:rFonts w:ascii="Times New Roman" w:eastAsia="Times New Roman" w:hAnsi="Times New Roman" w:cs="Times New Roman"/>
          <w:sz w:val="28"/>
          <w:szCs w:val="28"/>
          <w:lang w:eastAsia="ru-RU"/>
        </w:rPr>
        <w:tab/>
        <w:t>соразмерного уменьшения стоимости Услуг, установленных настоящим Договором;</w:t>
      </w:r>
    </w:p>
    <w:p w14:paraId="501F5742" w14:textId="77777777" w:rsidR="00CF0D6D" w:rsidRDefault="00CF0D6D" w:rsidP="00CF0D6D">
      <w:pPr>
        <w:spacing w:after="150" w:line="315" w:lineRule="atLeast"/>
        <w:jc w:val="both"/>
        <w:rPr>
          <w:rFonts w:ascii="Times New Roman" w:eastAsia="Times New Roman" w:hAnsi="Times New Roman" w:cs="Times New Roman"/>
          <w:sz w:val="28"/>
          <w:szCs w:val="28"/>
          <w:lang w:eastAsia="ru-RU"/>
        </w:rPr>
      </w:pPr>
      <w:r w:rsidRPr="00CF0D6D">
        <w:rPr>
          <w:rFonts w:ascii="Times New Roman" w:eastAsia="Times New Roman" w:hAnsi="Times New Roman" w:cs="Times New Roman"/>
          <w:sz w:val="28"/>
          <w:szCs w:val="28"/>
          <w:lang w:eastAsia="ru-RU"/>
        </w:rPr>
        <w:t>7.1</w:t>
      </w:r>
      <w:r>
        <w:rPr>
          <w:rFonts w:ascii="Times New Roman" w:eastAsia="Times New Roman" w:hAnsi="Times New Roman" w:cs="Times New Roman"/>
          <w:sz w:val="28"/>
          <w:szCs w:val="28"/>
          <w:lang w:eastAsia="ru-RU"/>
        </w:rPr>
        <w:t>2</w:t>
      </w:r>
      <w:r w:rsidRPr="00CF0D6D">
        <w:rPr>
          <w:rFonts w:ascii="Times New Roman" w:eastAsia="Times New Roman" w:hAnsi="Times New Roman" w:cs="Times New Roman"/>
          <w:sz w:val="28"/>
          <w:szCs w:val="28"/>
          <w:lang w:eastAsia="ru-RU"/>
        </w:rPr>
        <w:t>.3.</w:t>
      </w:r>
      <w:r w:rsidRPr="00CF0D6D">
        <w:rPr>
          <w:rFonts w:ascii="Times New Roman" w:eastAsia="Times New Roman" w:hAnsi="Times New Roman" w:cs="Times New Roman"/>
          <w:sz w:val="28"/>
          <w:szCs w:val="28"/>
          <w:lang w:eastAsia="ru-RU"/>
        </w:rPr>
        <w:tab/>
        <w:t>оплаты штрафа в размере 20% от Общей суммы настоящего Договора.</w:t>
      </w:r>
    </w:p>
    <w:p w14:paraId="5D63543E" w14:textId="77777777" w:rsidR="00CF0D6D" w:rsidRPr="003A5728" w:rsidRDefault="00CF0D6D" w:rsidP="00CF0D6D">
      <w:pPr>
        <w:spacing w:after="150" w:line="315" w:lineRule="atLeast"/>
        <w:jc w:val="both"/>
        <w:rPr>
          <w:rFonts w:ascii="Times New Roman" w:eastAsia="Times New Roman" w:hAnsi="Times New Roman" w:cs="Times New Roman"/>
          <w:sz w:val="28"/>
          <w:szCs w:val="28"/>
          <w:lang w:eastAsia="ru-RU"/>
        </w:rPr>
      </w:pPr>
      <w:r w:rsidRPr="00CF0D6D">
        <w:rPr>
          <w:rFonts w:ascii="Times New Roman" w:eastAsia="Times New Roman" w:hAnsi="Times New Roman" w:cs="Times New Roman"/>
          <w:sz w:val="28"/>
          <w:szCs w:val="28"/>
          <w:lang w:eastAsia="ru-RU"/>
        </w:rPr>
        <w:t>7. 1</w:t>
      </w:r>
      <w:r>
        <w:rPr>
          <w:rFonts w:ascii="Times New Roman" w:eastAsia="Times New Roman" w:hAnsi="Times New Roman" w:cs="Times New Roman"/>
          <w:sz w:val="28"/>
          <w:szCs w:val="28"/>
          <w:lang w:eastAsia="ru-RU"/>
        </w:rPr>
        <w:t>3</w:t>
      </w:r>
      <w:r w:rsidRPr="00CF0D6D">
        <w:rPr>
          <w:rFonts w:ascii="Times New Roman" w:eastAsia="Times New Roman" w:hAnsi="Times New Roman" w:cs="Times New Roman"/>
          <w:sz w:val="28"/>
          <w:szCs w:val="28"/>
          <w:lang w:eastAsia="ru-RU"/>
        </w:rPr>
        <w:t>. Обязательства по уплате пени и/или штрафа возникают у одной Стороны только при предоставлении письменного требования и выставления другой Стороной соответствующего счета на оплату. При отсутствии такого письменного требования, обязательства по уплате пени и/или штрафа у виновной Стороны не возникают.</w:t>
      </w:r>
    </w:p>
    <w:p w14:paraId="46A3C37D" w14:textId="77777777" w:rsidR="007A09D9" w:rsidRDefault="007A09D9" w:rsidP="00AF0BF7">
      <w:pPr>
        <w:spacing w:before="225" w:after="225" w:line="240" w:lineRule="auto"/>
        <w:jc w:val="center"/>
        <w:outlineLvl w:val="2"/>
        <w:rPr>
          <w:rFonts w:ascii="Times New Roman" w:eastAsia="Times New Roman" w:hAnsi="Times New Roman" w:cs="Times New Roman"/>
          <w:b/>
          <w:bCs/>
          <w:sz w:val="28"/>
          <w:szCs w:val="28"/>
          <w:lang w:eastAsia="ru-RU"/>
        </w:rPr>
      </w:pPr>
    </w:p>
    <w:p w14:paraId="138F5AA5" w14:textId="77777777" w:rsidR="00AF0BF7" w:rsidRPr="001357DF" w:rsidRDefault="00AF0BF7" w:rsidP="00AF0BF7">
      <w:pPr>
        <w:spacing w:before="225" w:after="225" w:line="240" w:lineRule="auto"/>
        <w:jc w:val="center"/>
        <w:outlineLvl w:val="2"/>
        <w:rPr>
          <w:rFonts w:ascii="Times New Roman" w:eastAsia="Times New Roman" w:hAnsi="Times New Roman" w:cs="Times New Roman"/>
          <w:b/>
          <w:bCs/>
          <w:sz w:val="28"/>
          <w:szCs w:val="28"/>
          <w:lang w:eastAsia="ru-RU"/>
        </w:rPr>
      </w:pPr>
      <w:r w:rsidRPr="001357DF">
        <w:rPr>
          <w:rFonts w:ascii="Times New Roman" w:eastAsia="Times New Roman" w:hAnsi="Times New Roman" w:cs="Times New Roman"/>
          <w:b/>
          <w:bCs/>
          <w:sz w:val="28"/>
          <w:szCs w:val="28"/>
          <w:lang w:eastAsia="ru-RU"/>
        </w:rPr>
        <w:t>8. Порядок изменения, расторжения Договора</w:t>
      </w:r>
    </w:p>
    <w:p w14:paraId="7D95234F" w14:textId="77777777" w:rsidR="00AF0BF7" w:rsidRPr="001357DF" w:rsidRDefault="00AF0BF7" w:rsidP="00AF0BF7">
      <w:pPr>
        <w:spacing w:after="0" w:line="315" w:lineRule="atLeast"/>
        <w:jc w:val="both"/>
        <w:rPr>
          <w:rFonts w:ascii="Times New Roman" w:eastAsia="Times New Roman" w:hAnsi="Times New Roman" w:cs="Times New Roman"/>
          <w:sz w:val="28"/>
          <w:szCs w:val="28"/>
          <w:lang w:eastAsia="ru-RU"/>
        </w:rPr>
      </w:pPr>
      <w:r w:rsidRPr="001357DF">
        <w:rPr>
          <w:rFonts w:ascii="Times New Roman" w:eastAsia="Times New Roman" w:hAnsi="Times New Roman" w:cs="Times New Roman"/>
          <w:sz w:val="28"/>
          <w:szCs w:val="28"/>
          <w:lang w:eastAsia="ru-RU"/>
        </w:rPr>
        <w:t>8.1. Внесение изменений и дополнений в настоящий Договор осуществляется в соответствии с законодательством Республики Казахстан и Правилами.</w:t>
      </w:r>
    </w:p>
    <w:p w14:paraId="5D7896D1" w14:textId="77777777" w:rsidR="00AF0BF7" w:rsidRPr="001357DF" w:rsidRDefault="00AF0BF7" w:rsidP="00AF0BF7">
      <w:pPr>
        <w:spacing w:after="0"/>
        <w:jc w:val="both"/>
        <w:rPr>
          <w:rFonts w:ascii="Times New Roman" w:hAnsi="Times New Roman" w:cs="Times New Roman"/>
          <w:sz w:val="28"/>
          <w:szCs w:val="28"/>
        </w:rPr>
      </w:pPr>
      <w:r w:rsidRPr="001357DF">
        <w:rPr>
          <w:rFonts w:ascii="Times New Roman" w:hAnsi="Times New Roman" w:cs="Times New Roman"/>
          <w:sz w:val="28"/>
          <w:szCs w:val="28"/>
        </w:rPr>
        <w:lastRenderedPageBreak/>
        <w:t>8.2.  Настоящий Договор может быть расторгнут по соглашению Сторон в случаях, предусмотренных законодательством Республики Казахстан и Правилами, или по инициативе одной из Сторон.</w:t>
      </w:r>
    </w:p>
    <w:p w14:paraId="763EB959" w14:textId="77777777" w:rsidR="00AF0BF7" w:rsidRPr="001357DF" w:rsidRDefault="00AF0BF7" w:rsidP="00AF0BF7">
      <w:pPr>
        <w:spacing w:after="0"/>
        <w:jc w:val="both"/>
        <w:rPr>
          <w:rFonts w:ascii="Times New Roman" w:hAnsi="Times New Roman" w:cs="Times New Roman"/>
          <w:sz w:val="28"/>
          <w:szCs w:val="28"/>
        </w:rPr>
      </w:pPr>
      <w:r w:rsidRPr="001357DF">
        <w:rPr>
          <w:rFonts w:ascii="Times New Roman" w:hAnsi="Times New Roman" w:cs="Times New Roman"/>
          <w:sz w:val="28"/>
          <w:szCs w:val="28"/>
        </w:rPr>
        <w:t xml:space="preserve">8.3. Заказчик вправе отказаться от исполнения настоящего Договора, письменно уведомив об этом Исполнителя за 20 (двадцать) календарных дней до предполагаемой даты расторжения настоящего Договора, в случаях, но не ограничиваясь: </w:t>
      </w:r>
    </w:p>
    <w:p w14:paraId="5F597AF9" w14:textId="77777777" w:rsidR="00AF0BF7" w:rsidRPr="001357DF" w:rsidRDefault="00AF0BF7" w:rsidP="00AF0BF7">
      <w:pPr>
        <w:spacing w:after="0"/>
        <w:jc w:val="both"/>
        <w:rPr>
          <w:rFonts w:ascii="Times New Roman" w:hAnsi="Times New Roman" w:cs="Times New Roman"/>
          <w:sz w:val="28"/>
          <w:szCs w:val="28"/>
        </w:rPr>
      </w:pPr>
      <w:r w:rsidRPr="001357DF">
        <w:rPr>
          <w:rFonts w:ascii="Times New Roman" w:hAnsi="Times New Roman" w:cs="Times New Roman"/>
          <w:sz w:val="28"/>
          <w:szCs w:val="28"/>
        </w:rPr>
        <w:t>8.3.1 если Исполнитель становится банкротом или неплатежеспособным, а также вовлечен в судебный процесс. В этом случае расторжение осуществляется немедленно, и Заказчик не несет никакой финансовой ответственности по отношению к Исполнителю;</w:t>
      </w:r>
    </w:p>
    <w:p w14:paraId="06CF952D" w14:textId="77777777" w:rsidR="00AF0BF7" w:rsidRPr="001357DF" w:rsidRDefault="00AF0BF7" w:rsidP="00AF0BF7">
      <w:pPr>
        <w:spacing w:after="0"/>
        <w:jc w:val="both"/>
        <w:rPr>
          <w:rFonts w:ascii="Times New Roman" w:hAnsi="Times New Roman" w:cs="Times New Roman"/>
          <w:sz w:val="28"/>
          <w:szCs w:val="28"/>
        </w:rPr>
      </w:pPr>
      <w:r w:rsidRPr="001357DF">
        <w:rPr>
          <w:rFonts w:ascii="Times New Roman" w:hAnsi="Times New Roman" w:cs="Times New Roman"/>
          <w:sz w:val="28"/>
          <w:szCs w:val="28"/>
        </w:rPr>
        <w:t>8.3.2</w:t>
      </w:r>
      <w:r w:rsidRPr="001357DF">
        <w:rPr>
          <w:rFonts w:ascii="Times New Roman" w:hAnsi="Times New Roman" w:cs="Times New Roman"/>
          <w:sz w:val="28"/>
          <w:szCs w:val="28"/>
        </w:rPr>
        <w:tab/>
        <w:t>задержки Исполнителем сроков оказания Услуг, предусмотренных условиями настоящего Договора, более чем на 30 (тридцать) календарных дней по причинам, не зависящим от Заказчика</w:t>
      </w:r>
    </w:p>
    <w:p w14:paraId="649A9658" w14:textId="77777777" w:rsidR="00AF0BF7" w:rsidRPr="001357DF" w:rsidRDefault="00AF0BF7" w:rsidP="00AF0BF7">
      <w:pPr>
        <w:jc w:val="both"/>
        <w:rPr>
          <w:rFonts w:ascii="Times New Roman" w:hAnsi="Times New Roman" w:cs="Times New Roman"/>
          <w:sz w:val="28"/>
          <w:szCs w:val="28"/>
        </w:rPr>
      </w:pPr>
      <w:r w:rsidRPr="001357DF">
        <w:rPr>
          <w:rFonts w:ascii="Times New Roman" w:hAnsi="Times New Roman" w:cs="Times New Roman"/>
          <w:sz w:val="28"/>
          <w:szCs w:val="28"/>
        </w:rPr>
        <w:t>8.3.3</w:t>
      </w:r>
      <w:r w:rsidRPr="001357DF">
        <w:rPr>
          <w:rFonts w:ascii="Times New Roman" w:hAnsi="Times New Roman" w:cs="Times New Roman"/>
          <w:sz w:val="28"/>
          <w:szCs w:val="28"/>
        </w:rPr>
        <w:tab/>
        <w:t>некачественного оказания Услуг;</w:t>
      </w:r>
    </w:p>
    <w:p w14:paraId="19869440" w14:textId="77777777" w:rsidR="00AF0BF7" w:rsidRPr="001357DF" w:rsidRDefault="00AF0BF7" w:rsidP="00AF0BF7">
      <w:pPr>
        <w:spacing w:after="0"/>
        <w:jc w:val="both"/>
        <w:rPr>
          <w:rFonts w:ascii="Times New Roman" w:hAnsi="Times New Roman" w:cs="Times New Roman"/>
          <w:sz w:val="28"/>
          <w:szCs w:val="28"/>
        </w:rPr>
      </w:pPr>
      <w:r w:rsidRPr="001357DF">
        <w:rPr>
          <w:rFonts w:ascii="Times New Roman" w:hAnsi="Times New Roman" w:cs="Times New Roman"/>
          <w:sz w:val="28"/>
          <w:szCs w:val="28"/>
        </w:rPr>
        <w:t>8.3.4</w:t>
      </w:r>
      <w:r w:rsidRPr="001357DF">
        <w:rPr>
          <w:rFonts w:ascii="Times New Roman" w:hAnsi="Times New Roman" w:cs="Times New Roman"/>
          <w:sz w:val="28"/>
          <w:szCs w:val="28"/>
        </w:rPr>
        <w:tab/>
        <w:t>нарушения Исполнителем сроков устранения недостатков, обнаруженных в ходе приемки оказанных Услуг, установленных в настоящем Договоре;</w:t>
      </w:r>
    </w:p>
    <w:p w14:paraId="5AF20C67" w14:textId="77777777" w:rsidR="00AF0BF7" w:rsidRPr="001357DF" w:rsidRDefault="00AF0BF7" w:rsidP="00AF0BF7">
      <w:pPr>
        <w:spacing w:after="0"/>
        <w:jc w:val="both"/>
        <w:rPr>
          <w:rFonts w:ascii="Times New Roman" w:hAnsi="Times New Roman" w:cs="Times New Roman"/>
          <w:sz w:val="28"/>
          <w:szCs w:val="28"/>
        </w:rPr>
      </w:pPr>
      <w:r w:rsidRPr="001357DF">
        <w:rPr>
          <w:rFonts w:ascii="Times New Roman" w:hAnsi="Times New Roman" w:cs="Times New Roman"/>
          <w:sz w:val="28"/>
          <w:szCs w:val="28"/>
        </w:rPr>
        <w:t xml:space="preserve">8.3.5. в любое время ввиду отсутствия необходимости у Заказчика в получении Услуг по настоящему Договору.  При этом в течение 30 (тридцати) календарных дней после направления Заказчиком письменного уведомления об отказе от настоящего Договора, Стороны производят денежные расчеты по фактически понесенным расходам Исполнителя по настоящему Договору. Под фактически понесенными расходами Исполнителя понимается стоимость фактически оказанных им Услуг до даты расторжения настоящего Договора, которые должны быть подтверждены Актами оказанных услуг, подписанными уполномоченными представителями обеих Сторон; </w:t>
      </w:r>
    </w:p>
    <w:p w14:paraId="12D2AB41" w14:textId="77777777" w:rsidR="00AF0BF7" w:rsidRPr="001357DF" w:rsidRDefault="00AF0BF7" w:rsidP="00AF0BF7">
      <w:pPr>
        <w:spacing w:after="0"/>
        <w:jc w:val="both"/>
        <w:rPr>
          <w:rFonts w:ascii="Times New Roman" w:hAnsi="Times New Roman" w:cs="Times New Roman"/>
          <w:sz w:val="28"/>
          <w:szCs w:val="28"/>
        </w:rPr>
      </w:pPr>
      <w:r w:rsidRPr="001357DF">
        <w:rPr>
          <w:rFonts w:ascii="Times New Roman" w:hAnsi="Times New Roman" w:cs="Times New Roman"/>
          <w:sz w:val="28"/>
          <w:szCs w:val="28"/>
        </w:rPr>
        <w:t>8.3.6. наступления иных обстоятельств, влекущих ненадлежащее исполнение Исполнителем обязательств по настоящему Договору.</w:t>
      </w:r>
    </w:p>
    <w:p w14:paraId="37009C4E" w14:textId="77777777" w:rsidR="00AF0BF7" w:rsidRPr="001357DF" w:rsidRDefault="00AF0BF7" w:rsidP="00AF0BF7">
      <w:pPr>
        <w:spacing w:after="0"/>
        <w:jc w:val="both"/>
        <w:rPr>
          <w:rFonts w:ascii="Times New Roman" w:hAnsi="Times New Roman" w:cs="Times New Roman"/>
          <w:sz w:val="28"/>
          <w:szCs w:val="28"/>
        </w:rPr>
      </w:pPr>
      <w:r w:rsidRPr="001357DF">
        <w:rPr>
          <w:rFonts w:ascii="Times New Roman" w:hAnsi="Times New Roman" w:cs="Times New Roman"/>
          <w:sz w:val="28"/>
          <w:szCs w:val="28"/>
        </w:rPr>
        <w:t>8.4. В случае наступления условий, предусмотренных подпунктами 8.3.2</w:t>
      </w:r>
      <w:r w:rsidR="00947D9E">
        <w:rPr>
          <w:rFonts w:ascii="Times New Roman" w:hAnsi="Times New Roman" w:cs="Times New Roman"/>
          <w:sz w:val="28"/>
          <w:szCs w:val="28"/>
        </w:rPr>
        <w:t xml:space="preserve"> </w:t>
      </w:r>
      <w:r w:rsidRPr="001357DF">
        <w:rPr>
          <w:rFonts w:ascii="Times New Roman" w:hAnsi="Times New Roman" w:cs="Times New Roman"/>
          <w:sz w:val="28"/>
          <w:szCs w:val="28"/>
        </w:rPr>
        <w:t>-</w:t>
      </w:r>
      <w:r w:rsidR="00947D9E">
        <w:rPr>
          <w:rFonts w:ascii="Times New Roman" w:hAnsi="Times New Roman" w:cs="Times New Roman"/>
          <w:sz w:val="28"/>
          <w:szCs w:val="28"/>
        </w:rPr>
        <w:t xml:space="preserve"> </w:t>
      </w:r>
      <w:r w:rsidRPr="001357DF">
        <w:rPr>
          <w:rFonts w:ascii="Times New Roman" w:hAnsi="Times New Roman" w:cs="Times New Roman"/>
          <w:sz w:val="28"/>
          <w:szCs w:val="28"/>
        </w:rPr>
        <w:t xml:space="preserve">8.3.4. и 8.3.6 пункта 8.3. настоящего Договора, Исполнитель обязан в течение 15 (пятнадцати) операционных дней с даты получения письменного уведомления от Заказчика о расторжении настоящего Договора, возместить убытки и пени (штрафы), предусмотренные Разделом 7 настоящего Договора. </w:t>
      </w:r>
    </w:p>
    <w:p w14:paraId="2D791EF3" w14:textId="77777777" w:rsidR="00AF0BF7" w:rsidRPr="001357DF" w:rsidRDefault="00AF0BF7" w:rsidP="00AF0BF7">
      <w:pPr>
        <w:jc w:val="both"/>
        <w:rPr>
          <w:rFonts w:ascii="Times New Roman" w:hAnsi="Times New Roman" w:cs="Times New Roman"/>
          <w:sz w:val="28"/>
          <w:szCs w:val="28"/>
        </w:rPr>
      </w:pPr>
      <w:r w:rsidRPr="001357DF">
        <w:rPr>
          <w:rFonts w:ascii="Times New Roman" w:hAnsi="Times New Roman" w:cs="Times New Roman"/>
          <w:sz w:val="28"/>
          <w:szCs w:val="28"/>
        </w:rPr>
        <w:t>8.5. Исполнитель вправе отказаться от исполнения обязательств по настоящему Договору только в случае существенного неисполнения условий настоящего Договора Заказчиком, предупредив его об этом письменно за 30 (тридцать) календарных дней до предполагаемой даты расторжения настоящего Договора.</w:t>
      </w:r>
    </w:p>
    <w:p w14:paraId="1AA5161D" w14:textId="77777777" w:rsidR="00AF0BF7" w:rsidRPr="001357DF" w:rsidRDefault="00AF0BF7" w:rsidP="00AF0BF7">
      <w:pPr>
        <w:spacing w:after="0" w:line="315" w:lineRule="atLeast"/>
        <w:jc w:val="both"/>
        <w:rPr>
          <w:rFonts w:ascii="Times New Roman" w:eastAsia="Times New Roman" w:hAnsi="Times New Roman" w:cs="Times New Roman"/>
          <w:sz w:val="28"/>
          <w:szCs w:val="28"/>
          <w:lang w:eastAsia="ru-RU"/>
        </w:rPr>
      </w:pPr>
    </w:p>
    <w:p w14:paraId="4A4E151A" w14:textId="77777777" w:rsidR="00AF0BF7" w:rsidRPr="001357DF" w:rsidRDefault="00AF0BF7" w:rsidP="00AF0BF7">
      <w:pPr>
        <w:spacing w:before="225" w:after="225" w:line="240" w:lineRule="auto"/>
        <w:jc w:val="center"/>
        <w:outlineLvl w:val="2"/>
        <w:rPr>
          <w:rFonts w:ascii="Times New Roman" w:eastAsia="Times New Roman" w:hAnsi="Times New Roman" w:cs="Times New Roman"/>
          <w:b/>
          <w:bCs/>
          <w:sz w:val="28"/>
          <w:szCs w:val="28"/>
          <w:lang w:eastAsia="ru-RU"/>
        </w:rPr>
      </w:pPr>
      <w:r w:rsidRPr="001357DF">
        <w:rPr>
          <w:rFonts w:ascii="Times New Roman" w:eastAsia="Times New Roman" w:hAnsi="Times New Roman" w:cs="Times New Roman"/>
          <w:b/>
          <w:bCs/>
          <w:sz w:val="28"/>
          <w:szCs w:val="28"/>
          <w:lang w:eastAsia="ru-RU"/>
        </w:rPr>
        <w:lastRenderedPageBreak/>
        <w:t>9. Корреспонденция</w:t>
      </w:r>
    </w:p>
    <w:p w14:paraId="308C539F" w14:textId="77777777" w:rsidR="00AF0BF7" w:rsidRPr="001357DF" w:rsidRDefault="00AF0BF7" w:rsidP="00AF0BF7">
      <w:pPr>
        <w:spacing w:after="0" w:line="315" w:lineRule="atLeast"/>
        <w:jc w:val="both"/>
        <w:rPr>
          <w:rFonts w:ascii="Times New Roman" w:eastAsia="Times New Roman" w:hAnsi="Times New Roman" w:cs="Times New Roman"/>
          <w:sz w:val="28"/>
          <w:szCs w:val="28"/>
          <w:lang w:eastAsia="ru-RU"/>
        </w:rPr>
      </w:pPr>
      <w:r w:rsidRPr="001357DF">
        <w:rPr>
          <w:rFonts w:ascii="Times New Roman" w:eastAsia="Times New Roman" w:hAnsi="Times New Roman" w:cs="Times New Roman"/>
          <w:sz w:val="28"/>
          <w:szCs w:val="28"/>
          <w:lang w:eastAsia="ru-RU"/>
        </w:rPr>
        <w:t xml:space="preserve">9.1 Если по условиям </w:t>
      </w:r>
      <w:r>
        <w:rPr>
          <w:rFonts w:ascii="Times New Roman" w:eastAsia="Times New Roman" w:hAnsi="Times New Roman" w:cs="Times New Roman"/>
          <w:sz w:val="28"/>
          <w:szCs w:val="28"/>
          <w:lang w:eastAsia="ru-RU"/>
        </w:rPr>
        <w:t xml:space="preserve">настоящего </w:t>
      </w:r>
      <w:r w:rsidRPr="001357DF">
        <w:rPr>
          <w:rFonts w:ascii="Times New Roman" w:eastAsia="Times New Roman" w:hAnsi="Times New Roman" w:cs="Times New Roman"/>
          <w:sz w:val="28"/>
          <w:szCs w:val="28"/>
          <w:lang w:eastAsia="ru-RU"/>
        </w:rPr>
        <w:t>Договора необходимо вести какую-либо переписку, представлять или выпускать уведомления, инструкции, согласия, утверждения, сертификаты или чьи-либо решения и, если не оговорено иным образом, то такой вид переписки осуществляется в письменной форме без необоснованных отказов и задержек.</w:t>
      </w:r>
    </w:p>
    <w:p w14:paraId="1270D80D" w14:textId="77777777" w:rsidR="00AF0BF7" w:rsidRPr="001357DF" w:rsidRDefault="00AF0BF7" w:rsidP="00AF0BF7">
      <w:pPr>
        <w:spacing w:after="0" w:line="315" w:lineRule="atLeast"/>
        <w:jc w:val="both"/>
        <w:rPr>
          <w:rFonts w:ascii="Times New Roman" w:eastAsia="Times New Roman" w:hAnsi="Times New Roman" w:cs="Times New Roman"/>
          <w:sz w:val="28"/>
          <w:szCs w:val="28"/>
          <w:lang w:eastAsia="ru-RU"/>
        </w:rPr>
      </w:pPr>
      <w:r w:rsidRPr="001357DF">
        <w:rPr>
          <w:rFonts w:ascii="Times New Roman" w:eastAsia="Times New Roman" w:hAnsi="Times New Roman" w:cs="Times New Roman"/>
          <w:sz w:val="28"/>
          <w:szCs w:val="28"/>
          <w:lang w:eastAsia="ru-RU"/>
        </w:rPr>
        <w:t xml:space="preserve">9.2 Все документы по переписке согласно или в связи с </w:t>
      </w:r>
      <w:r>
        <w:rPr>
          <w:rFonts w:ascii="Times New Roman" w:eastAsia="Times New Roman" w:hAnsi="Times New Roman" w:cs="Times New Roman"/>
          <w:sz w:val="28"/>
          <w:szCs w:val="28"/>
          <w:lang w:eastAsia="ru-RU"/>
        </w:rPr>
        <w:t>настоящим</w:t>
      </w:r>
      <w:r w:rsidRPr="001357DF">
        <w:rPr>
          <w:rFonts w:ascii="Times New Roman" w:eastAsia="Times New Roman" w:hAnsi="Times New Roman" w:cs="Times New Roman"/>
          <w:sz w:val="28"/>
          <w:szCs w:val="28"/>
          <w:lang w:eastAsia="ru-RU"/>
        </w:rPr>
        <w:t xml:space="preserve"> Договором должны иметь реквизиты Сторон с номером </w:t>
      </w:r>
      <w:r>
        <w:rPr>
          <w:rFonts w:ascii="Times New Roman" w:eastAsia="Times New Roman" w:hAnsi="Times New Roman" w:cs="Times New Roman"/>
          <w:sz w:val="28"/>
          <w:szCs w:val="28"/>
          <w:lang w:eastAsia="ru-RU"/>
        </w:rPr>
        <w:t xml:space="preserve">настоящего </w:t>
      </w:r>
      <w:r w:rsidRPr="001357DF">
        <w:rPr>
          <w:rFonts w:ascii="Times New Roman" w:eastAsia="Times New Roman" w:hAnsi="Times New Roman" w:cs="Times New Roman"/>
          <w:sz w:val="28"/>
          <w:szCs w:val="28"/>
          <w:lang w:eastAsia="ru-RU"/>
        </w:rPr>
        <w:t>Договора.</w:t>
      </w:r>
    </w:p>
    <w:p w14:paraId="0E1D23AC" w14:textId="77777777" w:rsidR="00AF0BF7" w:rsidRPr="001357DF" w:rsidRDefault="00AF0BF7" w:rsidP="00AF0BF7">
      <w:pPr>
        <w:spacing w:after="0" w:line="315" w:lineRule="atLeast"/>
        <w:jc w:val="both"/>
        <w:rPr>
          <w:rFonts w:ascii="Times New Roman" w:eastAsia="Times New Roman" w:hAnsi="Times New Roman" w:cs="Times New Roman"/>
          <w:sz w:val="28"/>
          <w:szCs w:val="28"/>
          <w:lang w:eastAsia="ru-RU"/>
        </w:rPr>
      </w:pPr>
      <w:r w:rsidRPr="001357DF">
        <w:rPr>
          <w:rFonts w:ascii="Times New Roman" w:eastAsia="Times New Roman" w:hAnsi="Times New Roman" w:cs="Times New Roman"/>
          <w:sz w:val="28"/>
          <w:szCs w:val="28"/>
          <w:lang w:eastAsia="ru-RU"/>
        </w:rPr>
        <w:t xml:space="preserve">9.3 Любая корреспонденция, уведомления, отчеты, запросы, требования, утверждения, согласия, инструкции, заказы, сертификаты или другие сообщения, которые по условиям </w:t>
      </w:r>
      <w:r>
        <w:rPr>
          <w:rFonts w:ascii="Times New Roman" w:eastAsia="Times New Roman" w:hAnsi="Times New Roman" w:cs="Times New Roman"/>
          <w:sz w:val="28"/>
          <w:szCs w:val="28"/>
          <w:lang w:eastAsia="ru-RU"/>
        </w:rPr>
        <w:t>настоящего</w:t>
      </w:r>
      <w:r w:rsidRPr="001357DF">
        <w:rPr>
          <w:rFonts w:ascii="Times New Roman" w:eastAsia="Times New Roman" w:hAnsi="Times New Roman" w:cs="Times New Roman"/>
          <w:sz w:val="28"/>
          <w:szCs w:val="28"/>
          <w:lang w:eastAsia="ru-RU"/>
        </w:rPr>
        <w:t xml:space="preserve"> Договора должны выполняться в письменной форме, должны предоставляться заблаговременно и вручаться нарочно или заказным письмом с почтовым уведомлением, факсом или по электронной почте с последующим предоставлением оригинала в течение 5 (пяти) рабочих дней с даты получения факсового/электронного варианта.</w:t>
      </w:r>
    </w:p>
    <w:p w14:paraId="0EEE32C3" w14:textId="77777777" w:rsidR="00AF0BF7" w:rsidRPr="001357DF" w:rsidRDefault="00AF0BF7" w:rsidP="00AF0BF7">
      <w:pPr>
        <w:spacing w:after="0" w:line="315" w:lineRule="atLeast"/>
        <w:jc w:val="both"/>
        <w:rPr>
          <w:rFonts w:ascii="Times New Roman" w:eastAsia="Times New Roman" w:hAnsi="Times New Roman" w:cs="Times New Roman"/>
          <w:sz w:val="28"/>
          <w:szCs w:val="28"/>
          <w:lang w:eastAsia="ru-RU"/>
        </w:rPr>
      </w:pPr>
      <w:r w:rsidRPr="001357DF">
        <w:rPr>
          <w:rFonts w:ascii="Times New Roman" w:eastAsia="Times New Roman" w:hAnsi="Times New Roman" w:cs="Times New Roman"/>
          <w:sz w:val="28"/>
          <w:szCs w:val="28"/>
          <w:lang w:eastAsia="ru-RU"/>
        </w:rPr>
        <w:t>9.4 Любое сообщение, отправленное курьерской почтой, телексом, телеграммой или факсом считается (при отсутствии подтверждения более раннего получения) доставленным в момент самой передачи.</w:t>
      </w:r>
    </w:p>
    <w:p w14:paraId="631E1BEF" w14:textId="77777777" w:rsidR="00AF0BF7" w:rsidRPr="001357DF" w:rsidRDefault="00AF0BF7" w:rsidP="00AF0BF7">
      <w:pPr>
        <w:spacing w:after="150" w:line="315" w:lineRule="atLeast"/>
        <w:jc w:val="both"/>
        <w:rPr>
          <w:rFonts w:ascii="Times New Roman" w:eastAsia="Times New Roman" w:hAnsi="Times New Roman" w:cs="Times New Roman"/>
          <w:sz w:val="28"/>
          <w:szCs w:val="28"/>
          <w:lang w:eastAsia="ru-RU"/>
        </w:rPr>
      </w:pPr>
      <w:r w:rsidRPr="001357DF">
        <w:rPr>
          <w:rFonts w:ascii="Times New Roman" w:eastAsia="Times New Roman" w:hAnsi="Times New Roman" w:cs="Times New Roman"/>
          <w:sz w:val="28"/>
          <w:szCs w:val="28"/>
          <w:lang w:eastAsia="ru-RU"/>
        </w:rPr>
        <w:t>9.5 Уведомление, отправленное заказным (авиа) письмом считается доставленным при условии наличия штампа почтового отделения или курьерской службы, подтверждающего доставку почты.</w:t>
      </w:r>
    </w:p>
    <w:p w14:paraId="15228967" w14:textId="77777777" w:rsidR="00AF0BF7" w:rsidRPr="001357DF" w:rsidRDefault="00AF0BF7" w:rsidP="00AF0BF7">
      <w:pPr>
        <w:spacing w:after="150" w:line="315" w:lineRule="atLeast"/>
        <w:jc w:val="both"/>
        <w:rPr>
          <w:rFonts w:ascii="Times New Roman" w:eastAsia="Times New Roman" w:hAnsi="Times New Roman" w:cs="Times New Roman"/>
          <w:sz w:val="28"/>
          <w:szCs w:val="28"/>
          <w:lang w:eastAsia="ru-RU"/>
        </w:rPr>
      </w:pPr>
    </w:p>
    <w:p w14:paraId="68FDE545" w14:textId="77777777" w:rsidR="00AF0BF7" w:rsidRPr="001357DF" w:rsidRDefault="00AF0BF7" w:rsidP="00AF0BF7">
      <w:pPr>
        <w:spacing w:before="225" w:after="225" w:line="240" w:lineRule="auto"/>
        <w:jc w:val="center"/>
        <w:outlineLvl w:val="2"/>
        <w:rPr>
          <w:rFonts w:ascii="Times New Roman" w:eastAsia="Times New Roman" w:hAnsi="Times New Roman" w:cs="Times New Roman"/>
          <w:b/>
          <w:bCs/>
          <w:sz w:val="28"/>
          <w:szCs w:val="28"/>
          <w:lang w:eastAsia="ru-RU"/>
        </w:rPr>
      </w:pPr>
      <w:r w:rsidRPr="001357DF">
        <w:rPr>
          <w:rFonts w:ascii="Times New Roman" w:eastAsia="Times New Roman" w:hAnsi="Times New Roman" w:cs="Times New Roman"/>
          <w:b/>
          <w:bCs/>
          <w:sz w:val="28"/>
          <w:szCs w:val="28"/>
          <w:lang w:eastAsia="ru-RU"/>
        </w:rPr>
        <w:t>10. Срок действия Договора</w:t>
      </w:r>
    </w:p>
    <w:p w14:paraId="6F517263" w14:textId="77777777" w:rsidR="00AF0BF7" w:rsidRPr="001357DF" w:rsidRDefault="00AF0BF7" w:rsidP="00AF0BF7">
      <w:pPr>
        <w:pStyle w:val="23"/>
        <w:spacing w:after="0" w:line="240" w:lineRule="auto"/>
        <w:ind w:left="0" w:firstLine="283"/>
        <w:jc w:val="both"/>
        <w:rPr>
          <w:rFonts w:ascii="Times New Roman" w:hAnsi="Times New Roman" w:cs="Times New Roman"/>
          <w:sz w:val="28"/>
          <w:szCs w:val="28"/>
        </w:rPr>
      </w:pPr>
      <w:r w:rsidRPr="001357DF">
        <w:rPr>
          <w:rFonts w:ascii="Times New Roman" w:eastAsia="Times New Roman" w:hAnsi="Times New Roman" w:cs="Times New Roman"/>
          <w:sz w:val="28"/>
          <w:szCs w:val="28"/>
          <w:lang w:eastAsia="ru-RU"/>
        </w:rPr>
        <w:t>10.1 </w:t>
      </w:r>
      <w:r w:rsidRPr="001357DF">
        <w:rPr>
          <w:rFonts w:ascii="Times New Roman" w:hAnsi="Times New Roman" w:cs="Times New Roman"/>
          <w:sz w:val="28"/>
          <w:szCs w:val="28"/>
        </w:rPr>
        <w:t xml:space="preserve">Настоящий Договор вступает в силу с </w:t>
      </w:r>
      <w:r w:rsidRPr="001357DF">
        <w:rPr>
          <w:rFonts w:ascii="Times New Roman" w:hAnsi="Times New Roman" w:cs="Times New Roman"/>
          <w:i/>
          <w:sz w:val="28"/>
          <w:szCs w:val="28"/>
        </w:rPr>
        <w:t>даты его подписания уполномоченными представителями обеих Сторон</w:t>
      </w:r>
      <w:r w:rsidR="001468F2">
        <w:rPr>
          <w:rFonts w:ascii="Times New Roman" w:hAnsi="Times New Roman" w:cs="Times New Roman"/>
          <w:i/>
          <w:sz w:val="28"/>
          <w:szCs w:val="28"/>
        </w:rPr>
        <w:t xml:space="preserve"> </w:t>
      </w:r>
      <w:commentRangeStart w:id="14"/>
      <w:r w:rsidR="00032193">
        <w:rPr>
          <w:rFonts w:ascii="Times New Roman" w:eastAsia="Times New Roman" w:hAnsi="Times New Roman" w:cs="Times New Roman"/>
          <w:b/>
          <w:bCs/>
          <w:sz w:val="28"/>
          <w:szCs w:val="28"/>
          <w:lang w:val="kk-KZ" w:eastAsia="ru-RU"/>
        </w:rPr>
        <w:t>365</w:t>
      </w:r>
      <w:r w:rsidR="00032193" w:rsidRPr="003A5728">
        <w:rPr>
          <w:rFonts w:ascii="Times New Roman" w:eastAsia="Times New Roman" w:hAnsi="Times New Roman" w:cs="Times New Roman"/>
          <w:b/>
          <w:bCs/>
          <w:sz w:val="28"/>
          <w:szCs w:val="28"/>
          <w:lang w:eastAsia="ru-RU"/>
        </w:rPr>
        <w:t xml:space="preserve"> (</w:t>
      </w:r>
      <w:r w:rsidR="00032193">
        <w:rPr>
          <w:rFonts w:ascii="Times New Roman" w:eastAsia="Times New Roman" w:hAnsi="Times New Roman" w:cs="Times New Roman"/>
          <w:b/>
          <w:bCs/>
          <w:sz w:val="28"/>
          <w:szCs w:val="28"/>
          <w:lang w:val="kk-KZ" w:eastAsia="ru-RU"/>
        </w:rPr>
        <w:t>триста шестьдесят пять</w:t>
      </w:r>
      <w:commentRangeEnd w:id="14"/>
      <w:r w:rsidR="00032193">
        <w:rPr>
          <w:rStyle w:val="ab"/>
        </w:rPr>
        <w:commentReference w:id="14"/>
      </w:r>
      <w:r w:rsidR="00032193" w:rsidRPr="003A5728">
        <w:rPr>
          <w:rFonts w:ascii="Times New Roman" w:eastAsia="Times New Roman" w:hAnsi="Times New Roman" w:cs="Times New Roman"/>
          <w:b/>
          <w:bCs/>
          <w:sz w:val="28"/>
          <w:szCs w:val="28"/>
          <w:lang w:eastAsia="ru-RU"/>
        </w:rPr>
        <w:t xml:space="preserve">) календарных </w:t>
      </w:r>
      <w:r w:rsidR="00032193">
        <w:rPr>
          <w:rFonts w:ascii="Times New Roman" w:eastAsia="Times New Roman" w:hAnsi="Times New Roman" w:cs="Times New Roman"/>
          <w:b/>
          <w:bCs/>
          <w:sz w:val="28"/>
          <w:szCs w:val="28"/>
          <w:lang w:eastAsia="ru-RU"/>
        </w:rPr>
        <w:t>дней</w:t>
      </w:r>
      <w:r w:rsidR="00032193" w:rsidRPr="001357DF" w:rsidDel="00032193">
        <w:rPr>
          <w:rFonts w:ascii="Times New Roman" w:hAnsi="Times New Roman" w:cs="Times New Roman"/>
          <w:sz w:val="28"/>
          <w:szCs w:val="28"/>
        </w:rPr>
        <w:t xml:space="preserve"> </w:t>
      </w:r>
      <w:r w:rsidRPr="001357DF">
        <w:rPr>
          <w:rFonts w:ascii="Times New Roman" w:hAnsi="Times New Roman" w:cs="Times New Roman"/>
          <w:sz w:val="28"/>
          <w:szCs w:val="28"/>
        </w:rPr>
        <w:t xml:space="preserve">и действует до </w:t>
      </w:r>
      <w:r w:rsidRPr="001357DF">
        <w:rPr>
          <w:rFonts w:ascii="Times New Roman" w:hAnsi="Times New Roman" w:cs="Times New Roman"/>
          <w:i/>
          <w:sz w:val="28"/>
          <w:szCs w:val="28"/>
        </w:rPr>
        <w:t>полного и надлежащего исполнения Сторонами всех своих обязательств по настоящему Договору/20___ года включительно, а в части взаиморасчетов – до полного и надлежащего исполнения Сторонами всех своих обязательств по настоящему Договору</w:t>
      </w:r>
      <w:r w:rsidRPr="001357DF">
        <w:rPr>
          <w:rFonts w:ascii="Times New Roman" w:hAnsi="Times New Roman" w:cs="Times New Roman"/>
          <w:sz w:val="28"/>
          <w:szCs w:val="28"/>
        </w:rPr>
        <w:t>.</w:t>
      </w:r>
    </w:p>
    <w:p w14:paraId="229E3681" w14:textId="77777777" w:rsidR="00AF0BF7" w:rsidRPr="001357DF" w:rsidRDefault="00AF0BF7" w:rsidP="00AF0BF7">
      <w:pPr>
        <w:pStyle w:val="23"/>
        <w:spacing w:after="0" w:line="240" w:lineRule="auto"/>
        <w:ind w:left="0" w:firstLine="283"/>
        <w:jc w:val="both"/>
        <w:rPr>
          <w:rFonts w:ascii="Times New Roman" w:hAnsi="Times New Roman" w:cs="Times New Roman"/>
          <w:sz w:val="28"/>
          <w:szCs w:val="28"/>
        </w:rPr>
      </w:pPr>
    </w:p>
    <w:p w14:paraId="2A9DB421" w14:textId="77777777" w:rsidR="00AF0BF7" w:rsidRPr="001357DF" w:rsidRDefault="00AF0BF7" w:rsidP="00AF0BF7">
      <w:pPr>
        <w:spacing w:after="150" w:line="315" w:lineRule="atLeast"/>
        <w:jc w:val="both"/>
        <w:rPr>
          <w:rFonts w:ascii="Times New Roman" w:eastAsia="Times New Roman" w:hAnsi="Times New Roman" w:cs="Times New Roman"/>
          <w:b/>
          <w:bCs/>
          <w:sz w:val="28"/>
          <w:szCs w:val="28"/>
          <w:lang w:eastAsia="ru-RU"/>
        </w:rPr>
      </w:pPr>
    </w:p>
    <w:p w14:paraId="7F14117A" w14:textId="77777777" w:rsidR="00AF0BF7" w:rsidRPr="001357DF" w:rsidRDefault="00AF0BF7" w:rsidP="00AF0BF7">
      <w:pPr>
        <w:spacing w:after="150" w:line="315" w:lineRule="atLeast"/>
        <w:jc w:val="center"/>
        <w:rPr>
          <w:rFonts w:ascii="Times New Roman" w:eastAsia="Times New Roman" w:hAnsi="Times New Roman" w:cs="Times New Roman"/>
          <w:b/>
          <w:bCs/>
          <w:sz w:val="28"/>
          <w:szCs w:val="28"/>
          <w:lang w:eastAsia="ru-RU"/>
        </w:rPr>
      </w:pPr>
      <w:r w:rsidRPr="001357DF">
        <w:rPr>
          <w:rFonts w:ascii="Times New Roman" w:eastAsia="Times New Roman" w:hAnsi="Times New Roman" w:cs="Times New Roman"/>
          <w:b/>
          <w:bCs/>
          <w:sz w:val="28"/>
          <w:szCs w:val="28"/>
          <w:lang w:eastAsia="ru-RU"/>
        </w:rPr>
        <w:t>11. Обстоятельства непреодолимой силы (Форс мажор)</w:t>
      </w:r>
    </w:p>
    <w:p w14:paraId="3FEF7E11" w14:textId="77777777" w:rsidR="00AF0BF7" w:rsidRPr="001357DF" w:rsidRDefault="00AF0BF7" w:rsidP="00AF0BF7">
      <w:pPr>
        <w:spacing w:after="0" w:line="315" w:lineRule="atLeast"/>
        <w:jc w:val="both"/>
        <w:rPr>
          <w:rFonts w:ascii="Times New Roman" w:eastAsia="Times New Roman" w:hAnsi="Times New Roman" w:cs="Times New Roman"/>
          <w:sz w:val="28"/>
          <w:szCs w:val="28"/>
          <w:lang w:eastAsia="ru-RU"/>
        </w:rPr>
      </w:pPr>
      <w:r w:rsidRPr="001357DF">
        <w:rPr>
          <w:rFonts w:ascii="Times New Roman" w:eastAsia="Times New Roman" w:hAnsi="Times New Roman" w:cs="Times New Roman"/>
          <w:sz w:val="28"/>
          <w:szCs w:val="28"/>
          <w:lang w:eastAsia="ru-RU"/>
        </w:rPr>
        <w:t>11.1 Стороны освобождаются от ответственности за полное или частичное невыполнение обязательств по настоящему Договору, если оно явилось следствием обстоятельств непреодолимой силы. Для целей настоящего раздела «обстоятельство непреодолимой силы» означает событие, неподвластное контролю Сторон, и имеющее непредвиденный характер. Такие события могут включать, но не ограничиваться такими действиями, как военные действия, природные или стихийные бедствия, эпидемия, карантин, эмбарго и другие.</w:t>
      </w:r>
    </w:p>
    <w:p w14:paraId="61C418AE" w14:textId="77777777" w:rsidR="00AF0BF7" w:rsidRPr="001357DF" w:rsidRDefault="00AF0BF7" w:rsidP="00AF0BF7">
      <w:pPr>
        <w:spacing w:after="150" w:line="315" w:lineRule="atLeast"/>
        <w:jc w:val="both"/>
        <w:rPr>
          <w:rFonts w:ascii="Times New Roman" w:eastAsia="Times New Roman" w:hAnsi="Times New Roman" w:cs="Times New Roman"/>
          <w:sz w:val="28"/>
          <w:szCs w:val="28"/>
          <w:lang w:eastAsia="ru-RU"/>
        </w:rPr>
      </w:pPr>
      <w:r w:rsidRPr="001357DF">
        <w:rPr>
          <w:rFonts w:ascii="Times New Roman" w:eastAsia="Times New Roman" w:hAnsi="Times New Roman" w:cs="Times New Roman"/>
          <w:sz w:val="28"/>
          <w:szCs w:val="28"/>
          <w:lang w:eastAsia="ru-RU"/>
        </w:rPr>
        <w:lastRenderedPageBreak/>
        <w:t>11.2 При возникновении обстоятельства непреодолимой силы Сторона, для которой создалась невозможность исполнения обязательств, должна сообщить другой Стороне о предполагаемом сроке действия форс-мажора в письменной форме (уведомление) в течение 5 (пяти) календарных дней с момента наступления таких обстоятельств и их причинах, а также предоставить документы, подтверждающие факт наступления таких обстоятельств, выданные компетентным органом.</w:t>
      </w:r>
    </w:p>
    <w:p w14:paraId="3AF3C87E" w14:textId="77777777" w:rsidR="00AF0BF7" w:rsidRPr="001357DF" w:rsidRDefault="00AF0BF7" w:rsidP="00AF0BF7">
      <w:pPr>
        <w:spacing w:after="150" w:line="315" w:lineRule="atLeast"/>
        <w:jc w:val="both"/>
        <w:rPr>
          <w:rFonts w:ascii="Times New Roman" w:eastAsia="Times New Roman" w:hAnsi="Times New Roman" w:cs="Times New Roman"/>
          <w:sz w:val="28"/>
          <w:szCs w:val="28"/>
          <w:lang w:eastAsia="ru-RU"/>
        </w:rPr>
      </w:pPr>
    </w:p>
    <w:p w14:paraId="355F5839" w14:textId="77777777" w:rsidR="00AF0BF7" w:rsidRPr="001357DF" w:rsidRDefault="00AF0BF7" w:rsidP="00AF0BF7">
      <w:pPr>
        <w:spacing w:before="225" w:after="225" w:line="240" w:lineRule="auto"/>
        <w:jc w:val="center"/>
        <w:outlineLvl w:val="2"/>
        <w:rPr>
          <w:rFonts w:ascii="Times New Roman" w:eastAsia="Times New Roman" w:hAnsi="Times New Roman" w:cs="Times New Roman"/>
          <w:b/>
          <w:bCs/>
          <w:sz w:val="28"/>
          <w:szCs w:val="28"/>
          <w:lang w:eastAsia="ru-RU"/>
        </w:rPr>
      </w:pPr>
      <w:r w:rsidRPr="001357DF">
        <w:rPr>
          <w:rFonts w:ascii="Times New Roman" w:eastAsia="Times New Roman" w:hAnsi="Times New Roman" w:cs="Times New Roman"/>
          <w:b/>
          <w:bCs/>
          <w:sz w:val="28"/>
          <w:szCs w:val="28"/>
          <w:lang w:eastAsia="ru-RU"/>
        </w:rPr>
        <w:t>12. Порядок разрешения споров</w:t>
      </w:r>
    </w:p>
    <w:p w14:paraId="25C8635E" w14:textId="77777777" w:rsidR="00AF0BF7" w:rsidRPr="001357DF" w:rsidRDefault="00AF0BF7" w:rsidP="00AF0BF7">
      <w:pPr>
        <w:spacing w:after="0" w:line="315" w:lineRule="atLeast"/>
        <w:jc w:val="both"/>
        <w:rPr>
          <w:rFonts w:ascii="Times New Roman" w:eastAsia="Times New Roman" w:hAnsi="Times New Roman" w:cs="Times New Roman"/>
          <w:sz w:val="28"/>
          <w:szCs w:val="28"/>
          <w:lang w:eastAsia="ru-RU"/>
        </w:rPr>
      </w:pPr>
      <w:r w:rsidRPr="001357DF">
        <w:rPr>
          <w:rFonts w:ascii="Times New Roman" w:eastAsia="Times New Roman" w:hAnsi="Times New Roman" w:cs="Times New Roman"/>
          <w:sz w:val="28"/>
          <w:szCs w:val="28"/>
          <w:lang w:eastAsia="ru-RU"/>
        </w:rPr>
        <w:t>12.1 Все споры и разногласия, которые могут возникнуть между Сторонами из настоящего Договора, разрешаются путем переговоров.</w:t>
      </w:r>
    </w:p>
    <w:p w14:paraId="1398CCC4" w14:textId="77777777" w:rsidR="00AF0BF7" w:rsidRPr="001357DF" w:rsidRDefault="00AF0BF7" w:rsidP="00AF0BF7">
      <w:pPr>
        <w:spacing w:after="0" w:line="315" w:lineRule="atLeast"/>
        <w:jc w:val="both"/>
        <w:rPr>
          <w:rFonts w:ascii="Times New Roman" w:eastAsia="Times New Roman" w:hAnsi="Times New Roman" w:cs="Times New Roman"/>
          <w:sz w:val="28"/>
          <w:szCs w:val="28"/>
          <w:lang w:eastAsia="ru-RU"/>
        </w:rPr>
      </w:pPr>
      <w:r w:rsidRPr="001357DF">
        <w:rPr>
          <w:rFonts w:ascii="Times New Roman" w:eastAsia="Times New Roman" w:hAnsi="Times New Roman" w:cs="Times New Roman"/>
          <w:sz w:val="28"/>
          <w:szCs w:val="28"/>
          <w:lang w:eastAsia="ru-RU"/>
        </w:rPr>
        <w:t>12.2 Если в результате таких переговоров Стороны не смогут разрешить спор по Договору, любая из Сторон может потребовать решения этого вопроса в судебном порядке в соответствии с законодательством Республики Казахстан. Все вопросы, не урегулированные настоящим Договором, регулируются законодательством Республики Казахстан.</w:t>
      </w:r>
    </w:p>
    <w:p w14:paraId="67F436D8" w14:textId="77777777" w:rsidR="00AF0BF7" w:rsidRPr="001357DF" w:rsidRDefault="00AF0BF7" w:rsidP="00AF0BF7">
      <w:pPr>
        <w:spacing w:after="150" w:line="315" w:lineRule="atLeast"/>
        <w:jc w:val="both"/>
        <w:rPr>
          <w:rFonts w:ascii="Times New Roman" w:eastAsia="Times New Roman" w:hAnsi="Times New Roman" w:cs="Times New Roman"/>
          <w:sz w:val="28"/>
          <w:szCs w:val="28"/>
          <w:lang w:eastAsia="ru-RU"/>
        </w:rPr>
      </w:pPr>
      <w:r w:rsidRPr="001357DF">
        <w:rPr>
          <w:rFonts w:ascii="Times New Roman" w:eastAsia="Times New Roman" w:hAnsi="Times New Roman" w:cs="Times New Roman"/>
          <w:sz w:val="28"/>
          <w:szCs w:val="28"/>
          <w:lang w:eastAsia="ru-RU"/>
        </w:rPr>
        <w:t>12.3 Настоящий Договор регулируется нормами законодательства Республики Казахстан.</w:t>
      </w:r>
    </w:p>
    <w:p w14:paraId="1EE8ECCA" w14:textId="77777777" w:rsidR="00AF0BF7" w:rsidRPr="001357DF" w:rsidRDefault="00AF0BF7" w:rsidP="00AF0BF7">
      <w:pPr>
        <w:spacing w:after="150" w:line="315" w:lineRule="atLeast"/>
        <w:jc w:val="both"/>
        <w:rPr>
          <w:rFonts w:ascii="Times New Roman" w:eastAsia="Times New Roman" w:hAnsi="Times New Roman" w:cs="Times New Roman"/>
          <w:sz w:val="28"/>
          <w:szCs w:val="28"/>
          <w:lang w:eastAsia="ru-RU"/>
        </w:rPr>
      </w:pPr>
    </w:p>
    <w:p w14:paraId="68D0BF92" w14:textId="77777777" w:rsidR="00AF0BF7" w:rsidRPr="001357DF" w:rsidRDefault="00AF0BF7" w:rsidP="00AF0BF7">
      <w:pPr>
        <w:jc w:val="center"/>
        <w:rPr>
          <w:rFonts w:ascii="Times New Roman" w:hAnsi="Times New Roman" w:cs="Times New Roman"/>
          <w:b/>
          <w:bCs/>
          <w:sz w:val="28"/>
          <w:szCs w:val="28"/>
          <w:lang w:eastAsia="ru-RU"/>
        </w:rPr>
      </w:pPr>
      <w:r w:rsidRPr="001357DF">
        <w:rPr>
          <w:rFonts w:ascii="Times New Roman" w:hAnsi="Times New Roman" w:cs="Times New Roman"/>
          <w:b/>
          <w:bCs/>
          <w:sz w:val="28"/>
          <w:szCs w:val="28"/>
          <w:lang w:eastAsia="ru-RU"/>
        </w:rPr>
        <w:t>13. Противодействие коррупции</w:t>
      </w:r>
    </w:p>
    <w:p w14:paraId="2B523B1A" w14:textId="77777777" w:rsidR="00AF0BF7" w:rsidRPr="001357DF" w:rsidRDefault="00AF0BF7" w:rsidP="00AF0BF7">
      <w:pPr>
        <w:spacing w:line="315" w:lineRule="atLeast"/>
        <w:jc w:val="both"/>
        <w:rPr>
          <w:rFonts w:ascii="Times New Roman" w:hAnsi="Times New Roman" w:cs="Times New Roman"/>
          <w:sz w:val="28"/>
          <w:szCs w:val="28"/>
          <w:lang w:eastAsia="ru-RU"/>
        </w:rPr>
      </w:pPr>
      <w:r w:rsidRPr="001357DF">
        <w:rPr>
          <w:rFonts w:ascii="Times New Roman" w:hAnsi="Times New Roman" w:cs="Times New Roman"/>
          <w:sz w:val="28"/>
          <w:szCs w:val="28"/>
          <w:lang w:eastAsia="ru-RU"/>
        </w:rPr>
        <w:t xml:space="preserve">13.1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w:t>
      </w:r>
      <w:r w:rsidRPr="001357DF">
        <w:rPr>
          <w:rFonts w:ascii="Times New Roman" w:hAnsi="Times New Roman" w:cs="Times New Roman"/>
          <w:sz w:val="28"/>
          <w:szCs w:val="28"/>
        </w:rPr>
        <w:t>аффилированные лица, агенты, представители, посредники и (или) субподрядчики (соисполнители)</w:t>
      </w:r>
      <w:r w:rsidRPr="001357DF">
        <w:rPr>
          <w:rFonts w:ascii="Times New Roman" w:hAnsi="Times New Roman" w:cs="Times New Roman"/>
          <w:sz w:val="28"/>
          <w:szCs w:val="28"/>
          <w:lang w:eastAsia="ru-RU"/>
        </w:rPr>
        <w:t xml:space="preserve"> </w:t>
      </w:r>
      <w:r w:rsidRPr="001357DF">
        <w:rPr>
          <w:rFonts w:ascii="Times New Roman" w:hAnsi="Times New Roman" w:cs="Times New Roman"/>
          <w:sz w:val="28"/>
          <w:szCs w:val="28"/>
        </w:rPr>
        <w:t xml:space="preserve">не совершают, не побуждают к совершению действий, нарушающих либо способствующих нарушению законодательства Республики Казахстан </w:t>
      </w:r>
      <w:r w:rsidRPr="001357DF">
        <w:rPr>
          <w:rFonts w:ascii="Times New Roman" w:hAnsi="Times New Roman" w:cs="Times New Roman"/>
          <w:i/>
          <w:sz w:val="28"/>
          <w:szCs w:val="28"/>
        </w:rPr>
        <w:t>и/или (указывается страна контрагента)</w:t>
      </w:r>
      <w:r w:rsidRPr="001357DF">
        <w:rPr>
          <w:rFonts w:ascii="Times New Roman" w:hAnsi="Times New Roman" w:cs="Times New Roman"/>
          <w:sz w:val="28"/>
          <w:szCs w:val="28"/>
        </w:rPr>
        <w:t xml:space="preserve">, в том числе в области борьбы с коррупцией, а также Закона Великобритании «О взяточничестве» (далее – «Антикоррупционное законодательство»), </w:t>
      </w:r>
      <w:r w:rsidRPr="001357DF">
        <w:rPr>
          <w:rFonts w:ascii="Times New Roman" w:hAnsi="Times New Roman" w:cs="Times New Roman"/>
          <w:sz w:val="28"/>
          <w:szCs w:val="28"/>
          <w:lang w:eastAsia="ru-RU"/>
        </w:rPr>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CB21FFA" w14:textId="77777777" w:rsidR="00AF0BF7" w:rsidRPr="001357DF" w:rsidRDefault="00AF0BF7" w:rsidP="00AF0BF7">
      <w:pPr>
        <w:spacing w:line="315" w:lineRule="atLeast"/>
        <w:jc w:val="both"/>
        <w:rPr>
          <w:rFonts w:ascii="Times New Roman" w:hAnsi="Times New Roman" w:cs="Times New Roman"/>
          <w:sz w:val="28"/>
          <w:szCs w:val="28"/>
          <w:lang w:eastAsia="ru-RU"/>
        </w:rPr>
      </w:pPr>
      <w:r w:rsidRPr="001357DF">
        <w:rPr>
          <w:rFonts w:ascii="Times New Roman" w:hAnsi="Times New Roman" w:cs="Times New Roman"/>
          <w:sz w:val="28"/>
          <w:szCs w:val="28"/>
          <w:lang w:eastAsia="ru-RU"/>
        </w:rPr>
        <w:t xml:space="preserve">13.2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w:t>
      </w:r>
      <w:r w:rsidRPr="001357DF">
        <w:rPr>
          <w:rFonts w:ascii="Times New Roman" w:hAnsi="Times New Roman" w:cs="Times New Roman"/>
          <w:sz w:val="28"/>
          <w:szCs w:val="28"/>
        </w:rPr>
        <w:t>аффилированные лица, агенты, представители, посредники и (или) субподрядчики (соисполнители)</w:t>
      </w:r>
      <w:r w:rsidRPr="001357DF">
        <w:rPr>
          <w:rFonts w:ascii="Times New Roman" w:hAnsi="Times New Roman" w:cs="Times New Roman"/>
          <w:sz w:val="28"/>
          <w:szCs w:val="28"/>
          <w:lang w:eastAsia="ru-RU"/>
        </w:rPr>
        <w:t xml:space="preserve">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w:t>
      </w:r>
      <w:r w:rsidRPr="001357DF">
        <w:rPr>
          <w:rFonts w:ascii="Times New Roman" w:hAnsi="Times New Roman" w:cs="Times New Roman"/>
          <w:sz w:val="28"/>
          <w:szCs w:val="28"/>
        </w:rPr>
        <w:t xml:space="preserve">Антикоррупционного </w:t>
      </w:r>
      <w:r w:rsidRPr="001357DF">
        <w:rPr>
          <w:rFonts w:ascii="Times New Roman" w:hAnsi="Times New Roman" w:cs="Times New Roman"/>
          <w:sz w:val="28"/>
          <w:szCs w:val="28"/>
          <w:lang w:eastAsia="ru-RU"/>
        </w:rPr>
        <w:t>законодательства.</w:t>
      </w:r>
    </w:p>
    <w:p w14:paraId="288170E5" w14:textId="77777777" w:rsidR="00AF0BF7" w:rsidRPr="001357DF" w:rsidRDefault="00AF0BF7" w:rsidP="00AF0BF7">
      <w:pPr>
        <w:spacing w:line="315" w:lineRule="atLeast"/>
        <w:jc w:val="both"/>
        <w:rPr>
          <w:rFonts w:ascii="Times New Roman" w:hAnsi="Times New Roman" w:cs="Times New Roman"/>
          <w:sz w:val="28"/>
          <w:szCs w:val="28"/>
          <w:lang w:eastAsia="ru-RU"/>
        </w:rPr>
      </w:pPr>
      <w:r w:rsidRPr="001357DF">
        <w:rPr>
          <w:rFonts w:ascii="Times New Roman" w:hAnsi="Times New Roman" w:cs="Times New Roman"/>
          <w:sz w:val="28"/>
          <w:szCs w:val="28"/>
          <w:lang w:eastAsia="ru-RU"/>
        </w:rPr>
        <w:lastRenderedPageBreak/>
        <w:t>13.3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08D4C814" w14:textId="77777777" w:rsidR="00AF0BF7" w:rsidRPr="001357DF" w:rsidRDefault="00AF0BF7" w:rsidP="00AF0BF7">
      <w:pPr>
        <w:autoSpaceDE w:val="0"/>
        <w:autoSpaceDN w:val="0"/>
        <w:spacing w:line="315" w:lineRule="atLeast"/>
        <w:jc w:val="both"/>
        <w:rPr>
          <w:rFonts w:ascii="Times New Roman" w:hAnsi="Times New Roman" w:cs="Times New Roman"/>
          <w:sz w:val="28"/>
          <w:szCs w:val="28"/>
        </w:rPr>
      </w:pPr>
      <w:r w:rsidRPr="001357DF">
        <w:rPr>
          <w:rFonts w:ascii="Times New Roman" w:hAnsi="Times New Roman" w:cs="Times New Roman"/>
          <w:sz w:val="28"/>
          <w:szCs w:val="28"/>
        </w:rPr>
        <w:t>13.4. Заказчик имеет право запрашивать у Исполнителя любые документы, содержащие сведения по исполнению Договора в целях анализа хода исполнения Договора.</w:t>
      </w:r>
    </w:p>
    <w:p w14:paraId="660C544C" w14:textId="77777777" w:rsidR="00AF0BF7" w:rsidRPr="001357DF" w:rsidRDefault="00AF0BF7" w:rsidP="00AF0BF7">
      <w:pPr>
        <w:spacing w:line="315" w:lineRule="atLeast"/>
        <w:jc w:val="both"/>
        <w:rPr>
          <w:rFonts w:ascii="Times New Roman" w:hAnsi="Times New Roman" w:cs="Times New Roman"/>
          <w:sz w:val="28"/>
          <w:szCs w:val="28"/>
          <w:lang w:eastAsia="ru-RU"/>
        </w:rPr>
      </w:pPr>
      <w:r w:rsidRPr="001357DF">
        <w:rPr>
          <w:rFonts w:ascii="Times New Roman" w:hAnsi="Times New Roman" w:cs="Times New Roman"/>
          <w:sz w:val="28"/>
          <w:szCs w:val="28"/>
          <w:lang w:eastAsia="ru-RU"/>
        </w:rPr>
        <w:t>13.5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w:t>
      </w:r>
    </w:p>
    <w:p w14:paraId="020AC7D2" w14:textId="77777777" w:rsidR="00AF0BF7" w:rsidRPr="001357DF" w:rsidRDefault="00AF0BF7" w:rsidP="00AF0BF7">
      <w:pPr>
        <w:spacing w:line="315" w:lineRule="atLeast"/>
        <w:jc w:val="both"/>
        <w:rPr>
          <w:rFonts w:ascii="Times New Roman" w:hAnsi="Times New Roman" w:cs="Times New Roman"/>
          <w:sz w:val="28"/>
          <w:szCs w:val="28"/>
          <w:lang w:eastAsia="ru-RU"/>
        </w:rPr>
      </w:pPr>
      <w:r w:rsidRPr="001357DF">
        <w:rPr>
          <w:rFonts w:ascii="Times New Roman" w:hAnsi="Times New Roman" w:cs="Times New Roman"/>
          <w:sz w:val="28"/>
          <w:szCs w:val="28"/>
          <w:lang w:eastAsia="ru-RU"/>
        </w:rPr>
        <w:t xml:space="preserve">13.6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w:t>
      </w:r>
      <w:r w:rsidRPr="001357DF">
        <w:rPr>
          <w:rFonts w:ascii="Times New Roman" w:hAnsi="Times New Roman" w:cs="Times New Roman"/>
          <w:sz w:val="28"/>
          <w:szCs w:val="28"/>
        </w:rPr>
        <w:t xml:space="preserve">аффилированными лицами, </w:t>
      </w:r>
      <w:r w:rsidRPr="001357DF">
        <w:rPr>
          <w:rFonts w:ascii="Times New Roman" w:hAnsi="Times New Roman" w:cs="Times New Roman"/>
          <w:sz w:val="28"/>
          <w:szCs w:val="28"/>
          <w:lang w:eastAsia="ru-RU"/>
        </w:rPr>
        <w:t xml:space="preserve">работниками, агентами, представителями, </w:t>
      </w:r>
      <w:r w:rsidRPr="001357DF">
        <w:rPr>
          <w:rFonts w:ascii="Times New Roman" w:hAnsi="Times New Roman" w:cs="Times New Roman"/>
          <w:sz w:val="28"/>
          <w:szCs w:val="28"/>
        </w:rPr>
        <w:t xml:space="preserve">посредниками и (или) субподрядчиками (соисполнителями), </w:t>
      </w:r>
      <w:r w:rsidRPr="001357DF">
        <w:rPr>
          <w:rFonts w:ascii="Times New Roman" w:hAnsi="Times New Roman" w:cs="Times New Roman"/>
          <w:sz w:val="28"/>
          <w:szCs w:val="28"/>
          <w:lang w:eastAsia="ru-RU"/>
        </w:rPr>
        <w:t>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72A07F74" w14:textId="77777777" w:rsidR="00AF0BF7" w:rsidRPr="001357DF" w:rsidRDefault="00AF0BF7" w:rsidP="00AF0BF7">
      <w:pPr>
        <w:spacing w:after="0" w:line="315" w:lineRule="atLeast"/>
        <w:jc w:val="both"/>
        <w:rPr>
          <w:rFonts w:ascii="Times New Roman" w:hAnsi="Times New Roman" w:cs="Times New Roman"/>
          <w:sz w:val="28"/>
          <w:szCs w:val="28"/>
          <w:lang w:eastAsia="ru-RU"/>
        </w:rPr>
      </w:pPr>
      <w:r w:rsidRPr="001357DF">
        <w:rPr>
          <w:rFonts w:ascii="Times New Roman" w:hAnsi="Times New Roman" w:cs="Times New Roman"/>
          <w:sz w:val="28"/>
          <w:szCs w:val="28"/>
          <w:lang w:eastAsia="ru-RU"/>
        </w:rPr>
        <w:t xml:space="preserve">13.7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14:paraId="12467FE1" w14:textId="77777777" w:rsidR="00AF0BF7" w:rsidRPr="001357DF" w:rsidRDefault="00AF0BF7" w:rsidP="00AF0BF7">
      <w:pPr>
        <w:autoSpaceDE w:val="0"/>
        <w:autoSpaceDN w:val="0"/>
        <w:spacing w:after="0" w:line="315" w:lineRule="atLeast"/>
        <w:jc w:val="both"/>
        <w:rPr>
          <w:rFonts w:ascii="Times New Roman" w:hAnsi="Times New Roman" w:cs="Times New Roman"/>
          <w:sz w:val="28"/>
          <w:szCs w:val="28"/>
        </w:rPr>
      </w:pPr>
      <w:r w:rsidRPr="001357DF">
        <w:rPr>
          <w:rFonts w:ascii="Times New Roman" w:hAnsi="Times New Roman" w:cs="Times New Roman"/>
          <w:sz w:val="28"/>
          <w:szCs w:val="28"/>
        </w:rPr>
        <w:t>13.8 Сторона, получившая письменное уведомление в соотв</w:t>
      </w:r>
      <w:r>
        <w:rPr>
          <w:rFonts w:ascii="Times New Roman" w:hAnsi="Times New Roman" w:cs="Times New Roman"/>
          <w:sz w:val="28"/>
          <w:szCs w:val="28"/>
        </w:rPr>
        <w:t>етствии с пунктом 13.5 настоящего Договора</w:t>
      </w:r>
      <w:r w:rsidRPr="001357DF">
        <w:rPr>
          <w:rFonts w:ascii="Times New Roman" w:hAnsi="Times New Roman" w:cs="Times New Roman"/>
          <w:sz w:val="28"/>
          <w:szCs w:val="28"/>
        </w:rPr>
        <w:t>, обязана в 10-дневный срок провести расследование и представить его результаты в адрес другой Стороны.</w:t>
      </w:r>
    </w:p>
    <w:p w14:paraId="35A49329" w14:textId="77777777" w:rsidR="00AF0BF7" w:rsidRPr="001357DF" w:rsidRDefault="00AF0BF7" w:rsidP="00AF0BF7">
      <w:pPr>
        <w:spacing w:after="0" w:line="315" w:lineRule="atLeast"/>
        <w:jc w:val="both"/>
        <w:rPr>
          <w:rFonts w:ascii="Times New Roman" w:hAnsi="Times New Roman" w:cs="Times New Roman"/>
          <w:sz w:val="28"/>
          <w:szCs w:val="28"/>
        </w:rPr>
      </w:pPr>
      <w:r w:rsidRPr="001357DF">
        <w:rPr>
          <w:rFonts w:ascii="Times New Roman" w:hAnsi="Times New Roman" w:cs="Times New Roman"/>
          <w:sz w:val="28"/>
          <w:szCs w:val="28"/>
        </w:rPr>
        <w:t>13.9 В случае возникновения у Исполнителя подозрений, что произошло или может произойти нарушение каких-либо положений настоящего раздела Договора, Исполнитель может направить сообщение об этом в соответствии с Политикой конфиденциального информирования Заказчика. Политика конфиденциального информирования, предусматривающая порядок информирования о нарушении Антикоррупционного законодательства, а также рассмотрения таких сообщений Заказчиком размещена на корпоративном веб-сайте Заказчика.</w:t>
      </w:r>
    </w:p>
    <w:p w14:paraId="05AE5D1F" w14:textId="77777777" w:rsidR="00AF0BF7" w:rsidRPr="001357DF" w:rsidRDefault="00AF0BF7" w:rsidP="00AF0BF7">
      <w:pPr>
        <w:spacing w:after="0" w:line="315" w:lineRule="atLeast"/>
        <w:jc w:val="both"/>
        <w:rPr>
          <w:rFonts w:ascii="Times New Roman" w:hAnsi="Times New Roman" w:cs="Times New Roman"/>
          <w:sz w:val="28"/>
          <w:szCs w:val="28"/>
        </w:rPr>
      </w:pPr>
      <w:r w:rsidRPr="001357DF">
        <w:rPr>
          <w:rFonts w:ascii="Times New Roman" w:hAnsi="Times New Roman" w:cs="Times New Roman"/>
          <w:sz w:val="28"/>
          <w:szCs w:val="28"/>
        </w:rPr>
        <w:t xml:space="preserve">13.10 Заказчик оставляет за собой право по своему усмотрению проводить проверку деятельности Исполнителя, его документов и записей в связи с исполнением </w:t>
      </w:r>
      <w:r>
        <w:rPr>
          <w:rFonts w:ascii="Times New Roman" w:hAnsi="Times New Roman" w:cs="Times New Roman"/>
          <w:sz w:val="28"/>
          <w:szCs w:val="28"/>
        </w:rPr>
        <w:t xml:space="preserve">настоящего </w:t>
      </w:r>
      <w:r w:rsidRPr="001357DF">
        <w:rPr>
          <w:rFonts w:ascii="Times New Roman" w:hAnsi="Times New Roman" w:cs="Times New Roman"/>
          <w:sz w:val="28"/>
          <w:szCs w:val="28"/>
        </w:rPr>
        <w:t xml:space="preserve">Договора. Заказчик обязуется предоставить письменное уведомление о такой проверке не позднее 20 рабочих дней до даты </w:t>
      </w:r>
      <w:r w:rsidRPr="001357DF">
        <w:rPr>
          <w:rFonts w:ascii="Times New Roman" w:hAnsi="Times New Roman" w:cs="Times New Roman"/>
          <w:sz w:val="28"/>
          <w:szCs w:val="28"/>
        </w:rPr>
        <w:lastRenderedPageBreak/>
        <w:t>предполагаемой проверки, и может проводить ее самостоятельно или с привлечением третьей стороны.</w:t>
      </w:r>
    </w:p>
    <w:p w14:paraId="0D371DD8" w14:textId="77777777" w:rsidR="00AF0BF7" w:rsidRPr="001357DF" w:rsidRDefault="00AF0BF7" w:rsidP="00AF0BF7">
      <w:pPr>
        <w:spacing w:after="0" w:line="315" w:lineRule="atLeast"/>
        <w:jc w:val="both"/>
        <w:rPr>
          <w:rFonts w:ascii="Times New Roman" w:hAnsi="Times New Roman" w:cs="Times New Roman"/>
          <w:sz w:val="28"/>
          <w:szCs w:val="28"/>
        </w:rPr>
      </w:pPr>
      <w:r w:rsidRPr="001357DF">
        <w:rPr>
          <w:rFonts w:ascii="Times New Roman" w:hAnsi="Times New Roman" w:cs="Times New Roman"/>
          <w:sz w:val="28"/>
          <w:szCs w:val="28"/>
        </w:rPr>
        <w:t>13.11. Исполнитель должен подтвердить получение указанного уведом</w:t>
      </w:r>
      <w:r>
        <w:rPr>
          <w:rFonts w:ascii="Times New Roman" w:hAnsi="Times New Roman" w:cs="Times New Roman"/>
          <w:sz w:val="28"/>
          <w:szCs w:val="28"/>
        </w:rPr>
        <w:t xml:space="preserve">ления от Заказчика не позднее 5 </w:t>
      </w:r>
      <w:r w:rsidRPr="001357DF">
        <w:rPr>
          <w:rFonts w:ascii="Times New Roman" w:hAnsi="Times New Roman" w:cs="Times New Roman"/>
          <w:sz w:val="28"/>
          <w:szCs w:val="28"/>
        </w:rPr>
        <w:t>рабочих дней с даты получения уведомления и подтвердить дату п</w:t>
      </w:r>
      <w:r>
        <w:rPr>
          <w:rFonts w:ascii="Times New Roman" w:hAnsi="Times New Roman" w:cs="Times New Roman"/>
          <w:sz w:val="28"/>
          <w:szCs w:val="28"/>
        </w:rPr>
        <w:t xml:space="preserve">роведения проверки в течение 10 </w:t>
      </w:r>
      <w:r w:rsidRPr="001357DF">
        <w:rPr>
          <w:rFonts w:ascii="Times New Roman" w:hAnsi="Times New Roman" w:cs="Times New Roman"/>
          <w:sz w:val="28"/>
          <w:szCs w:val="28"/>
        </w:rPr>
        <w:t xml:space="preserve">рабочих дней после получения такого уведомления. При проведении проверки Заказчик или уполномоченная третья сторона могут интервьюировать сотрудников Исполнителя в рамках или в связи с заключением, исполнением, расторжением </w:t>
      </w:r>
      <w:r>
        <w:rPr>
          <w:rFonts w:ascii="Times New Roman" w:hAnsi="Times New Roman" w:cs="Times New Roman"/>
          <w:sz w:val="28"/>
          <w:szCs w:val="28"/>
        </w:rPr>
        <w:t xml:space="preserve">настоящего </w:t>
      </w:r>
      <w:r w:rsidRPr="001357DF">
        <w:rPr>
          <w:rFonts w:ascii="Times New Roman" w:hAnsi="Times New Roman" w:cs="Times New Roman"/>
          <w:sz w:val="28"/>
          <w:szCs w:val="28"/>
        </w:rPr>
        <w:t>Договора.</w:t>
      </w:r>
    </w:p>
    <w:p w14:paraId="1680A80F" w14:textId="77777777" w:rsidR="00AF0BF7" w:rsidRPr="001357DF" w:rsidRDefault="00AF0BF7" w:rsidP="00AF0BF7">
      <w:pPr>
        <w:spacing w:after="0" w:line="315" w:lineRule="atLeast"/>
        <w:jc w:val="both"/>
        <w:rPr>
          <w:rFonts w:ascii="Times New Roman" w:hAnsi="Times New Roman" w:cs="Times New Roman"/>
          <w:sz w:val="28"/>
          <w:szCs w:val="28"/>
        </w:rPr>
      </w:pPr>
      <w:r w:rsidRPr="001357DF">
        <w:rPr>
          <w:rFonts w:ascii="Times New Roman" w:hAnsi="Times New Roman" w:cs="Times New Roman"/>
          <w:sz w:val="28"/>
          <w:szCs w:val="28"/>
        </w:rPr>
        <w:t>13.12. Если в результате проверки выявятся случаи нарушения Исполнителем предоставленных им гарантий и заверений, Исполнитель обязан не позднее 10 рабочих дней с даты указанного выявления принять меры по устранению несоответствий и проинформировать о таких мерах Заказчика в письменной форме. Меры по устранению несоответствий должны приниматься Исполнителем за его счет.</w:t>
      </w:r>
    </w:p>
    <w:p w14:paraId="60BC10F4" w14:textId="77777777" w:rsidR="00AF0BF7" w:rsidRPr="001357DF" w:rsidRDefault="00AF0BF7" w:rsidP="00AF0BF7">
      <w:pPr>
        <w:spacing w:line="315" w:lineRule="atLeast"/>
        <w:jc w:val="both"/>
        <w:rPr>
          <w:rFonts w:ascii="Times New Roman" w:hAnsi="Times New Roman" w:cs="Times New Roman"/>
          <w:sz w:val="28"/>
          <w:szCs w:val="28"/>
          <w:lang w:eastAsia="ru-RU"/>
        </w:rPr>
      </w:pPr>
      <w:r w:rsidRPr="001357DF">
        <w:rPr>
          <w:rFonts w:ascii="Times New Roman" w:hAnsi="Times New Roman" w:cs="Times New Roman"/>
          <w:sz w:val="28"/>
          <w:szCs w:val="28"/>
        </w:rPr>
        <w:t xml:space="preserve">13.13. В случае если Исполнитель отказывается от проведения проверки или не принимает меры по устранению несоответствий, или несоответствия невозможно устранить, то Заказчик вправе в одностороннем внесудебном порядке отказаться от исполнения </w:t>
      </w:r>
      <w:r>
        <w:rPr>
          <w:rFonts w:ascii="Times New Roman" w:hAnsi="Times New Roman" w:cs="Times New Roman"/>
          <w:sz w:val="28"/>
          <w:szCs w:val="28"/>
        </w:rPr>
        <w:t xml:space="preserve">настоящего </w:t>
      </w:r>
      <w:r w:rsidRPr="001357DF">
        <w:rPr>
          <w:rFonts w:ascii="Times New Roman" w:hAnsi="Times New Roman" w:cs="Times New Roman"/>
          <w:sz w:val="28"/>
          <w:szCs w:val="28"/>
        </w:rPr>
        <w:t>Договора путем направления соответствующего письменного уведомления нарушившей Стороне.</w:t>
      </w:r>
    </w:p>
    <w:p w14:paraId="29E341C0" w14:textId="77777777" w:rsidR="00AF0BF7" w:rsidRPr="001357DF" w:rsidRDefault="00AF0BF7" w:rsidP="00AF0BF7">
      <w:pPr>
        <w:spacing w:before="225" w:after="225" w:line="240" w:lineRule="auto"/>
        <w:jc w:val="center"/>
        <w:outlineLvl w:val="2"/>
        <w:rPr>
          <w:rFonts w:ascii="Times New Roman" w:eastAsia="Times New Roman" w:hAnsi="Times New Roman" w:cs="Times New Roman"/>
          <w:b/>
          <w:bCs/>
          <w:sz w:val="28"/>
          <w:szCs w:val="28"/>
          <w:lang w:eastAsia="ru-RU"/>
        </w:rPr>
      </w:pPr>
      <w:r w:rsidRPr="001357DF">
        <w:rPr>
          <w:rFonts w:ascii="Times New Roman" w:eastAsia="Times New Roman" w:hAnsi="Times New Roman" w:cs="Times New Roman"/>
          <w:b/>
          <w:bCs/>
          <w:sz w:val="28"/>
          <w:szCs w:val="28"/>
          <w:lang w:eastAsia="ru-RU"/>
        </w:rPr>
        <w:t>14. Конфиденциальность</w:t>
      </w:r>
    </w:p>
    <w:p w14:paraId="0E5E25D0" w14:textId="77777777" w:rsidR="00AF0BF7" w:rsidRPr="001357DF" w:rsidRDefault="00AF0BF7" w:rsidP="00AF0BF7">
      <w:pPr>
        <w:pStyle w:val="3"/>
        <w:numPr>
          <w:ilvl w:val="0"/>
          <w:numId w:val="0"/>
        </w:numPr>
        <w:ind w:left="-142" w:firstLine="426"/>
        <w:jc w:val="both"/>
        <w:rPr>
          <w:b w:val="0"/>
          <w:snapToGrid w:val="0"/>
          <w:sz w:val="28"/>
          <w:szCs w:val="28"/>
        </w:rPr>
      </w:pPr>
      <w:r w:rsidRPr="001357DF">
        <w:rPr>
          <w:b w:val="0"/>
          <w:sz w:val="28"/>
          <w:szCs w:val="28"/>
        </w:rPr>
        <w:t>14.1.</w:t>
      </w:r>
      <w:r w:rsidRPr="001357DF">
        <w:rPr>
          <w:sz w:val="28"/>
          <w:szCs w:val="28"/>
        </w:rPr>
        <w:t xml:space="preserve"> </w:t>
      </w:r>
      <w:r w:rsidRPr="001357DF">
        <w:rPr>
          <w:b w:val="0"/>
          <w:sz w:val="28"/>
          <w:szCs w:val="28"/>
        </w:rPr>
        <w:t>Сторона обязуется не разглашать содержание настоящего Договора без письменного согласия другой Стороны, кроме случаев, связанных с исполнением требований судебных, правоохранительных и иных государственных органов Республики Казахстан, а также</w:t>
      </w:r>
      <w:r w:rsidRPr="001357DF">
        <w:rPr>
          <w:sz w:val="28"/>
          <w:szCs w:val="28"/>
        </w:rPr>
        <w:t xml:space="preserve"> </w:t>
      </w:r>
      <w:r w:rsidRPr="001357DF">
        <w:rPr>
          <w:b w:val="0"/>
          <w:sz w:val="28"/>
          <w:szCs w:val="28"/>
          <w:lang w:eastAsia="en-US"/>
        </w:rPr>
        <w:t>случаев связанных с  предоставлением  информации фондовым биржам или уполномоченным органам соответствующей юрисдикции в области регулирования рынка ценных бумаг, информации о деталях платежа по настоящему Договору в виде банковской выписки акционеру Заказчика АО «Самрук-Казына» в соответствии с корпоративными нормами, либо иных случаев, предусмотренных законодательством Республики Казахстан.</w:t>
      </w:r>
    </w:p>
    <w:p w14:paraId="4CDD65D8" w14:textId="77777777" w:rsidR="00AF0BF7" w:rsidRPr="001357DF" w:rsidRDefault="00AF0BF7" w:rsidP="00AF0BF7">
      <w:pPr>
        <w:jc w:val="both"/>
        <w:rPr>
          <w:rFonts w:ascii="Times New Roman" w:hAnsi="Times New Roman" w:cs="Times New Roman"/>
          <w:sz w:val="28"/>
          <w:szCs w:val="28"/>
        </w:rPr>
      </w:pPr>
      <w:r w:rsidRPr="001357DF">
        <w:rPr>
          <w:rFonts w:ascii="Times New Roman" w:hAnsi="Times New Roman" w:cs="Times New Roman"/>
          <w:sz w:val="28"/>
          <w:szCs w:val="28"/>
        </w:rPr>
        <w:t> </w:t>
      </w:r>
      <w:r w:rsidRPr="001357DF">
        <w:rPr>
          <w:rFonts w:ascii="Times New Roman" w:hAnsi="Times New Roman" w:cs="Times New Roman"/>
          <w:sz w:val="28"/>
          <w:szCs w:val="28"/>
        </w:rPr>
        <w:t>14.2. В любом случае Стороны обязуются следить за тем, чтобы при оформлении документации, необходимой для исполнения настоящего Договора, передаваемая информация ограничивалась строго необходимыми сведениями.</w:t>
      </w:r>
    </w:p>
    <w:p w14:paraId="6498DBAB" w14:textId="77777777" w:rsidR="00AF0BF7" w:rsidRPr="001357DF" w:rsidRDefault="00AF0BF7" w:rsidP="00AF0BF7">
      <w:pPr>
        <w:jc w:val="both"/>
        <w:rPr>
          <w:rFonts w:ascii="Times New Roman" w:hAnsi="Times New Roman" w:cs="Times New Roman"/>
          <w:sz w:val="28"/>
          <w:szCs w:val="28"/>
        </w:rPr>
      </w:pPr>
      <w:r w:rsidRPr="001357DF">
        <w:rPr>
          <w:rFonts w:ascii="Times New Roman" w:hAnsi="Times New Roman" w:cs="Times New Roman"/>
          <w:sz w:val="28"/>
          <w:szCs w:val="28"/>
        </w:rPr>
        <w:t> </w:t>
      </w:r>
      <w:r w:rsidRPr="001357DF">
        <w:rPr>
          <w:rFonts w:ascii="Times New Roman" w:hAnsi="Times New Roman" w:cs="Times New Roman"/>
          <w:sz w:val="28"/>
          <w:szCs w:val="28"/>
        </w:rPr>
        <w:t> </w:t>
      </w:r>
      <w:r w:rsidRPr="001357DF">
        <w:rPr>
          <w:rFonts w:ascii="Times New Roman" w:hAnsi="Times New Roman" w:cs="Times New Roman"/>
          <w:sz w:val="28"/>
          <w:szCs w:val="28"/>
        </w:rPr>
        <w:t>14.3. Соблюдение условий конфиденциальности регламентируется отдельным соглашением о конфиденциальности между Заказчиком и Исполнителем, заключаемым одновременно с настоящим Договором.</w:t>
      </w:r>
    </w:p>
    <w:p w14:paraId="573024E8" w14:textId="77777777" w:rsidR="00AF0BF7" w:rsidRPr="001357DF" w:rsidRDefault="00AF0BF7" w:rsidP="00AF0BF7">
      <w:pPr>
        <w:spacing w:before="225" w:after="225" w:line="240" w:lineRule="auto"/>
        <w:jc w:val="center"/>
        <w:outlineLvl w:val="2"/>
        <w:rPr>
          <w:rFonts w:ascii="Times New Roman" w:eastAsia="Times New Roman" w:hAnsi="Times New Roman" w:cs="Times New Roman"/>
          <w:b/>
          <w:bCs/>
          <w:sz w:val="28"/>
          <w:szCs w:val="28"/>
          <w:lang w:eastAsia="ru-RU"/>
        </w:rPr>
      </w:pPr>
      <w:r w:rsidRPr="001357DF">
        <w:rPr>
          <w:rFonts w:ascii="Times New Roman" w:eastAsia="Times New Roman" w:hAnsi="Times New Roman" w:cs="Times New Roman"/>
          <w:b/>
          <w:bCs/>
          <w:sz w:val="28"/>
          <w:szCs w:val="28"/>
          <w:lang w:eastAsia="ru-RU"/>
        </w:rPr>
        <w:t>15. Прочие условия</w:t>
      </w:r>
    </w:p>
    <w:p w14:paraId="6D04C6CC" w14:textId="77777777" w:rsidR="00AF0BF7" w:rsidRPr="001357DF" w:rsidRDefault="00AF0BF7" w:rsidP="00AF0BF7">
      <w:pPr>
        <w:spacing w:after="0" w:line="315" w:lineRule="atLeast"/>
        <w:jc w:val="both"/>
        <w:rPr>
          <w:rFonts w:ascii="Times New Roman" w:eastAsia="Times New Roman" w:hAnsi="Times New Roman" w:cs="Times New Roman"/>
          <w:sz w:val="28"/>
          <w:szCs w:val="28"/>
          <w:lang w:eastAsia="ru-RU"/>
        </w:rPr>
      </w:pPr>
      <w:r w:rsidRPr="001357DF">
        <w:rPr>
          <w:rFonts w:ascii="Times New Roman" w:eastAsia="Times New Roman" w:hAnsi="Times New Roman" w:cs="Times New Roman"/>
          <w:sz w:val="28"/>
          <w:szCs w:val="28"/>
          <w:lang w:eastAsia="ru-RU"/>
        </w:rPr>
        <w:t>15.1 </w:t>
      </w:r>
      <w:r>
        <w:rPr>
          <w:rFonts w:ascii="Times New Roman" w:eastAsia="Times New Roman" w:hAnsi="Times New Roman" w:cs="Times New Roman"/>
          <w:sz w:val="28"/>
          <w:szCs w:val="28"/>
          <w:lang w:eastAsia="ru-RU"/>
        </w:rPr>
        <w:t xml:space="preserve">Настоящий </w:t>
      </w:r>
      <w:r w:rsidRPr="001357DF">
        <w:rPr>
          <w:rFonts w:ascii="Times New Roman" w:eastAsia="Times New Roman" w:hAnsi="Times New Roman" w:cs="Times New Roman"/>
          <w:sz w:val="28"/>
          <w:szCs w:val="28"/>
          <w:lang w:eastAsia="ru-RU"/>
        </w:rPr>
        <w:t>Договор составлен на русском языке в </w:t>
      </w:r>
      <w:r w:rsidRPr="001357DF">
        <w:rPr>
          <w:rFonts w:ascii="Times New Roman" w:eastAsia="Times New Roman" w:hAnsi="Times New Roman" w:cs="Times New Roman"/>
          <w:b/>
          <w:bCs/>
          <w:sz w:val="28"/>
          <w:szCs w:val="28"/>
          <w:lang w:eastAsia="ru-RU"/>
        </w:rPr>
        <w:t>2 (двух)</w:t>
      </w:r>
      <w:r w:rsidRPr="001357DF">
        <w:rPr>
          <w:rFonts w:ascii="Times New Roman" w:eastAsia="Times New Roman" w:hAnsi="Times New Roman" w:cs="Times New Roman"/>
          <w:sz w:val="28"/>
          <w:szCs w:val="28"/>
          <w:lang w:eastAsia="ru-RU"/>
        </w:rPr>
        <w:t xml:space="preserve"> экземплярах, имеющих одинаковую юридическую силу, по одному экземпляру для каждой </w:t>
      </w:r>
      <w:r w:rsidRPr="001357DF">
        <w:rPr>
          <w:rFonts w:ascii="Times New Roman" w:eastAsia="Times New Roman" w:hAnsi="Times New Roman" w:cs="Times New Roman"/>
          <w:sz w:val="28"/>
          <w:szCs w:val="28"/>
          <w:lang w:eastAsia="ru-RU"/>
        </w:rPr>
        <w:lastRenderedPageBreak/>
        <w:t xml:space="preserve">из сторон. Вся относящаяся к </w:t>
      </w:r>
      <w:r>
        <w:rPr>
          <w:rFonts w:ascii="Times New Roman" w:eastAsia="Times New Roman" w:hAnsi="Times New Roman" w:cs="Times New Roman"/>
          <w:sz w:val="28"/>
          <w:szCs w:val="28"/>
          <w:lang w:eastAsia="ru-RU"/>
        </w:rPr>
        <w:t xml:space="preserve">настоящему </w:t>
      </w:r>
      <w:r w:rsidRPr="001357DF">
        <w:rPr>
          <w:rFonts w:ascii="Times New Roman" w:eastAsia="Times New Roman" w:hAnsi="Times New Roman" w:cs="Times New Roman"/>
          <w:sz w:val="28"/>
          <w:szCs w:val="28"/>
          <w:lang w:eastAsia="ru-RU"/>
        </w:rPr>
        <w:t>Договору переписка и другая документация, которой обмениваются Стороны, должны соответствовать данным условиям.</w:t>
      </w:r>
    </w:p>
    <w:p w14:paraId="6B4B7D3D" w14:textId="77777777" w:rsidR="00AF0BF7" w:rsidRPr="001357DF" w:rsidRDefault="00AF0BF7" w:rsidP="00AF0BF7">
      <w:pPr>
        <w:spacing w:after="0" w:line="315" w:lineRule="atLeast"/>
        <w:jc w:val="both"/>
        <w:rPr>
          <w:rFonts w:ascii="Times New Roman" w:eastAsia="Times New Roman" w:hAnsi="Times New Roman" w:cs="Times New Roman"/>
          <w:sz w:val="28"/>
          <w:szCs w:val="28"/>
          <w:lang w:eastAsia="ru-RU"/>
        </w:rPr>
      </w:pPr>
      <w:r w:rsidRPr="001357DF">
        <w:rPr>
          <w:rFonts w:ascii="Times New Roman" w:eastAsia="Times New Roman" w:hAnsi="Times New Roman" w:cs="Times New Roman"/>
          <w:sz w:val="28"/>
          <w:szCs w:val="28"/>
          <w:lang w:eastAsia="ru-RU"/>
        </w:rPr>
        <w:t>15.2 Все приложения, изменения и дополнения к настоящему Договору являются его неотъемлемыми частями при условии совершения их в письменном виде и подписания уполномоченными лицами Сторон.</w:t>
      </w:r>
    </w:p>
    <w:p w14:paraId="4A107430" w14:textId="77777777" w:rsidR="00AF0BF7" w:rsidRPr="001357DF" w:rsidRDefault="00AF0BF7" w:rsidP="00AF0BF7">
      <w:pPr>
        <w:spacing w:after="0" w:line="315" w:lineRule="atLeast"/>
        <w:jc w:val="both"/>
        <w:rPr>
          <w:rFonts w:ascii="Times New Roman" w:eastAsia="Times New Roman" w:hAnsi="Times New Roman" w:cs="Times New Roman"/>
          <w:sz w:val="28"/>
          <w:szCs w:val="28"/>
          <w:lang w:eastAsia="ru-RU"/>
        </w:rPr>
      </w:pPr>
      <w:r w:rsidRPr="001357DF">
        <w:rPr>
          <w:rFonts w:ascii="Times New Roman" w:eastAsia="Times New Roman" w:hAnsi="Times New Roman" w:cs="Times New Roman"/>
          <w:sz w:val="28"/>
          <w:szCs w:val="28"/>
          <w:lang w:eastAsia="ru-RU"/>
        </w:rPr>
        <w:t>15.3. Неотъемлемыми частями настоящего Договора являются:</w:t>
      </w:r>
    </w:p>
    <w:p w14:paraId="744625FC" w14:textId="77777777" w:rsidR="00121F30" w:rsidRPr="00E92FAB" w:rsidRDefault="00AF0BF7" w:rsidP="00121F30">
      <w:pPr>
        <w:spacing w:after="0" w:line="315" w:lineRule="atLeast"/>
        <w:jc w:val="both"/>
        <w:rPr>
          <w:rFonts w:ascii="Times New Roman" w:eastAsia="Times New Roman" w:hAnsi="Times New Roman" w:cs="Times New Roman"/>
          <w:sz w:val="28"/>
          <w:szCs w:val="28"/>
          <w:lang w:eastAsia="ru-RU"/>
        </w:rPr>
      </w:pPr>
      <w:r w:rsidRPr="001357DF">
        <w:rPr>
          <w:rFonts w:ascii="Times New Roman" w:eastAsia="Times New Roman" w:hAnsi="Times New Roman" w:cs="Times New Roman"/>
          <w:sz w:val="28"/>
          <w:szCs w:val="28"/>
          <w:lang w:eastAsia="ru-RU"/>
        </w:rPr>
        <w:t>15.3.1.</w:t>
      </w:r>
      <w:r w:rsidRPr="001357DF">
        <w:rPr>
          <w:rFonts w:ascii="Times New Roman" w:eastAsia="Times New Roman" w:hAnsi="Times New Roman" w:cs="Times New Roman"/>
          <w:sz w:val="28"/>
          <w:szCs w:val="28"/>
          <w:lang w:eastAsia="ru-RU"/>
        </w:rPr>
        <w:tab/>
      </w:r>
    </w:p>
    <w:p w14:paraId="422C1880" w14:textId="77777777" w:rsidR="00121F30" w:rsidRDefault="00121F30" w:rsidP="00121F30">
      <w:pPr>
        <w:spacing w:after="0" w:line="315" w:lineRule="atLeast"/>
        <w:jc w:val="both"/>
        <w:rPr>
          <w:rFonts w:ascii="Times New Roman" w:eastAsia="Times New Roman" w:hAnsi="Times New Roman" w:cs="Times New Roman"/>
          <w:sz w:val="28"/>
          <w:szCs w:val="28"/>
          <w:lang w:eastAsia="ru-RU"/>
        </w:rPr>
      </w:pPr>
      <w:r w:rsidRPr="00E92FAB">
        <w:rPr>
          <w:rFonts w:ascii="Times New Roman" w:eastAsia="Times New Roman" w:hAnsi="Times New Roman" w:cs="Times New Roman"/>
          <w:sz w:val="28"/>
          <w:szCs w:val="28"/>
          <w:lang w:eastAsia="ru-RU"/>
        </w:rPr>
        <w:t>Приложение</w:t>
      </w:r>
      <w:r>
        <w:rPr>
          <w:rFonts w:ascii="Times New Roman" w:eastAsia="Times New Roman" w:hAnsi="Times New Roman" w:cs="Times New Roman"/>
          <w:sz w:val="28"/>
          <w:szCs w:val="28"/>
          <w:lang w:eastAsia="ru-RU"/>
        </w:rPr>
        <w:t xml:space="preserve"> </w:t>
      </w:r>
      <w:commentRangeStart w:id="15"/>
      <w:r>
        <w:rPr>
          <w:rFonts w:ascii="Times New Roman" w:eastAsia="Times New Roman" w:hAnsi="Times New Roman" w:cs="Times New Roman"/>
          <w:sz w:val="28"/>
          <w:szCs w:val="28"/>
          <w:lang w:eastAsia="ru-RU"/>
        </w:rPr>
        <w:t>№1 «Перечень закупаемых услуг».</w:t>
      </w:r>
    </w:p>
    <w:p w14:paraId="30B4CC54" w14:textId="77777777" w:rsidR="00121F30" w:rsidRDefault="00121F30" w:rsidP="00121F30">
      <w:pPr>
        <w:spacing w:after="0" w:line="315" w:lineRule="atLeast"/>
        <w:jc w:val="both"/>
        <w:rPr>
          <w:rFonts w:ascii="Times New Roman" w:eastAsia="Times New Roman" w:hAnsi="Times New Roman" w:cs="Times New Roman"/>
          <w:sz w:val="28"/>
          <w:szCs w:val="28"/>
          <w:lang w:eastAsia="ru-RU"/>
        </w:rPr>
      </w:pPr>
      <w:r w:rsidRPr="00E92FAB">
        <w:rPr>
          <w:rFonts w:ascii="Times New Roman" w:eastAsia="Times New Roman" w:hAnsi="Times New Roman" w:cs="Times New Roman"/>
          <w:sz w:val="28"/>
          <w:szCs w:val="28"/>
          <w:lang w:eastAsia="ru-RU"/>
        </w:rPr>
        <w:t>Приложение</w:t>
      </w:r>
      <w:r>
        <w:rPr>
          <w:rFonts w:ascii="Times New Roman" w:eastAsia="Times New Roman" w:hAnsi="Times New Roman" w:cs="Times New Roman"/>
          <w:sz w:val="28"/>
          <w:szCs w:val="28"/>
          <w:lang w:eastAsia="ru-RU"/>
        </w:rPr>
        <w:t xml:space="preserve"> №2 «Техническая спецификация».</w:t>
      </w:r>
      <w:r w:rsidRPr="00E92FAB">
        <w:rPr>
          <w:rFonts w:ascii="Times New Roman" w:eastAsia="Times New Roman" w:hAnsi="Times New Roman" w:cs="Times New Roman"/>
          <w:sz w:val="28"/>
          <w:szCs w:val="28"/>
          <w:lang w:eastAsia="ru-RU"/>
        </w:rPr>
        <w:tab/>
      </w:r>
    </w:p>
    <w:p w14:paraId="230F8696" w14:textId="77777777" w:rsidR="00121F30" w:rsidRDefault="00121F30" w:rsidP="00121F30">
      <w:pPr>
        <w:spacing w:after="0" w:line="315" w:lineRule="atLeast"/>
        <w:jc w:val="both"/>
        <w:rPr>
          <w:rFonts w:ascii="Times New Roman" w:eastAsia="Times New Roman" w:hAnsi="Times New Roman" w:cs="Times New Roman"/>
          <w:sz w:val="28"/>
          <w:szCs w:val="28"/>
          <w:lang w:eastAsia="ru-RU"/>
        </w:rPr>
      </w:pPr>
      <w:r w:rsidRPr="00E92FAB">
        <w:rPr>
          <w:rFonts w:ascii="Times New Roman" w:eastAsia="Times New Roman" w:hAnsi="Times New Roman" w:cs="Times New Roman"/>
          <w:sz w:val="28"/>
          <w:szCs w:val="28"/>
          <w:lang w:eastAsia="ru-RU"/>
        </w:rPr>
        <w:t>Приложение</w:t>
      </w:r>
      <w:r>
        <w:rPr>
          <w:rFonts w:ascii="Times New Roman" w:eastAsia="Times New Roman" w:hAnsi="Times New Roman" w:cs="Times New Roman"/>
          <w:sz w:val="28"/>
          <w:szCs w:val="28"/>
          <w:lang w:eastAsia="ru-RU"/>
        </w:rPr>
        <w:t xml:space="preserve"> №3 «Отчетность по местному содержанию в работах и услугах».</w:t>
      </w:r>
    </w:p>
    <w:p w14:paraId="25AAFAB1" w14:textId="77777777" w:rsidR="00121F30" w:rsidRDefault="00121F30" w:rsidP="00121F30">
      <w:p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4</w:t>
      </w:r>
      <w:r w:rsidRPr="00E92FAB">
        <w:rPr>
          <w:rFonts w:ascii="Times New Roman" w:eastAsia="Times New Roman" w:hAnsi="Times New Roman" w:cs="Times New Roman"/>
          <w:sz w:val="28"/>
          <w:szCs w:val="28"/>
          <w:lang w:eastAsia="ru-RU"/>
        </w:rPr>
        <w:t xml:space="preserve"> – «Форма Акта п</w:t>
      </w:r>
      <w:r>
        <w:rPr>
          <w:rFonts w:ascii="Times New Roman" w:eastAsia="Times New Roman" w:hAnsi="Times New Roman" w:cs="Times New Roman"/>
          <w:sz w:val="28"/>
          <w:szCs w:val="28"/>
          <w:lang w:eastAsia="ru-RU"/>
        </w:rPr>
        <w:t>риема-передачи Контейнера(-ов)».</w:t>
      </w:r>
    </w:p>
    <w:p w14:paraId="2B6015BE" w14:textId="77777777" w:rsidR="00121F30" w:rsidRDefault="00121F30" w:rsidP="00121F30">
      <w:p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5</w:t>
      </w:r>
      <w:r w:rsidRPr="00E92FAB">
        <w:rPr>
          <w:rFonts w:ascii="Times New Roman" w:eastAsia="Times New Roman" w:hAnsi="Times New Roman" w:cs="Times New Roman"/>
          <w:sz w:val="28"/>
          <w:szCs w:val="28"/>
          <w:lang w:eastAsia="ru-RU"/>
        </w:rPr>
        <w:t xml:space="preserve"> – «Форма Акта выполненных работ (оказанных услуг)» </w:t>
      </w:r>
    </w:p>
    <w:p w14:paraId="202EF1C4" w14:textId="77777777" w:rsidR="00121F30" w:rsidRDefault="00121F30" w:rsidP="00121F30">
      <w:p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№6 – «Заявка на предоставление контейнеров»</w:t>
      </w:r>
      <w:r>
        <w:rPr>
          <w:rFonts w:ascii="Times New Roman" w:eastAsia="Times New Roman" w:hAnsi="Times New Roman" w:cs="Times New Roman"/>
          <w:sz w:val="28"/>
          <w:szCs w:val="28"/>
          <w:lang w:eastAsia="ru-RU"/>
        </w:rPr>
        <w:tab/>
      </w:r>
      <w:commentRangeEnd w:id="15"/>
      <w:r>
        <w:rPr>
          <w:rStyle w:val="ab"/>
        </w:rPr>
        <w:commentReference w:id="15"/>
      </w:r>
    </w:p>
    <w:p w14:paraId="43FDBA94" w14:textId="77777777" w:rsidR="00AF0BF7" w:rsidRDefault="00AF0BF7" w:rsidP="00121F30">
      <w:pPr>
        <w:spacing w:after="0" w:line="315" w:lineRule="atLeast"/>
        <w:jc w:val="both"/>
        <w:rPr>
          <w:rFonts w:ascii="Times New Roman" w:eastAsia="Times New Roman" w:hAnsi="Times New Roman" w:cs="Times New Roman"/>
          <w:b/>
          <w:bCs/>
          <w:sz w:val="28"/>
          <w:szCs w:val="28"/>
          <w:lang w:eastAsia="ru-RU"/>
        </w:rPr>
      </w:pPr>
      <w:r w:rsidRPr="001357DF">
        <w:rPr>
          <w:rFonts w:ascii="Times New Roman" w:eastAsia="Times New Roman" w:hAnsi="Times New Roman" w:cs="Times New Roman"/>
          <w:b/>
          <w:bCs/>
          <w:sz w:val="28"/>
          <w:szCs w:val="28"/>
          <w:lang w:eastAsia="ru-RU"/>
        </w:rPr>
        <w:t>16. Юридические адреса и банковские реквизиты Сторон</w:t>
      </w:r>
      <w:r w:rsidR="001A7A25">
        <w:rPr>
          <w:rFonts w:ascii="Times New Roman" w:eastAsia="Times New Roman" w:hAnsi="Times New Roman" w:cs="Times New Roman"/>
          <w:b/>
          <w:bCs/>
          <w:sz w:val="28"/>
          <w:szCs w:val="28"/>
          <w:lang w:eastAsia="ru-RU"/>
        </w:rPr>
        <w:t>:</w:t>
      </w:r>
    </w:p>
    <w:tbl>
      <w:tblPr>
        <w:tblStyle w:val="a3"/>
        <w:tblW w:w="0" w:type="auto"/>
        <w:tblLook w:val="04A0" w:firstRow="1" w:lastRow="0" w:firstColumn="1" w:lastColumn="0" w:noHBand="0" w:noVBand="1"/>
      </w:tblPr>
      <w:tblGrid>
        <w:gridCol w:w="4672"/>
        <w:gridCol w:w="4672"/>
      </w:tblGrid>
      <w:tr w:rsidR="007A09D9" w14:paraId="2A007813" w14:textId="77777777" w:rsidTr="007A09D9">
        <w:tc>
          <w:tcPr>
            <w:tcW w:w="4672" w:type="dxa"/>
          </w:tcPr>
          <w:p w14:paraId="77EB9974" w14:textId="77777777" w:rsidR="007A09D9" w:rsidRPr="00AD2364" w:rsidRDefault="007A09D9" w:rsidP="00AF0BF7">
            <w:pPr>
              <w:spacing w:before="225" w:after="225"/>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kk-KZ" w:eastAsia="ru-RU"/>
              </w:rPr>
              <w:t>Заказчик</w:t>
            </w:r>
            <w:r>
              <w:rPr>
                <w:rFonts w:ascii="Times New Roman" w:eastAsia="Times New Roman" w:hAnsi="Times New Roman" w:cs="Times New Roman"/>
                <w:b/>
                <w:bCs/>
                <w:sz w:val="28"/>
                <w:szCs w:val="28"/>
                <w:lang w:eastAsia="ru-RU"/>
              </w:rPr>
              <w:t>:</w:t>
            </w:r>
          </w:p>
          <w:p w14:paraId="246AE13E" w14:textId="77777777" w:rsidR="007A09D9" w:rsidRPr="00AD2364" w:rsidRDefault="007A09D9" w:rsidP="007A09D9">
            <w:pPr>
              <w:spacing w:line="315" w:lineRule="atLeast"/>
              <w:rPr>
                <w:rFonts w:ascii="Times New Roman" w:eastAsia="Times New Roman" w:hAnsi="Times New Roman" w:cs="Times New Roman"/>
                <w:b/>
                <w:bCs/>
                <w:sz w:val="28"/>
                <w:szCs w:val="28"/>
                <w:lang w:eastAsia="ru-RU"/>
              </w:rPr>
            </w:pPr>
            <w:r w:rsidRPr="00AD2364">
              <w:rPr>
                <w:rFonts w:ascii="Times New Roman" w:eastAsia="Times New Roman" w:hAnsi="Times New Roman" w:cs="Times New Roman"/>
                <w:b/>
                <w:bCs/>
                <w:sz w:val="28"/>
                <w:szCs w:val="28"/>
                <w:lang w:eastAsia="ru-RU"/>
              </w:rPr>
              <w:t>Акционерное общество "Национальная атомная компания "Казатомпром"</w:t>
            </w:r>
          </w:p>
          <w:p w14:paraId="334FC2CB" w14:textId="77777777" w:rsidR="007A09D9" w:rsidRPr="001357DF" w:rsidRDefault="007A09D9" w:rsidP="007A09D9">
            <w:pPr>
              <w:spacing w:line="315" w:lineRule="atLeast"/>
              <w:rPr>
                <w:rFonts w:ascii="Times New Roman" w:hAnsi="Times New Roman" w:cs="Times New Roman"/>
                <w:sz w:val="28"/>
                <w:szCs w:val="28"/>
              </w:rPr>
            </w:pPr>
            <w:r w:rsidRPr="001357DF">
              <w:rPr>
                <w:rFonts w:ascii="Times New Roman" w:hAnsi="Times New Roman" w:cs="Times New Roman"/>
                <w:sz w:val="28"/>
                <w:szCs w:val="28"/>
              </w:rPr>
              <w:t xml:space="preserve">Z05T1X3, город Нур-Султан, </w:t>
            </w:r>
          </w:p>
          <w:p w14:paraId="15F0B33A" w14:textId="77777777" w:rsidR="007A09D9" w:rsidRPr="00AD2364" w:rsidRDefault="007A09D9" w:rsidP="00AD2364">
            <w:pPr>
              <w:spacing w:line="315" w:lineRule="atLeast"/>
              <w:rPr>
                <w:rFonts w:ascii="Times New Roman" w:eastAsia="Times New Roman" w:hAnsi="Times New Roman" w:cs="Times New Roman"/>
                <w:b/>
                <w:bCs/>
                <w:sz w:val="28"/>
                <w:szCs w:val="28"/>
                <w:lang w:val="kk-KZ" w:eastAsia="ru-RU"/>
              </w:rPr>
            </w:pPr>
            <w:r w:rsidRPr="001357DF">
              <w:rPr>
                <w:rFonts w:ascii="Times New Roman" w:hAnsi="Times New Roman" w:cs="Times New Roman"/>
                <w:sz w:val="28"/>
                <w:szCs w:val="28"/>
              </w:rPr>
              <w:t>район Есиль, улица Е10, дом 17/12</w:t>
            </w:r>
            <w:r w:rsidRPr="001357DF">
              <w:rPr>
                <w:rFonts w:ascii="Times New Roman" w:eastAsia="Times New Roman" w:hAnsi="Times New Roman" w:cs="Times New Roman"/>
                <w:sz w:val="28"/>
                <w:szCs w:val="28"/>
                <w:lang w:eastAsia="ru-RU"/>
              </w:rPr>
              <w:t>БИН </w:t>
            </w:r>
            <w:r w:rsidRPr="001357DF">
              <w:rPr>
                <w:rFonts w:ascii="Times New Roman" w:eastAsia="Times New Roman" w:hAnsi="Times New Roman" w:cs="Times New Roman"/>
                <w:bCs/>
                <w:sz w:val="28"/>
                <w:szCs w:val="28"/>
                <w:lang w:eastAsia="ru-RU"/>
              </w:rPr>
              <w:t>970240000816</w:t>
            </w:r>
            <w:r w:rsidRPr="001357DF">
              <w:rPr>
                <w:rFonts w:ascii="Times New Roman" w:eastAsia="Times New Roman" w:hAnsi="Times New Roman" w:cs="Times New Roman"/>
                <w:sz w:val="28"/>
                <w:szCs w:val="28"/>
                <w:lang w:eastAsia="ru-RU"/>
              </w:rPr>
              <w:br/>
              <w:t>БИК </w:t>
            </w:r>
            <w:r w:rsidRPr="001357DF">
              <w:rPr>
                <w:rFonts w:ascii="Times New Roman" w:eastAsia="Times New Roman" w:hAnsi="Times New Roman" w:cs="Times New Roman"/>
                <w:bCs/>
                <w:sz w:val="28"/>
                <w:szCs w:val="28"/>
                <w:lang w:eastAsia="ru-RU"/>
              </w:rPr>
              <w:t>HSBKKZKX</w:t>
            </w:r>
            <w:r w:rsidRPr="001357DF">
              <w:rPr>
                <w:rFonts w:ascii="Times New Roman" w:eastAsia="Times New Roman" w:hAnsi="Times New Roman" w:cs="Times New Roman"/>
                <w:sz w:val="28"/>
                <w:szCs w:val="28"/>
                <w:lang w:eastAsia="ru-RU"/>
              </w:rPr>
              <w:br/>
              <w:t>ИИК </w:t>
            </w:r>
            <w:r w:rsidRPr="001357DF">
              <w:rPr>
                <w:rFonts w:ascii="Times New Roman" w:eastAsia="Times New Roman" w:hAnsi="Times New Roman" w:cs="Times New Roman"/>
                <w:bCs/>
                <w:sz w:val="28"/>
                <w:szCs w:val="28"/>
                <w:lang w:eastAsia="ru-RU"/>
              </w:rPr>
              <w:t>KZ356010131000049659</w:t>
            </w:r>
            <w:r w:rsidRPr="001357DF">
              <w:rPr>
                <w:rFonts w:ascii="Times New Roman" w:eastAsia="Times New Roman" w:hAnsi="Times New Roman" w:cs="Times New Roman"/>
                <w:sz w:val="28"/>
                <w:szCs w:val="28"/>
                <w:lang w:eastAsia="ru-RU"/>
              </w:rPr>
              <w:br/>
            </w:r>
            <w:r w:rsidRPr="001357DF">
              <w:rPr>
                <w:rFonts w:ascii="Times New Roman" w:eastAsia="Times New Roman" w:hAnsi="Times New Roman" w:cs="Times New Roman"/>
                <w:bCs/>
                <w:sz w:val="28"/>
                <w:szCs w:val="28"/>
                <w:lang w:eastAsia="ru-RU"/>
              </w:rPr>
              <w:t xml:space="preserve">АО «Народный </w:t>
            </w:r>
            <w:r w:rsidRPr="00AD2364">
              <w:rPr>
                <w:rFonts w:ascii="Times New Roman" w:eastAsia="Times New Roman" w:hAnsi="Times New Roman" w:cs="Times New Roman"/>
                <w:bCs/>
                <w:sz w:val="28"/>
                <w:szCs w:val="28"/>
                <w:lang w:eastAsia="ru-RU"/>
              </w:rPr>
              <w:t>сберегательный</w:t>
            </w:r>
            <w:r w:rsidRPr="001357DF">
              <w:rPr>
                <w:rFonts w:ascii="Times New Roman" w:eastAsia="Times New Roman" w:hAnsi="Times New Roman" w:cs="Times New Roman"/>
                <w:bCs/>
                <w:sz w:val="28"/>
                <w:szCs w:val="28"/>
                <w:lang w:eastAsia="ru-RU"/>
              </w:rPr>
              <w:t xml:space="preserve"> банк Казахстана»</w:t>
            </w:r>
            <w:r w:rsidRPr="001357DF">
              <w:rPr>
                <w:rFonts w:ascii="Times New Roman" w:eastAsia="Times New Roman" w:hAnsi="Times New Roman" w:cs="Times New Roman"/>
                <w:sz w:val="28"/>
                <w:szCs w:val="28"/>
                <w:lang w:eastAsia="ru-RU"/>
              </w:rPr>
              <w:br/>
              <w:t>Тел.: </w:t>
            </w:r>
            <w:r w:rsidRPr="001357DF">
              <w:rPr>
                <w:rFonts w:ascii="Times New Roman" w:eastAsia="Times New Roman" w:hAnsi="Times New Roman" w:cs="Times New Roman"/>
                <w:bCs/>
                <w:sz w:val="28"/>
                <w:szCs w:val="28"/>
                <w:lang w:eastAsia="ru-RU"/>
              </w:rPr>
              <w:t>+7 (717) 245-8333</w:t>
            </w:r>
          </w:p>
        </w:tc>
        <w:tc>
          <w:tcPr>
            <w:tcW w:w="4672" w:type="dxa"/>
          </w:tcPr>
          <w:p w14:paraId="4E186481" w14:textId="77777777" w:rsidR="007A09D9" w:rsidRDefault="007A09D9" w:rsidP="00AF0BF7">
            <w:pPr>
              <w:spacing w:before="225" w:after="225"/>
              <w:jc w:val="center"/>
              <w:outlineLvl w:val="2"/>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Поставщик:</w:t>
            </w:r>
          </w:p>
          <w:p w14:paraId="18D477B1" w14:textId="77777777" w:rsidR="007A09D9" w:rsidRPr="00AD2364" w:rsidRDefault="007A09D9" w:rsidP="00AF0BF7">
            <w:pPr>
              <w:spacing w:before="225" w:after="225"/>
              <w:jc w:val="center"/>
              <w:outlineLvl w:val="2"/>
              <w:rPr>
                <w:rFonts w:ascii="Times New Roman" w:eastAsia="Times New Roman" w:hAnsi="Times New Roman" w:cs="Times New Roman"/>
                <w:b/>
                <w:bCs/>
                <w:sz w:val="28"/>
                <w:szCs w:val="28"/>
                <w:lang w:val="kk-KZ" w:eastAsia="ru-RU"/>
              </w:rPr>
            </w:pPr>
          </w:p>
        </w:tc>
      </w:tr>
    </w:tbl>
    <w:p w14:paraId="6F0B4246" w14:textId="77777777" w:rsidR="007A09D9" w:rsidRPr="001357DF" w:rsidRDefault="007A09D9" w:rsidP="00AF0BF7">
      <w:pPr>
        <w:spacing w:before="225" w:after="225" w:line="240" w:lineRule="auto"/>
        <w:jc w:val="center"/>
        <w:outlineLvl w:val="2"/>
        <w:rPr>
          <w:rFonts w:ascii="Times New Roman" w:eastAsia="Times New Roman" w:hAnsi="Times New Roman" w:cs="Times New Roman"/>
          <w:b/>
          <w:bCs/>
          <w:sz w:val="28"/>
          <w:szCs w:val="28"/>
          <w:lang w:eastAsia="ru-RU"/>
        </w:rPr>
      </w:pPr>
    </w:p>
    <w:p w14:paraId="1DFA5B50" w14:textId="77777777" w:rsidR="00AF0BF7" w:rsidRPr="00AD2364" w:rsidRDefault="007A09D9" w:rsidP="00AF0BF7">
      <w:pPr>
        <w:jc w:val="both"/>
        <w:rPr>
          <w:rFonts w:ascii="Times New Roman" w:hAnsi="Times New Roman" w:cs="Times New Roman"/>
          <w:b/>
          <w:sz w:val="28"/>
          <w:szCs w:val="28"/>
        </w:rPr>
        <w:sectPr w:rsidR="00AF0BF7" w:rsidRPr="00AD2364" w:rsidSect="00486C18">
          <w:pgSz w:w="11906" w:h="16838"/>
          <w:pgMar w:top="1134" w:right="851" w:bottom="1134" w:left="1701" w:header="709" w:footer="709" w:gutter="0"/>
          <w:cols w:space="708"/>
          <w:docGrid w:linePitch="360"/>
        </w:sectPr>
      </w:pPr>
      <w:r w:rsidRPr="00AD2364">
        <w:rPr>
          <w:rFonts w:ascii="Times New Roman" w:eastAsia="Times New Roman" w:hAnsi="Times New Roman" w:cs="Times New Roman"/>
          <w:b/>
          <w:bCs/>
          <w:sz w:val="28"/>
          <w:szCs w:val="28"/>
          <w:lang w:eastAsia="ru-RU"/>
        </w:rPr>
        <w:t>Подписи Сторон:</w:t>
      </w:r>
    </w:p>
    <w:p w14:paraId="288DC47C" w14:textId="77777777" w:rsidR="00624C76" w:rsidRPr="008C182B" w:rsidRDefault="00624C76" w:rsidP="00624C76">
      <w:pPr>
        <w:spacing w:after="0"/>
        <w:jc w:val="right"/>
        <w:rPr>
          <w:rFonts w:ascii="Times New Roman" w:hAnsi="Times New Roman" w:cs="Times New Roman"/>
          <w:b/>
          <w:sz w:val="24"/>
          <w:szCs w:val="24"/>
        </w:rPr>
      </w:pPr>
      <w:r w:rsidRPr="008C182B">
        <w:rPr>
          <w:rFonts w:ascii="Times New Roman" w:hAnsi="Times New Roman" w:cs="Times New Roman"/>
          <w:b/>
          <w:sz w:val="24"/>
          <w:szCs w:val="24"/>
        </w:rPr>
        <w:lastRenderedPageBreak/>
        <w:t>Приложение № 1</w:t>
      </w:r>
    </w:p>
    <w:p w14:paraId="61B79A44" w14:textId="77777777" w:rsidR="00624C76" w:rsidRPr="008C182B" w:rsidRDefault="00624C76" w:rsidP="00624C76">
      <w:pPr>
        <w:tabs>
          <w:tab w:val="left" w:pos="708"/>
        </w:tabs>
        <w:suppressAutoHyphens/>
        <w:spacing w:after="0" w:line="240" w:lineRule="auto"/>
        <w:ind w:firstLine="567"/>
        <w:jc w:val="right"/>
        <w:rPr>
          <w:rFonts w:ascii="Times New Roman" w:eastAsia="Times New Roman" w:hAnsi="Times New Roman" w:cs="Times New Roman"/>
          <w:b/>
          <w:sz w:val="24"/>
          <w:szCs w:val="24"/>
          <w:lang w:eastAsia="ru-RU"/>
        </w:rPr>
      </w:pPr>
      <w:r w:rsidRPr="008C182B">
        <w:rPr>
          <w:rFonts w:ascii="Times New Roman" w:hAnsi="Times New Roman" w:cs="Times New Roman"/>
          <w:b/>
          <w:sz w:val="24"/>
          <w:szCs w:val="24"/>
        </w:rPr>
        <w:t>к настоящему Договору</w:t>
      </w:r>
      <w:r w:rsidRPr="008C182B">
        <w:rPr>
          <w:rFonts w:ascii="Times New Roman" w:eastAsia="Times New Roman" w:hAnsi="Times New Roman" w:cs="Times New Roman"/>
          <w:b/>
          <w:sz w:val="24"/>
          <w:szCs w:val="24"/>
          <w:lang w:eastAsia="ru-RU"/>
        </w:rPr>
        <w:t xml:space="preserve"> </w:t>
      </w:r>
    </w:p>
    <w:p w14:paraId="5BA61F02" w14:textId="77777777" w:rsidR="00624C76" w:rsidRPr="008C182B" w:rsidRDefault="00624C76" w:rsidP="00624C76">
      <w:pPr>
        <w:tabs>
          <w:tab w:val="left" w:pos="708"/>
        </w:tabs>
        <w:suppressAutoHyphens/>
        <w:spacing w:after="0" w:line="240" w:lineRule="auto"/>
        <w:ind w:firstLine="567"/>
        <w:jc w:val="right"/>
        <w:rPr>
          <w:rFonts w:ascii="Times New Roman" w:eastAsia="Times New Roman" w:hAnsi="Times New Roman" w:cs="Times New Roman"/>
          <w:b/>
          <w:sz w:val="24"/>
          <w:szCs w:val="24"/>
          <w:lang w:eastAsia="ru-RU"/>
        </w:rPr>
      </w:pPr>
    </w:p>
    <w:p w14:paraId="0F0076AE" w14:textId="77777777" w:rsidR="00624C76" w:rsidRPr="008C182B" w:rsidRDefault="00624C76" w:rsidP="00624C76">
      <w:pPr>
        <w:tabs>
          <w:tab w:val="left" w:pos="708"/>
        </w:tabs>
        <w:suppressAutoHyphens/>
        <w:spacing w:after="0" w:line="240" w:lineRule="auto"/>
        <w:rPr>
          <w:rFonts w:ascii="Times New Roman" w:eastAsia="Times New Roman" w:hAnsi="Times New Roman" w:cs="Times New Roman"/>
          <w:b/>
          <w:sz w:val="24"/>
          <w:szCs w:val="24"/>
          <w:lang w:eastAsia="ru-RU"/>
        </w:rPr>
      </w:pPr>
      <w:r w:rsidRPr="008C182B">
        <w:rPr>
          <w:rFonts w:ascii="Times New Roman" w:eastAsia="Times New Roman" w:hAnsi="Times New Roman" w:cs="Times New Roman"/>
          <w:b/>
          <w:sz w:val="24"/>
          <w:szCs w:val="24"/>
          <w:lang w:eastAsia="ru-RU"/>
        </w:rPr>
        <w:tab/>
      </w:r>
      <w:r w:rsidRPr="008C182B">
        <w:rPr>
          <w:rFonts w:ascii="Times New Roman" w:eastAsia="Times New Roman" w:hAnsi="Times New Roman" w:cs="Times New Roman"/>
          <w:b/>
          <w:sz w:val="24"/>
          <w:szCs w:val="24"/>
          <w:lang w:eastAsia="ru-RU"/>
        </w:rPr>
        <w:tab/>
      </w:r>
      <w:r w:rsidRPr="008C182B">
        <w:rPr>
          <w:rFonts w:ascii="Times New Roman" w:eastAsia="Times New Roman" w:hAnsi="Times New Roman" w:cs="Times New Roman"/>
          <w:b/>
          <w:sz w:val="24"/>
          <w:szCs w:val="24"/>
          <w:lang w:eastAsia="ru-RU"/>
        </w:rPr>
        <w:tab/>
      </w:r>
      <w:r w:rsidRPr="008C182B">
        <w:rPr>
          <w:rFonts w:ascii="Times New Roman" w:eastAsia="Times New Roman" w:hAnsi="Times New Roman" w:cs="Times New Roman"/>
          <w:b/>
          <w:sz w:val="24"/>
          <w:szCs w:val="24"/>
          <w:lang w:eastAsia="ru-RU"/>
        </w:rPr>
        <w:tab/>
      </w:r>
      <w:r w:rsidRPr="008C182B">
        <w:rPr>
          <w:rFonts w:ascii="Times New Roman" w:eastAsia="Times New Roman" w:hAnsi="Times New Roman" w:cs="Times New Roman"/>
          <w:b/>
          <w:sz w:val="24"/>
          <w:szCs w:val="24"/>
          <w:lang w:eastAsia="ru-RU"/>
        </w:rPr>
        <w:tab/>
      </w:r>
      <w:r w:rsidRPr="008C182B">
        <w:rPr>
          <w:rFonts w:ascii="Times New Roman" w:eastAsia="Times New Roman" w:hAnsi="Times New Roman" w:cs="Times New Roman"/>
          <w:b/>
          <w:sz w:val="24"/>
          <w:szCs w:val="24"/>
          <w:lang w:eastAsia="ru-RU"/>
        </w:rPr>
        <w:tab/>
      </w:r>
      <w:r w:rsidRPr="008C182B">
        <w:rPr>
          <w:rFonts w:ascii="Times New Roman" w:eastAsia="Times New Roman" w:hAnsi="Times New Roman" w:cs="Times New Roman"/>
          <w:b/>
          <w:sz w:val="24"/>
          <w:szCs w:val="24"/>
          <w:lang w:eastAsia="ru-RU"/>
        </w:rPr>
        <w:tab/>
      </w:r>
      <w:r w:rsidRPr="008C182B">
        <w:rPr>
          <w:rFonts w:ascii="Times New Roman" w:eastAsia="Times New Roman" w:hAnsi="Times New Roman" w:cs="Times New Roman"/>
          <w:b/>
          <w:sz w:val="24"/>
          <w:szCs w:val="24"/>
          <w:lang w:eastAsia="ru-RU"/>
        </w:rPr>
        <w:tab/>
      </w:r>
      <w:r w:rsidRPr="008C182B">
        <w:rPr>
          <w:rFonts w:ascii="Times New Roman" w:eastAsia="Times New Roman" w:hAnsi="Times New Roman" w:cs="Times New Roman"/>
          <w:b/>
          <w:sz w:val="24"/>
          <w:szCs w:val="24"/>
          <w:lang w:eastAsia="ru-RU"/>
        </w:rPr>
        <w:tab/>
      </w:r>
      <w:r w:rsidRPr="008C182B">
        <w:rPr>
          <w:rFonts w:ascii="Times New Roman" w:eastAsia="Times New Roman" w:hAnsi="Times New Roman" w:cs="Times New Roman"/>
          <w:b/>
          <w:sz w:val="24"/>
          <w:szCs w:val="24"/>
          <w:lang w:eastAsia="ru-RU"/>
        </w:rPr>
        <w:tab/>
      </w:r>
      <w:r w:rsidRPr="008C182B">
        <w:rPr>
          <w:rFonts w:ascii="Times New Roman" w:eastAsia="Times New Roman" w:hAnsi="Times New Roman" w:cs="Times New Roman"/>
          <w:b/>
          <w:sz w:val="24"/>
          <w:szCs w:val="24"/>
          <w:lang w:eastAsia="ru-RU"/>
        </w:rPr>
        <w:tab/>
      </w:r>
      <w:r w:rsidRPr="008C182B">
        <w:rPr>
          <w:rFonts w:ascii="Times New Roman" w:eastAsia="Times New Roman" w:hAnsi="Times New Roman" w:cs="Times New Roman"/>
          <w:b/>
          <w:sz w:val="24"/>
          <w:szCs w:val="24"/>
          <w:lang w:eastAsia="ru-RU"/>
        </w:rPr>
        <w:tab/>
      </w:r>
      <w:r w:rsidRPr="008C182B">
        <w:rPr>
          <w:rFonts w:ascii="Times New Roman" w:eastAsia="Times New Roman" w:hAnsi="Times New Roman" w:cs="Times New Roman"/>
          <w:b/>
          <w:sz w:val="24"/>
          <w:szCs w:val="24"/>
          <w:lang w:eastAsia="ru-RU"/>
        </w:rPr>
        <w:tab/>
      </w:r>
      <w:r w:rsidRPr="008C182B">
        <w:rPr>
          <w:rFonts w:ascii="Times New Roman" w:eastAsia="Times New Roman" w:hAnsi="Times New Roman" w:cs="Times New Roman"/>
          <w:b/>
          <w:sz w:val="24"/>
          <w:szCs w:val="24"/>
          <w:lang w:eastAsia="ru-RU"/>
        </w:rPr>
        <w:tab/>
        <w:t xml:space="preserve"> </w:t>
      </w:r>
    </w:p>
    <w:p w14:paraId="1FD5BAB8" w14:textId="77777777" w:rsidR="00624C76" w:rsidRPr="008C182B" w:rsidRDefault="00624C76" w:rsidP="00624C76">
      <w:pPr>
        <w:spacing w:after="0"/>
        <w:ind w:firstLine="851"/>
        <w:rPr>
          <w:rFonts w:ascii="Times New Roman" w:hAnsi="Times New Roman" w:cs="Times New Roman"/>
          <w:sz w:val="24"/>
          <w:szCs w:val="24"/>
        </w:rPr>
      </w:pPr>
      <w:r w:rsidRPr="008C182B">
        <w:rPr>
          <w:rFonts w:ascii="Times New Roman" w:hAnsi="Times New Roman" w:cs="Times New Roman"/>
          <w:sz w:val="24"/>
          <w:szCs w:val="24"/>
        </w:rPr>
        <w:t> </w:t>
      </w:r>
    </w:p>
    <w:p w14:paraId="6568DF96" w14:textId="77777777" w:rsidR="00624C76" w:rsidRPr="008C182B" w:rsidRDefault="00624C76" w:rsidP="00624C76">
      <w:pPr>
        <w:spacing w:after="0"/>
        <w:jc w:val="center"/>
        <w:outlineLvl w:val="0"/>
        <w:rPr>
          <w:rFonts w:ascii="Times New Roman" w:hAnsi="Times New Roman" w:cs="Times New Roman"/>
          <w:sz w:val="24"/>
          <w:szCs w:val="24"/>
        </w:rPr>
      </w:pPr>
      <w:r w:rsidRPr="008C182B">
        <w:rPr>
          <w:rFonts w:ascii="Times New Roman" w:hAnsi="Times New Roman" w:cs="Times New Roman"/>
          <w:b/>
          <w:bCs/>
          <w:sz w:val="24"/>
          <w:szCs w:val="24"/>
        </w:rPr>
        <w:t>Перечень приобретаемых товаров, работ и услуг</w:t>
      </w:r>
    </w:p>
    <w:p w14:paraId="035666EC" w14:textId="77777777" w:rsidR="00624C76" w:rsidRPr="008C182B" w:rsidRDefault="00624C76" w:rsidP="00624C76">
      <w:pPr>
        <w:spacing w:after="0" w:line="240" w:lineRule="auto"/>
        <w:ind w:firstLine="851"/>
        <w:jc w:val="both"/>
        <w:rPr>
          <w:rFonts w:ascii="Times New Roman" w:hAnsi="Times New Roman" w:cs="Times New Roman"/>
          <w:sz w:val="24"/>
          <w:szCs w:val="24"/>
        </w:rPr>
      </w:pPr>
    </w:p>
    <w:tbl>
      <w:tblPr>
        <w:tblW w:w="15937" w:type="dxa"/>
        <w:tblInd w:w="-572"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846"/>
        <w:gridCol w:w="1415"/>
        <w:gridCol w:w="2701"/>
        <w:gridCol w:w="742"/>
        <w:gridCol w:w="1200"/>
        <w:gridCol w:w="1134"/>
        <w:gridCol w:w="1218"/>
        <w:gridCol w:w="1777"/>
        <w:gridCol w:w="1141"/>
        <w:gridCol w:w="1070"/>
        <w:gridCol w:w="2693"/>
      </w:tblGrid>
      <w:tr w:rsidR="00624C76" w:rsidRPr="008C182B" w14:paraId="0A52E8E1" w14:textId="77777777" w:rsidTr="00FA1330">
        <w:trPr>
          <w:trHeight w:val="1529"/>
        </w:trPr>
        <w:tc>
          <w:tcPr>
            <w:tcW w:w="846" w:type="dxa"/>
            <w:tcBorders>
              <w:top w:val="single" w:sz="4" w:space="0" w:color="auto"/>
              <w:left w:val="single" w:sz="4" w:space="0" w:color="auto"/>
              <w:bottom w:val="single" w:sz="8" w:space="0" w:color="auto"/>
              <w:right w:val="single" w:sz="8" w:space="0" w:color="auto"/>
            </w:tcBorders>
            <w:tcMar>
              <w:top w:w="0" w:type="dxa"/>
              <w:left w:w="40" w:type="dxa"/>
              <w:bottom w:w="0" w:type="dxa"/>
              <w:right w:w="40" w:type="dxa"/>
            </w:tcMar>
            <w:vAlign w:val="center"/>
            <w:hideMark/>
          </w:tcPr>
          <w:p w14:paraId="24B70EA7" w14:textId="77777777" w:rsidR="00624C76" w:rsidRPr="008C182B" w:rsidRDefault="00624C76" w:rsidP="00FA1330">
            <w:pPr>
              <w:spacing w:after="0" w:line="115" w:lineRule="atLeast"/>
              <w:jc w:val="center"/>
              <w:rPr>
                <w:rFonts w:ascii="Times New Roman" w:hAnsi="Times New Roman" w:cs="Times New Roman"/>
                <w:sz w:val="24"/>
                <w:szCs w:val="24"/>
              </w:rPr>
            </w:pPr>
            <w:r w:rsidRPr="008C182B">
              <w:rPr>
                <w:rFonts w:ascii="Times New Roman" w:hAnsi="Times New Roman" w:cs="Times New Roman"/>
                <w:b/>
                <w:bCs/>
                <w:sz w:val="24"/>
                <w:szCs w:val="24"/>
              </w:rPr>
              <w:t>№ строки ПП</w:t>
            </w:r>
          </w:p>
        </w:tc>
        <w:tc>
          <w:tcPr>
            <w:tcW w:w="1415"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14:paraId="1DB9E8DF" w14:textId="77777777" w:rsidR="00624C76" w:rsidRPr="008C182B" w:rsidRDefault="00624C76" w:rsidP="00FA1330">
            <w:pPr>
              <w:spacing w:after="0" w:line="115" w:lineRule="atLeast"/>
              <w:jc w:val="center"/>
              <w:rPr>
                <w:rFonts w:ascii="Times New Roman" w:hAnsi="Times New Roman" w:cs="Times New Roman"/>
                <w:sz w:val="24"/>
                <w:szCs w:val="24"/>
              </w:rPr>
            </w:pPr>
            <w:r w:rsidRPr="008C182B">
              <w:rPr>
                <w:rFonts w:ascii="Times New Roman" w:hAnsi="Times New Roman" w:cs="Times New Roman"/>
                <w:b/>
                <w:bCs/>
                <w:sz w:val="24"/>
                <w:szCs w:val="24"/>
              </w:rPr>
              <w:t>Наименование, краткая характеристика</w:t>
            </w:r>
          </w:p>
        </w:tc>
        <w:tc>
          <w:tcPr>
            <w:tcW w:w="2701" w:type="dxa"/>
            <w:tcBorders>
              <w:top w:val="single" w:sz="4" w:space="0" w:color="auto"/>
              <w:left w:val="single" w:sz="8" w:space="0" w:color="auto"/>
              <w:bottom w:val="single" w:sz="8" w:space="0" w:color="auto"/>
              <w:right w:val="single" w:sz="8" w:space="0" w:color="auto"/>
            </w:tcBorders>
            <w:vAlign w:val="center"/>
            <w:hideMark/>
          </w:tcPr>
          <w:p w14:paraId="00278271" w14:textId="77777777" w:rsidR="00624C76" w:rsidRPr="008C182B" w:rsidRDefault="00624C76" w:rsidP="00FA1330">
            <w:pPr>
              <w:spacing w:after="0" w:line="115" w:lineRule="atLeast"/>
              <w:jc w:val="center"/>
              <w:rPr>
                <w:rFonts w:ascii="Times New Roman" w:hAnsi="Times New Roman" w:cs="Times New Roman"/>
                <w:b/>
                <w:bCs/>
                <w:sz w:val="24"/>
                <w:szCs w:val="24"/>
              </w:rPr>
            </w:pPr>
            <w:r w:rsidRPr="008C182B">
              <w:rPr>
                <w:rFonts w:ascii="Times New Roman" w:hAnsi="Times New Roman" w:cs="Times New Roman"/>
                <w:b/>
                <w:bCs/>
                <w:sz w:val="24"/>
                <w:szCs w:val="24"/>
              </w:rPr>
              <w:t>Дополнительная характеристика</w:t>
            </w:r>
          </w:p>
        </w:tc>
        <w:tc>
          <w:tcPr>
            <w:tcW w:w="742"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14:paraId="06C3CAD9" w14:textId="77777777" w:rsidR="00624C76" w:rsidRPr="008C182B" w:rsidRDefault="00624C76" w:rsidP="00FA1330">
            <w:pPr>
              <w:spacing w:after="0" w:line="115" w:lineRule="atLeast"/>
              <w:jc w:val="center"/>
              <w:rPr>
                <w:rFonts w:ascii="Times New Roman" w:hAnsi="Times New Roman" w:cs="Times New Roman"/>
                <w:sz w:val="24"/>
                <w:szCs w:val="24"/>
              </w:rPr>
            </w:pPr>
            <w:r w:rsidRPr="008C182B">
              <w:rPr>
                <w:rFonts w:ascii="Times New Roman" w:hAnsi="Times New Roman" w:cs="Times New Roman"/>
                <w:b/>
                <w:bCs/>
                <w:sz w:val="24"/>
                <w:szCs w:val="24"/>
              </w:rPr>
              <w:t>К-во</w:t>
            </w:r>
          </w:p>
        </w:tc>
        <w:tc>
          <w:tcPr>
            <w:tcW w:w="1200"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14:paraId="2049973D" w14:textId="77777777" w:rsidR="00624C76" w:rsidRPr="008C182B" w:rsidRDefault="00624C76" w:rsidP="00FA1330">
            <w:pPr>
              <w:spacing w:after="0" w:line="115" w:lineRule="atLeast"/>
              <w:jc w:val="center"/>
              <w:rPr>
                <w:rFonts w:ascii="Times New Roman" w:hAnsi="Times New Roman" w:cs="Times New Roman"/>
                <w:sz w:val="24"/>
                <w:szCs w:val="24"/>
              </w:rPr>
            </w:pPr>
            <w:r w:rsidRPr="008C182B">
              <w:rPr>
                <w:rFonts w:ascii="Times New Roman" w:hAnsi="Times New Roman" w:cs="Times New Roman"/>
                <w:b/>
                <w:bCs/>
                <w:sz w:val="24"/>
                <w:szCs w:val="24"/>
              </w:rPr>
              <w:t>Цена за единицу</w:t>
            </w:r>
          </w:p>
        </w:tc>
        <w:tc>
          <w:tcPr>
            <w:tcW w:w="1134"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14:paraId="423BCE0D" w14:textId="77777777" w:rsidR="00624C76" w:rsidRPr="008C182B" w:rsidRDefault="00624C76" w:rsidP="00FA1330">
            <w:pPr>
              <w:spacing w:after="0" w:line="115" w:lineRule="atLeast"/>
              <w:jc w:val="center"/>
              <w:rPr>
                <w:rFonts w:ascii="Times New Roman" w:hAnsi="Times New Roman" w:cs="Times New Roman"/>
                <w:sz w:val="24"/>
                <w:szCs w:val="24"/>
              </w:rPr>
            </w:pPr>
            <w:r w:rsidRPr="008C182B">
              <w:rPr>
                <w:rFonts w:ascii="Times New Roman" w:hAnsi="Times New Roman" w:cs="Times New Roman"/>
                <w:b/>
                <w:bCs/>
                <w:sz w:val="24"/>
                <w:szCs w:val="24"/>
              </w:rPr>
              <w:t>Ед. изм.</w:t>
            </w:r>
          </w:p>
        </w:tc>
        <w:tc>
          <w:tcPr>
            <w:tcW w:w="1218"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14:paraId="0B5C9D95" w14:textId="77777777" w:rsidR="00624C76" w:rsidRPr="008C182B" w:rsidRDefault="00624C76" w:rsidP="00FA1330">
            <w:pPr>
              <w:spacing w:after="0" w:line="115" w:lineRule="atLeast"/>
              <w:jc w:val="center"/>
              <w:rPr>
                <w:rFonts w:ascii="Times New Roman" w:hAnsi="Times New Roman" w:cs="Times New Roman"/>
                <w:sz w:val="24"/>
                <w:szCs w:val="24"/>
              </w:rPr>
            </w:pPr>
            <w:r w:rsidRPr="008C182B">
              <w:rPr>
                <w:rFonts w:ascii="Times New Roman" w:hAnsi="Times New Roman" w:cs="Times New Roman"/>
                <w:b/>
                <w:bCs/>
                <w:sz w:val="24"/>
                <w:szCs w:val="24"/>
              </w:rPr>
              <w:t>Сумма, без НДС</w:t>
            </w:r>
          </w:p>
        </w:tc>
        <w:tc>
          <w:tcPr>
            <w:tcW w:w="1777"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14:paraId="7B16189E" w14:textId="77777777" w:rsidR="00624C76" w:rsidRPr="008C182B" w:rsidRDefault="00624C76" w:rsidP="00FA1330">
            <w:pPr>
              <w:spacing w:after="0" w:line="115" w:lineRule="atLeast"/>
              <w:jc w:val="center"/>
              <w:rPr>
                <w:rFonts w:ascii="Times New Roman" w:hAnsi="Times New Roman" w:cs="Times New Roman"/>
                <w:sz w:val="24"/>
                <w:szCs w:val="24"/>
              </w:rPr>
            </w:pPr>
            <w:r w:rsidRPr="008C182B">
              <w:rPr>
                <w:rFonts w:ascii="Times New Roman" w:hAnsi="Times New Roman" w:cs="Times New Roman"/>
                <w:b/>
                <w:bCs/>
                <w:sz w:val="24"/>
                <w:szCs w:val="24"/>
              </w:rPr>
              <w:t>Место поставки</w:t>
            </w:r>
          </w:p>
        </w:tc>
        <w:tc>
          <w:tcPr>
            <w:tcW w:w="1141"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14:paraId="19BB6E25" w14:textId="77777777" w:rsidR="00624C76" w:rsidRPr="008C182B" w:rsidRDefault="00624C76" w:rsidP="00FA1330">
            <w:pPr>
              <w:spacing w:after="0" w:line="115" w:lineRule="atLeast"/>
              <w:jc w:val="center"/>
              <w:rPr>
                <w:rFonts w:ascii="Times New Roman" w:hAnsi="Times New Roman" w:cs="Times New Roman"/>
                <w:sz w:val="24"/>
                <w:szCs w:val="24"/>
              </w:rPr>
            </w:pPr>
            <w:r w:rsidRPr="008C182B">
              <w:rPr>
                <w:rFonts w:ascii="Times New Roman" w:hAnsi="Times New Roman" w:cs="Times New Roman"/>
                <w:b/>
                <w:bCs/>
                <w:sz w:val="24"/>
                <w:szCs w:val="24"/>
              </w:rPr>
              <w:t>Условия поставки</w:t>
            </w:r>
          </w:p>
        </w:tc>
        <w:tc>
          <w:tcPr>
            <w:tcW w:w="1070" w:type="dxa"/>
            <w:tcBorders>
              <w:top w:val="single" w:sz="4" w:space="0" w:color="auto"/>
              <w:left w:val="single" w:sz="8" w:space="0" w:color="auto"/>
              <w:bottom w:val="single" w:sz="8" w:space="0" w:color="auto"/>
              <w:right w:val="single" w:sz="8" w:space="0" w:color="auto"/>
            </w:tcBorders>
          </w:tcPr>
          <w:p w14:paraId="467D47F3" w14:textId="77777777" w:rsidR="00624C76" w:rsidRPr="008C182B" w:rsidRDefault="00624C76" w:rsidP="00FA1330">
            <w:pPr>
              <w:spacing w:after="0" w:line="115" w:lineRule="atLeast"/>
              <w:jc w:val="center"/>
              <w:rPr>
                <w:rFonts w:ascii="Times New Roman" w:hAnsi="Times New Roman" w:cs="Times New Roman"/>
                <w:b/>
                <w:bCs/>
                <w:sz w:val="24"/>
                <w:szCs w:val="24"/>
              </w:rPr>
            </w:pPr>
          </w:p>
          <w:p w14:paraId="4F3E0C32" w14:textId="77777777" w:rsidR="00624C76" w:rsidRPr="008C182B" w:rsidRDefault="00624C76" w:rsidP="00FA1330">
            <w:pPr>
              <w:spacing w:after="0" w:line="115" w:lineRule="atLeast"/>
              <w:jc w:val="center"/>
              <w:rPr>
                <w:rFonts w:ascii="Times New Roman" w:hAnsi="Times New Roman" w:cs="Times New Roman"/>
                <w:b/>
                <w:bCs/>
                <w:sz w:val="24"/>
                <w:szCs w:val="24"/>
              </w:rPr>
            </w:pPr>
          </w:p>
          <w:p w14:paraId="1A66A89E" w14:textId="77777777" w:rsidR="00624C76" w:rsidRPr="008C182B" w:rsidRDefault="00624C76" w:rsidP="00FA1330">
            <w:pPr>
              <w:spacing w:after="0" w:line="115" w:lineRule="atLeast"/>
              <w:jc w:val="center"/>
              <w:rPr>
                <w:rFonts w:ascii="Times New Roman" w:hAnsi="Times New Roman" w:cs="Times New Roman"/>
                <w:b/>
                <w:bCs/>
                <w:sz w:val="24"/>
                <w:szCs w:val="24"/>
              </w:rPr>
            </w:pPr>
            <w:r w:rsidRPr="008C182B">
              <w:rPr>
                <w:rFonts w:ascii="Times New Roman" w:hAnsi="Times New Roman" w:cs="Times New Roman"/>
                <w:b/>
                <w:bCs/>
                <w:sz w:val="24"/>
                <w:szCs w:val="24"/>
              </w:rPr>
              <w:t>Срок</w:t>
            </w:r>
          </w:p>
          <w:p w14:paraId="6F5F6FB1" w14:textId="77777777" w:rsidR="00624C76" w:rsidRPr="008C182B" w:rsidRDefault="00624C76" w:rsidP="00FA1330">
            <w:pPr>
              <w:spacing w:after="0" w:line="115" w:lineRule="atLeast"/>
              <w:jc w:val="center"/>
              <w:rPr>
                <w:rFonts w:ascii="Times New Roman" w:hAnsi="Times New Roman" w:cs="Times New Roman"/>
                <w:b/>
                <w:bCs/>
                <w:sz w:val="24"/>
                <w:szCs w:val="24"/>
              </w:rPr>
            </w:pPr>
            <w:r w:rsidRPr="008C182B">
              <w:rPr>
                <w:rFonts w:ascii="Times New Roman" w:hAnsi="Times New Roman" w:cs="Times New Roman"/>
                <w:b/>
                <w:bCs/>
                <w:sz w:val="24"/>
                <w:szCs w:val="24"/>
              </w:rPr>
              <w:t>поставки</w:t>
            </w:r>
          </w:p>
        </w:tc>
        <w:tc>
          <w:tcPr>
            <w:tcW w:w="2693" w:type="dxa"/>
            <w:tcBorders>
              <w:top w:val="single" w:sz="4" w:space="0" w:color="auto"/>
              <w:left w:val="single" w:sz="8" w:space="0" w:color="auto"/>
              <w:bottom w:val="single" w:sz="8" w:space="0" w:color="auto"/>
              <w:right w:val="single" w:sz="4" w:space="0" w:color="auto"/>
            </w:tcBorders>
            <w:tcMar>
              <w:top w:w="0" w:type="dxa"/>
              <w:left w:w="40" w:type="dxa"/>
              <w:bottom w:w="0" w:type="dxa"/>
              <w:right w:w="40" w:type="dxa"/>
            </w:tcMar>
            <w:vAlign w:val="center"/>
            <w:hideMark/>
          </w:tcPr>
          <w:p w14:paraId="3B4CBF47" w14:textId="77777777" w:rsidR="00624C76" w:rsidRPr="008C182B" w:rsidRDefault="00624C76" w:rsidP="00FA1330">
            <w:pPr>
              <w:spacing w:after="0" w:line="115" w:lineRule="atLeast"/>
              <w:jc w:val="center"/>
              <w:rPr>
                <w:rFonts w:ascii="Times New Roman" w:hAnsi="Times New Roman" w:cs="Times New Roman"/>
                <w:sz w:val="24"/>
                <w:szCs w:val="24"/>
              </w:rPr>
            </w:pPr>
            <w:r w:rsidRPr="008C182B">
              <w:rPr>
                <w:rFonts w:ascii="Times New Roman" w:hAnsi="Times New Roman" w:cs="Times New Roman"/>
                <w:b/>
                <w:bCs/>
                <w:sz w:val="24"/>
                <w:szCs w:val="24"/>
              </w:rPr>
              <w:t>Условия оплаты</w:t>
            </w:r>
          </w:p>
        </w:tc>
      </w:tr>
      <w:tr w:rsidR="00624C76" w:rsidRPr="008C182B" w14:paraId="2AE3131C" w14:textId="77777777" w:rsidTr="00FA1330">
        <w:trPr>
          <w:trHeight w:val="27"/>
        </w:trPr>
        <w:tc>
          <w:tcPr>
            <w:tcW w:w="846" w:type="dxa"/>
            <w:tcBorders>
              <w:top w:val="single" w:sz="8" w:space="0" w:color="auto"/>
              <w:left w:val="single" w:sz="4" w:space="0" w:color="auto"/>
              <w:bottom w:val="single" w:sz="8" w:space="0" w:color="auto"/>
              <w:right w:val="single" w:sz="8" w:space="0" w:color="auto"/>
            </w:tcBorders>
            <w:tcMar>
              <w:top w:w="0" w:type="dxa"/>
              <w:left w:w="40" w:type="dxa"/>
              <w:bottom w:w="0" w:type="dxa"/>
              <w:right w:w="40" w:type="dxa"/>
            </w:tcMar>
            <w:vAlign w:val="center"/>
            <w:hideMark/>
          </w:tcPr>
          <w:p w14:paraId="29BCAA4D" w14:textId="77777777" w:rsidR="00624C76" w:rsidRPr="008C182B" w:rsidRDefault="00624C76" w:rsidP="00FA1330">
            <w:pPr>
              <w:spacing w:after="0" w:line="65" w:lineRule="atLeast"/>
              <w:jc w:val="center"/>
              <w:rPr>
                <w:rFonts w:ascii="Times New Roman" w:hAnsi="Times New Roman" w:cs="Times New Roman"/>
                <w:sz w:val="24"/>
                <w:szCs w:val="24"/>
              </w:rPr>
            </w:pPr>
            <w:r>
              <w:rPr>
                <w:rFonts w:ascii="Times New Roman" w:hAnsi="Times New Roman" w:cs="Times New Roman"/>
                <w:sz w:val="24"/>
                <w:szCs w:val="24"/>
              </w:rPr>
              <w:t>91-1 У</w:t>
            </w:r>
          </w:p>
        </w:tc>
        <w:tc>
          <w:tcPr>
            <w:tcW w:w="1415"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14:paraId="45DE060B" w14:textId="77777777" w:rsidR="00624C76" w:rsidRPr="008C182B" w:rsidRDefault="00624C76" w:rsidP="00FA1330">
            <w:pPr>
              <w:spacing w:after="0" w:line="65" w:lineRule="atLeast"/>
              <w:jc w:val="center"/>
              <w:rPr>
                <w:rFonts w:ascii="Times New Roman" w:hAnsi="Times New Roman" w:cs="Times New Roman"/>
                <w:sz w:val="24"/>
                <w:szCs w:val="24"/>
              </w:rPr>
            </w:pPr>
            <w:r w:rsidRPr="008C182B">
              <w:rPr>
                <w:rFonts w:ascii="Times New Roman" w:hAnsi="Times New Roman" w:cs="Times New Roman"/>
                <w:sz w:val="24"/>
                <w:szCs w:val="24"/>
              </w:rPr>
              <w:t>Услуги по аренде контейнеров</w:t>
            </w:r>
          </w:p>
        </w:tc>
        <w:tc>
          <w:tcPr>
            <w:tcW w:w="2701" w:type="dxa"/>
            <w:tcBorders>
              <w:top w:val="single" w:sz="8" w:space="0" w:color="auto"/>
              <w:left w:val="single" w:sz="8" w:space="0" w:color="auto"/>
              <w:bottom w:val="single" w:sz="8" w:space="0" w:color="auto"/>
              <w:right w:val="single" w:sz="8" w:space="0" w:color="auto"/>
            </w:tcBorders>
            <w:vAlign w:val="center"/>
          </w:tcPr>
          <w:p w14:paraId="719AA511" w14:textId="77777777" w:rsidR="00624C76" w:rsidRPr="005B6097" w:rsidRDefault="00624C76" w:rsidP="00FA1330">
            <w:pPr>
              <w:spacing w:after="0" w:line="65" w:lineRule="atLeast"/>
              <w:jc w:val="center"/>
              <w:rPr>
                <w:rFonts w:ascii="Times New Roman" w:hAnsi="Times New Roman" w:cs="Times New Roman"/>
                <w:bCs/>
                <w:sz w:val="24"/>
                <w:szCs w:val="24"/>
              </w:rPr>
            </w:pPr>
            <w:r w:rsidRPr="005B6097">
              <w:rPr>
                <w:rFonts w:ascii="Times New Roman" w:hAnsi="Times New Roman" w:cs="Times New Roman"/>
                <w:bCs/>
                <w:sz w:val="24"/>
                <w:szCs w:val="24"/>
              </w:rPr>
              <w:t>Услуги по аренде порожних 20-ти футовых морских контейнеров для физических поставок на западные конверторы (26 разъезд)</w:t>
            </w:r>
          </w:p>
        </w:tc>
        <w:tc>
          <w:tcPr>
            <w:tcW w:w="742"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14:paraId="54BB6B8B" w14:textId="77777777" w:rsidR="00624C76" w:rsidRPr="008C182B" w:rsidRDefault="00624C76" w:rsidP="00FA1330">
            <w:pPr>
              <w:spacing w:after="0" w:line="65" w:lineRule="atLeast"/>
              <w:jc w:val="center"/>
              <w:rPr>
                <w:rFonts w:ascii="Times New Roman" w:hAnsi="Times New Roman" w:cs="Times New Roman"/>
                <w:b/>
                <w:sz w:val="24"/>
                <w:szCs w:val="24"/>
              </w:rPr>
            </w:pPr>
          </w:p>
        </w:tc>
        <w:tc>
          <w:tcPr>
            <w:tcW w:w="1200"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14:paraId="3519A2C4" w14:textId="77777777" w:rsidR="00624C76" w:rsidRPr="008C182B" w:rsidRDefault="00624C76" w:rsidP="00FA1330">
            <w:pPr>
              <w:spacing w:after="0" w:line="65" w:lineRule="atLeast"/>
              <w:jc w:val="center"/>
              <w:rPr>
                <w:rFonts w:ascii="Times New Roman" w:hAnsi="Times New Roman" w:cs="Times New Roman"/>
                <w:sz w:val="24"/>
                <w:szCs w:val="24"/>
              </w:rPr>
            </w:pPr>
          </w:p>
          <w:p w14:paraId="338608EE" w14:textId="77777777" w:rsidR="00624C76" w:rsidRPr="008C182B" w:rsidRDefault="00624C76" w:rsidP="00FA1330">
            <w:pPr>
              <w:spacing w:after="0" w:line="65" w:lineRule="atLeast"/>
              <w:jc w:val="center"/>
              <w:rPr>
                <w:rFonts w:ascii="Times New Roman" w:hAnsi="Times New Roman" w:cs="Times New Roman"/>
                <w:sz w:val="24"/>
                <w:szCs w:val="24"/>
              </w:rPr>
            </w:pPr>
          </w:p>
          <w:p w14:paraId="38115021" w14:textId="77777777" w:rsidR="00624C76" w:rsidRPr="008C182B" w:rsidRDefault="00624C76" w:rsidP="00FA1330">
            <w:pPr>
              <w:spacing w:after="0" w:line="65" w:lineRule="atLeast"/>
              <w:jc w:val="center"/>
              <w:rPr>
                <w:rFonts w:ascii="Times New Roman" w:hAnsi="Times New Roman" w:cs="Times New Roman"/>
                <w:sz w:val="24"/>
                <w:szCs w:val="24"/>
              </w:rPr>
            </w:pPr>
          </w:p>
        </w:tc>
        <w:tc>
          <w:tcPr>
            <w:tcW w:w="1134"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14:paraId="0B3BC846" w14:textId="77777777" w:rsidR="00624C76" w:rsidRPr="008C182B" w:rsidRDefault="00624C76" w:rsidP="00FA1330">
            <w:pPr>
              <w:spacing w:after="0" w:line="65" w:lineRule="atLeast"/>
              <w:jc w:val="center"/>
              <w:rPr>
                <w:rFonts w:ascii="Times New Roman" w:hAnsi="Times New Roman" w:cs="Times New Roman"/>
                <w:b/>
                <w:sz w:val="24"/>
                <w:szCs w:val="24"/>
              </w:rPr>
            </w:pPr>
          </w:p>
        </w:tc>
        <w:tc>
          <w:tcPr>
            <w:tcW w:w="1218"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hideMark/>
          </w:tcPr>
          <w:p w14:paraId="0F7EE772" w14:textId="77777777" w:rsidR="00624C76" w:rsidRPr="008C182B" w:rsidRDefault="00624C76" w:rsidP="00FA1330">
            <w:pPr>
              <w:spacing w:after="0"/>
              <w:jc w:val="center"/>
              <w:rPr>
                <w:rFonts w:ascii="Times New Roman" w:hAnsi="Times New Roman" w:cs="Times New Roman"/>
                <w:sz w:val="24"/>
                <w:szCs w:val="24"/>
              </w:rPr>
            </w:pPr>
            <w:r w:rsidRPr="005B6097">
              <w:rPr>
                <w:rFonts w:ascii="Times New Roman" w:hAnsi="Times New Roman" w:cs="Times New Roman"/>
                <w:color w:val="000000"/>
                <w:sz w:val="24"/>
                <w:szCs w:val="24"/>
              </w:rPr>
              <w:t>16 875 000,00</w:t>
            </w:r>
          </w:p>
        </w:tc>
        <w:tc>
          <w:tcPr>
            <w:tcW w:w="1777" w:type="dxa"/>
            <w:tcBorders>
              <w:top w:val="single" w:sz="4" w:space="0" w:color="auto"/>
              <w:left w:val="single" w:sz="4" w:space="0" w:color="auto"/>
              <w:bottom w:val="single" w:sz="4" w:space="0" w:color="auto"/>
              <w:right w:val="single" w:sz="4" w:space="0" w:color="auto"/>
            </w:tcBorders>
            <w:shd w:val="clear" w:color="000000" w:fill="FFFFFF"/>
            <w:tcMar>
              <w:top w:w="0" w:type="dxa"/>
              <w:left w:w="40" w:type="dxa"/>
              <w:bottom w:w="0" w:type="dxa"/>
              <w:right w:w="40" w:type="dxa"/>
            </w:tcMar>
            <w:vAlign w:val="center"/>
            <w:hideMark/>
          </w:tcPr>
          <w:p w14:paraId="1281B4DE" w14:textId="77777777" w:rsidR="00624C76" w:rsidRPr="008C182B" w:rsidRDefault="00624C76" w:rsidP="00FA1330">
            <w:pPr>
              <w:spacing w:after="0"/>
              <w:jc w:val="center"/>
              <w:rPr>
                <w:rFonts w:ascii="Times New Roman" w:hAnsi="Times New Roman" w:cs="Times New Roman"/>
                <w:sz w:val="24"/>
                <w:szCs w:val="24"/>
              </w:rPr>
            </w:pPr>
            <w:r w:rsidRPr="005B6097">
              <w:rPr>
                <w:rFonts w:ascii="Times New Roman" w:hAnsi="Times New Roman" w:cs="Times New Roman"/>
                <w:color w:val="000000"/>
                <w:sz w:val="24"/>
                <w:szCs w:val="24"/>
              </w:rPr>
              <w:t>пос. Кейден, Жанакорганский район Кызылординская обл.</w:t>
            </w:r>
          </w:p>
        </w:tc>
        <w:tc>
          <w:tcPr>
            <w:tcW w:w="1141"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14:paraId="150461D2" w14:textId="77777777" w:rsidR="00624C76" w:rsidRPr="005B6097" w:rsidRDefault="00624C76" w:rsidP="00FA1330">
            <w:pPr>
              <w:spacing w:after="0" w:line="65" w:lineRule="atLeast"/>
              <w:jc w:val="center"/>
              <w:rPr>
                <w:rFonts w:ascii="Times New Roman" w:hAnsi="Times New Roman" w:cs="Times New Roman"/>
                <w:sz w:val="24"/>
                <w:szCs w:val="24"/>
              </w:rPr>
            </w:pPr>
          </w:p>
        </w:tc>
        <w:tc>
          <w:tcPr>
            <w:tcW w:w="1070" w:type="dxa"/>
            <w:tcBorders>
              <w:top w:val="single" w:sz="8" w:space="0" w:color="auto"/>
              <w:left w:val="single" w:sz="8" w:space="0" w:color="auto"/>
              <w:bottom w:val="single" w:sz="8" w:space="0" w:color="auto"/>
              <w:right w:val="single" w:sz="8" w:space="0" w:color="auto"/>
            </w:tcBorders>
          </w:tcPr>
          <w:p w14:paraId="64297F77" w14:textId="77777777" w:rsidR="00624C76" w:rsidRPr="008C182B" w:rsidRDefault="00624C76" w:rsidP="00FA1330">
            <w:pPr>
              <w:spacing w:after="0"/>
              <w:jc w:val="center"/>
              <w:rPr>
                <w:rFonts w:ascii="Times New Roman" w:hAnsi="Times New Roman" w:cs="Times New Roman"/>
                <w:sz w:val="24"/>
                <w:szCs w:val="24"/>
              </w:rPr>
            </w:pPr>
          </w:p>
          <w:p w14:paraId="270BF1B1" w14:textId="77777777" w:rsidR="00624C76" w:rsidRPr="008C182B" w:rsidRDefault="00624C76" w:rsidP="00FA1330">
            <w:pPr>
              <w:spacing w:after="0"/>
              <w:jc w:val="center"/>
              <w:rPr>
                <w:rFonts w:ascii="Times New Roman" w:hAnsi="Times New Roman" w:cs="Times New Roman"/>
                <w:sz w:val="24"/>
                <w:szCs w:val="24"/>
              </w:rPr>
            </w:pPr>
          </w:p>
          <w:p w14:paraId="1043D7A3" w14:textId="77777777" w:rsidR="00624C76" w:rsidRPr="008C182B" w:rsidRDefault="00624C76" w:rsidP="00FA1330">
            <w:pPr>
              <w:spacing w:after="0" w:line="65" w:lineRule="atLeast"/>
              <w:jc w:val="center"/>
              <w:rPr>
                <w:rFonts w:ascii="Times New Roman" w:hAnsi="Times New Roman" w:cs="Times New Roman"/>
                <w:b/>
                <w:bCs/>
                <w:sz w:val="24"/>
                <w:szCs w:val="24"/>
              </w:rPr>
            </w:pPr>
            <w:r w:rsidRPr="00CA6AB8">
              <w:rPr>
                <w:rFonts w:ascii="Times New Roman" w:hAnsi="Times New Roman" w:cs="Times New Roman"/>
                <w:sz w:val="24"/>
                <w:szCs w:val="24"/>
              </w:rPr>
              <w:t>С даты подписания договора в течение</w:t>
            </w:r>
            <w:r>
              <w:rPr>
                <w:rFonts w:ascii="Times New Roman" w:hAnsi="Times New Roman" w:cs="Times New Roman"/>
                <w:sz w:val="24"/>
                <w:szCs w:val="24"/>
              </w:rPr>
              <w:t xml:space="preserve"> 365 календарных дней</w:t>
            </w:r>
            <w:r w:rsidRPr="008C182B">
              <w:rPr>
                <w:rFonts w:ascii="Times New Roman" w:hAnsi="Times New Roman" w:cs="Times New Roman"/>
                <w:sz w:val="24"/>
                <w:szCs w:val="24"/>
              </w:rPr>
              <w:t xml:space="preserve">  </w:t>
            </w:r>
          </w:p>
        </w:tc>
        <w:tc>
          <w:tcPr>
            <w:tcW w:w="2693" w:type="dxa"/>
            <w:tcBorders>
              <w:top w:val="single" w:sz="8" w:space="0" w:color="auto"/>
              <w:left w:val="single" w:sz="8" w:space="0" w:color="auto"/>
              <w:bottom w:val="single" w:sz="8" w:space="0" w:color="auto"/>
              <w:right w:val="single" w:sz="4" w:space="0" w:color="auto"/>
            </w:tcBorders>
            <w:tcMar>
              <w:top w:w="0" w:type="dxa"/>
              <w:left w:w="40" w:type="dxa"/>
              <w:bottom w:w="0" w:type="dxa"/>
              <w:right w:w="40" w:type="dxa"/>
            </w:tcMar>
            <w:vAlign w:val="center"/>
            <w:hideMark/>
          </w:tcPr>
          <w:p w14:paraId="15B454DF" w14:textId="77777777" w:rsidR="00624C76" w:rsidRPr="008C182B" w:rsidRDefault="00624C76" w:rsidP="00FA1330">
            <w:pPr>
              <w:spacing w:after="0" w:line="65" w:lineRule="atLeast"/>
              <w:jc w:val="center"/>
              <w:rPr>
                <w:rFonts w:ascii="Times New Roman" w:hAnsi="Times New Roman" w:cs="Times New Roman"/>
                <w:sz w:val="24"/>
                <w:szCs w:val="24"/>
              </w:rPr>
            </w:pPr>
            <w:r w:rsidRPr="008C182B">
              <w:rPr>
                <w:rFonts w:ascii="Times New Roman" w:hAnsi="Times New Roman" w:cs="Times New Roman"/>
                <w:sz w:val="24"/>
                <w:szCs w:val="24"/>
              </w:rPr>
              <w:t xml:space="preserve">Промежуточный платеж </w:t>
            </w:r>
            <w:r>
              <w:rPr>
                <w:rFonts w:ascii="Times New Roman" w:hAnsi="Times New Roman" w:cs="Times New Roman"/>
                <w:sz w:val="24"/>
                <w:szCs w:val="24"/>
              </w:rPr>
              <w:t>100</w:t>
            </w:r>
            <w:r w:rsidRPr="008C182B">
              <w:rPr>
                <w:rFonts w:ascii="Times New Roman" w:hAnsi="Times New Roman" w:cs="Times New Roman"/>
                <w:sz w:val="24"/>
                <w:szCs w:val="24"/>
              </w:rPr>
              <w:t xml:space="preserve"> %, </w:t>
            </w:r>
          </w:p>
          <w:p w14:paraId="42289B85" w14:textId="77777777" w:rsidR="00624C76" w:rsidRPr="008C182B" w:rsidRDefault="00624C76" w:rsidP="00FA1330">
            <w:pPr>
              <w:spacing w:after="0" w:line="65" w:lineRule="atLeast"/>
              <w:jc w:val="center"/>
              <w:rPr>
                <w:rFonts w:ascii="Times New Roman" w:hAnsi="Times New Roman" w:cs="Times New Roman"/>
                <w:sz w:val="24"/>
                <w:szCs w:val="24"/>
              </w:rPr>
            </w:pPr>
          </w:p>
        </w:tc>
      </w:tr>
      <w:tr w:rsidR="00624C76" w:rsidRPr="008C182B" w14:paraId="28222674" w14:textId="77777777" w:rsidTr="00FA1330">
        <w:trPr>
          <w:trHeight w:val="27"/>
        </w:trPr>
        <w:tc>
          <w:tcPr>
            <w:tcW w:w="846" w:type="dxa"/>
            <w:tcBorders>
              <w:top w:val="single" w:sz="8" w:space="0" w:color="auto"/>
              <w:left w:val="single" w:sz="4" w:space="0" w:color="auto"/>
              <w:bottom w:val="single" w:sz="8" w:space="0" w:color="auto"/>
              <w:right w:val="single" w:sz="8" w:space="0" w:color="auto"/>
            </w:tcBorders>
            <w:tcMar>
              <w:top w:w="0" w:type="dxa"/>
              <w:left w:w="40" w:type="dxa"/>
              <w:bottom w:w="0" w:type="dxa"/>
              <w:right w:w="40" w:type="dxa"/>
            </w:tcMar>
            <w:vAlign w:val="center"/>
          </w:tcPr>
          <w:p w14:paraId="6460F22F" w14:textId="77777777" w:rsidR="00624C76" w:rsidRPr="008C182B" w:rsidRDefault="00624C76" w:rsidP="00FA1330">
            <w:pPr>
              <w:spacing w:after="0" w:line="65" w:lineRule="atLeast"/>
              <w:jc w:val="center"/>
              <w:rPr>
                <w:rFonts w:ascii="Times New Roman" w:hAnsi="Times New Roman" w:cs="Times New Roman"/>
                <w:sz w:val="24"/>
                <w:szCs w:val="24"/>
              </w:rPr>
            </w:pPr>
            <w:r>
              <w:rPr>
                <w:rFonts w:ascii="Times New Roman" w:hAnsi="Times New Roman" w:cs="Times New Roman"/>
                <w:sz w:val="24"/>
                <w:szCs w:val="24"/>
              </w:rPr>
              <w:t>92-1 У</w:t>
            </w:r>
          </w:p>
        </w:tc>
        <w:tc>
          <w:tcPr>
            <w:tcW w:w="1415"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14:paraId="7637ED2E" w14:textId="77777777" w:rsidR="00624C76" w:rsidRPr="008C182B" w:rsidRDefault="00624C76" w:rsidP="00FA1330">
            <w:pPr>
              <w:spacing w:after="0" w:line="65" w:lineRule="atLeast"/>
              <w:jc w:val="center"/>
              <w:rPr>
                <w:rFonts w:ascii="Times New Roman" w:hAnsi="Times New Roman" w:cs="Times New Roman"/>
                <w:sz w:val="24"/>
                <w:szCs w:val="24"/>
              </w:rPr>
            </w:pPr>
            <w:r w:rsidRPr="008C182B">
              <w:rPr>
                <w:rFonts w:ascii="Times New Roman" w:hAnsi="Times New Roman" w:cs="Times New Roman"/>
                <w:sz w:val="24"/>
                <w:szCs w:val="24"/>
              </w:rPr>
              <w:t>Услуги по аренде контейнеров</w:t>
            </w:r>
          </w:p>
        </w:tc>
        <w:tc>
          <w:tcPr>
            <w:tcW w:w="2701" w:type="dxa"/>
            <w:tcBorders>
              <w:top w:val="single" w:sz="8" w:space="0" w:color="auto"/>
              <w:left w:val="single" w:sz="8" w:space="0" w:color="auto"/>
              <w:bottom w:val="single" w:sz="8" w:space="0" w:color="auto"/>
              <w:right w:val="single" w:sz="8" w:space="0" w:color="auto"/>
            </w:tcBorders>
            <w:vAlign w:val="center"/>
          </w:tcPr>
          <w:p w14:paraId="5A93046E" w14:textId="77777777" w:rsidR="00624C76" w:rsidRPr="005B6097" w:rsidRDefault="00624C76" w:rsidP="00FA1330">
            <w:pPr>
              <w:spacing w:after="0" w:line="65" w:lineRule="atLeast"/>
              <w:jc w:val="center"/>
              <w:rPr>
                <w:rFonts w:ascii="Times New Roman" w:hAnsi="Times New Roman" w:cs="Times New Roman"/>
                <w:bCs/>
                <w:sz w:val="24"/>
                <w:szCs w:val="24"/>
              </w:rPr>
            </w:pPr>
            <w:r w:rsidRPr="005B6097">
              <w:rPr>
                <w:rFonts w:ascii="Times New Roman" w:hAnsi="Times New Roman" w:cs="Times New Roman"/>
                <w:bCs/>
                <w:sz w:val="24"/>
                <w:szCs w:val="24"/>
              </w:rPr>
              <w:t>Услуги по аренде порожних 20-ти футовых морских контейнеров для физических поставок на западные конверторы (Алтынтау)</w:t>
            </w:r>
          </w:p>
        </w:tc>
        <w:tc>
          <w:tcPr>
            <w:tcW w:w="742"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14:paraId="551DE094" w14:textId="77777777" w:rsidR="00624C76" w:rsidRPr="008C182B" w:rsidRDefault="00624C76" w:rsidP="00FA1330">
            <w:pPr>
              <w:spacing w:after="0" w:line="65" w:lineRule="atLeast"/>
              <w:jc w:val="center"/>
              <w:rPr>
                <w:rFonts w:ascii="Times New Roman" w:hAnsi="Times New Roman" w:cs="Times New Roman"/>
                <w:b/>
                <w:sz w:val="24"/>
                <w:szCs w:val="24"/>
              </w:rPr>
            </w:pPr>
          </w:p>
        </w:tc>
        <w:tc>
          <w:tcPr>
            <w:tcW w:w="1200"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14:paraId="763D67D4" w14:textId="77777777" w:rsidR="00624C76" w:rsidRPr="008C182B" w:rsidRDefault="00624C76" w:rsidP="00FA1330">
            <w:pPr>
              <w:spacing w:after="0" w:line="65" w:lineRule="atLeast"/>
              <w:jc w:val="center"/>
              <w:rPr>
                <w:rFonts w:ascii="Times New Roman" w:hAnsi="Times New Roman" w:cs="Times New Roman"/>
                <w:sz w:val="24"/>
                <w:szCs w:val="24"/>
              </w:rPr>
            </w:pPr>
          </w:p>
        </w:tc>
        <w:tc>
          <w:tcPr>
            <w:tcW w:w="1134"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14:paraId="2CC51698" w14:textId="77777777" w:rsidR="00624C76" w:rsidRPr="008C182B" w:rsidRDefault="00624C76" w:rsidP="00FA1330">
            <w:pPr>
              <w:spacing w:after="0" w:line="65" w:lineRule="atLeast"/>
              <w:jc w:val="center"/>
              <w:rPr>
                <w:rFonts w:ascii="Times New Roman" w:hAnsi="Times New Roman" w:cs="Times New Roman"/>
                <w:b/>
                <w:sz w:val="24"/>
                <w:szCs w:val="24"/>
              </w:rPr>
            </w:pPr>
          </w:p>
        </w:tc>
        <w:tc>
          <w:tcPr>
            <w:tcW w:w="1218"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20009252" w14:textId="77777777" w:rsidR="00624C76" w:rsidRPr="008C182B" w:rsidRDefault="00624C76" w:rsidP="00FA1330">
            <w:pPr>
              <w:spacing w:after="0"/>
              <w:jc w:val="center"/>
              <w:rPr>
                <w:rFonts w:ascii="Times New Roman" w:hAnsi="Times New Roman" w:cs="Times New Roman"/>
                <w:sz w:val="24"/>
                <w:szCs w:val="24"/>
              </w:rPr>
            </w:pPr>
            <w:r w:rsidRPr="005B6097">
              <w:rPr>
                <w:rFonts w:ascii="Times New Roman" w:hAnsi="Times New Roman" w:cs="Times New Roman"/>
                <w:color w:val="000000"/>
                <w:sz w:val="24"/>
                <w:szCs w:val="24"/>
              </w:rPr>
              <w:t>8 437 500,00</w:t>
            </w:r>
          </w:p>
        </w:tc>
        <w:tc>
          <w:tcPr>
            <w:tcW w:w="1777" w:type="dxa"/>
            <w:tcBorders>
              <w:top w:val="nil"/>
              <w:left w:val="single" w:sz="4" w:space="0" w:color="auto"/>
              <w:bottom w:val="single" w:sz="4" w:space="0" w:color="auto"/>
              <w:right w:val="single" w:sz="4" w:space="0" w:color="auto"/>
            </w:tcBorders>
            <w:shd w:val="clear" w:color="000000" w:fill="FFFFFF"/>
            <w:tcMar>
              <w:top w:w="0" w:type="dxa"/>
              <w:left w:w="40" w:type="dxa"/>
              <w:bottom w:w="0" w:type="dxa"/>
              <w:right w:w="40" w:type="dxa"/>
            </w:tcMar>
            <w:vAlign w:val="center"/>
          </w:tcPr>
          <w:p w14:paraId="50FA2A1B" w14:textId="77777777" w:rsidR="00624C76" w:rsidRPr="008C182B" w:rsidRDefault="00624C76" w:rsidP="00FA1330">
            <w:pPr>
              <w:spacing w:after="0"/>
              <w:jc w:val="center"/>
              <w:rPr>
                <w:rFonts w:ascii="Times New Roman" w:hAnsi="Times New Roman" w:cs="Times New Roman"/>
                <w:sz w:val="24"/>
                <w:szCs w:val="24"/>
              </w:rPr>
            </w:pPr>
            <w:r w:rsidRPr="005B6097">
              <w:rPr>
                <w:rFonts w:ascii="Times New Roman" w:hAnsi="Times New Roman" w:cs="Times New Roman"/>
                <w:color w:val="000000"/>
                <w:sz w:val="24"/>
                <w:szCs w:val="24"/>
              </w:rPr>
              <w:t>г. Степногорск, Акмолинская обл.</w:t>
            </w:r>
          </w:p>
        </w:tc>
        <w:tc>
          <w:tcPr>
            <w:tcW w:w="1141"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14:paraId="282E313D" w14:textId="77777777" w:rsidR="00624C76" w:rsidRPr="005B6097" w:rsidRDefault="00624C76" w:rsidP="00FA1330">
            <w:pPr>
              <w:spacing w:after="0" w:line="65" w:lineRule="atLeast"/>
              <w:jc w:val="center"/>
              <w:rPr>
                <w:rFonts w:ascii="Times New Roman" w:hAnsi="Times New Roman" w:cs="Times New Roman"/>
                <w:sz w:val="24"/>
                <w:szCs w:val="24"/>
              </w:rPr>
            </w:pPr>
          </w:p>
        </w:tc>
        <w:tc>
          <w:tcPr>
            <w:tcW w:w="1070" w:type="dxa"/>
            <w:tcBorders>
              <w:top w:val="single" w:sz="8" w:space="0" w:color="auto"/>
              <w:left w:val="single" w:sz="8" w:space="0" w:color="auto"/>
              <w:bottom w:val="single" w:sz="8" w:space="0" w:color="auto"/>
              <w:right w:val="single" w:sz="8" w:space="0" w:color="auto"/>
            </w:tcBorders>
          </w:tcPr>
          <w:p w14:paraId="0F23CC6D" w14:textId="77777777" w:rsidR="00624C76" w:rsidRPr="008C182B" w:rsidRDefault="00624C76" w:rsidP="00FA1330">
            <w:pPr>
              <w:spacing w:after="0"/>
              <w:jc w:val="center"/>
              <w:rPr>
                <w:rFonts w:ascii="Times New Roman" w:hAnsi="Times New Roman" w:cs="Times New Roman"/>
                <w:sz w:val="24"/>
                <w:szCs w:val="24"/>
              </w:rPr>
            </w:pPr>
            <w:r w:rsidRPr="00CA6AB8">
              <w:rPr>
                <w:rFonts w:ascii="Times New Roman" w:hAnsi="Times New Roman" w:cs="Times New Roman"/>
                <w:sz w:val="24"/>
                <w:szCs w:val="24"/>
              </w:rPr>
              <w:t>С даты подписания договора в течение</w:t>
            </w:r>
            <w:r>
              <w:rPr>
                <w:rFonts w:ascii="Times New Roman" w:hAnsi="Times New Roman" w:cs="Times New Roman"/>
                <w:sz w:val="24"/>
                <w:szCs w:val="24"/>
              </w:rPr>
              <w:t xml:space="preserve"> 365 календарных дней</w:t>
            </w:r>
            <w:r w:rsidRPr="008C182B">
              <w:rPr>
                <w:rFonts w:ascii="Times New Roman" w:hAnsi="Times New Roman" w:cs="Times New Roman"/>
                <w:sz w:val="24"/>
                <w:szCs w:val="24"/>
              </w:rPr>
              <w:t xml:space="preserve">  </w:t>
            </w:r>
          </w:p>
        </w:tc>
        <w:tc>
          <w:tcPr>
            <w:tcW w:w="2693" w:type="dxa"/>
            <w:tcBorders>
              <w:top w:val="single" w:sz="8" w:space="0" w:color="auto"/>
              <w:left w:val="single" w:sz="8" w:space="0" w:color="auto"/>
              <w:bottom w:val="single" w:sz="8" w:space="0" w:color="auto"/>
              <w:right w:val="single" w:sz="4" w:space="0" w:color="auto"/>
            </w:tcBorders>
            <w:tcMar>
              <w:top w:w="0" w:type="dxa"/>
              <w:left w:w="40" w:type="dxa"/>
              <w:bottom w:w="0" w:type="dxa"/>
              <w:right w:w="40" w:type="dxa"/>
            </w:tcMar>
            <w:vAlign w:val="center"/>
          </w:tcPr>
          <w:p w14:paraId="6B662E36" w14:textId="77777777" w:rsidR="00624C76" w:rsidRPr="008C182B" w:rsidRDefault="00624C76" w:rsidP="00FA1330">
            <w:pPr>
              <w:spacing w:after="0" w:line="65" w:lineRule="atLeast"/>
              <w:jc w:val="center"/>
              <w:rPr>
                <w:rFonts w:ascii="Times New Roman" w:hAnsi="Times New Roman" w:cs="Times New Roman"/>
                <w:sz w:val="24"/>
                <w:szCs w:val="24"/>
              </w:rPr>
            </w:pPr>
            <w:r w:rsidRPr="008C182B">
              <w:rPr>
                <w:rFonts w:ascii="Times New Roman" w:hAnsi="Times New Roman" w:cs="Times New Roman"/>
                <w:sz w:val="24"/>
                <w:szCs w:val="24"/>
              </w:rPr>
              <w:t xml:space="preserve">Промежуточный платеж </w:t>
            </w:r>
            <w:r>
              <w:rPr>
                <w:rFonts w:ascii="Times New Roman" w:hAnsi="Times New Roman" w:cs="Times New Roman"/>
                <w:sz w:val="24"/>
                <w:szCs w:val="24"/>
              </w:rPr>
              <w:t>100</w:t>
            </w:r>
            <w:r w:rsidRPr="008C182B">
              <w:rPr>
                <w:rFonts w:ascii="Times New Roman" w:hAnsi="Times New Roman" w:cs="Times New Roman"/>
                <w:sz w:val="24"/>
                <w:szCs w:val="24"/>
              </w:rPr>
              <w:t xml:space="preserve"> %, </w:t>
            </w:r>
          </w:p>
          <w:p w14:paraId="4A07CBCC" w14:textId="77777777" w:rsidR="00624C76" w:rsidRPr="008C182B" w:rsidRDefault="00624C76" w:rsidP="00FA1330">
            <w:pPr>
              <w:spacing w:after="0"/>
              <w:jc w:val="center"/>
              <w:rPr>
                <w:rFonts w:ascii="Times New Roman" w:hAnsi="Times New Roman" w:cs="Times New Roman"/>
                <w:sz w:val="24"/>
                <w:szCs w:val="24"/>
              </w:rPr>
            </w:pPr>
          </w:p>
        </w:tc>
      </w:tr>
      <w:tr w:rsidR="00624C76" w:rsidRPr="008C182B" w14:paraId="1359BF20" w14:textId="77777777" w:rsidTr="00FA1330">
        <w:trPr>
          <w:trHeight w:val="27"/>
        </w:trPr>
        <w:tc>
          <w:tcPr>
            <w:tcW w:w="846" w:type="dxa"/>
            <w:tcBorders>
              <w:top w:val="single" w:sz="8" w:space="0" w:color="auto"/>
              <w:left w:val="single" w:sz="4" w:space="0" w:color="auto"/>
              <w:bottom w:val="single" w:sz="8" w:space="0" w:color="auto"/>
              <w:right w:val="single" w:sz="8" w:space="0" w:color="auto"/>
            </w:tcBorders>
            <w:tcMar>
              <w:top w:w="0" w:type="dxa"/>
              <w:left w:w="40" w:type="dxa"/>
              <w:bottom w:w="0" w:type="dxa"/>
              <w:right w:w="40" w:type="dxa"/>
            </w:tcMar>
            <w:vAlign w:val="center"/>
          </w:tcPr>
          <w:p w14:paraId="412A05B6" w14:textId="77777777" w:rsidR="00624C76" w:rsidRPr="008C182B" w:rsidRDefault="00624C76" w:rsidP="00FA1330">
            <w:pPr>
              <w:spacing w:after="0" w:line="65" w:lineRule="atLeast"/>
              <w:jc w:val="center"/>
              <w:rPr>
                <w:rFonts w:ascii="Times New Roman" w:hAnsi="Times New Roman" w:cs="Times New Roman"/>
                <w:sz w:val="24"/>
                <w:szCs w:val="24"/>
              </w:rPr>
            </w:pPr>
            <w:r>
              <w:rPr>
                <w:rFonts w:ascii="Times New Roman" w:hAnsi="Times New Roman" w:cs="Times New Roman"/>
                <w:sz w:val="24"/>
                <w:szCs w:val="24"/>
              </w:rPr>
              <w:lastRenderedPageBreak/>
              <w:t>93-1 У</w:t>
            </w:r>
          </w:p>
        </w:tc>
        <w:tc>
          <w:tcPr>
            <w:tcW w:w="1415"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14:paraId="0429DB3B" w14:textId="77777777" w:rsidR="00624C76" w:rsidRPr="008C182B" w:rsidRDefault="00624C76" w:rsidP="00FA1330">
            <w:pPr>
              <w:spacing w:after="0" w:line="65" w:lineRule="atLeast"/>
              <w:jc w:val="center"/>
              <w:rPr>
                <w:rFonts w:ascii="Times New Roman" w:hAnsi="Times New Roman" w:cs="Times New Roman"/>
                <w:sz w:val="24"/>
                <w:szCs w:val="24"/>
              </w:rPr>
            </w:pPr>
            <w:r w:rsidRPr="008C182B">
              <w:rPr>
                <w:rFonts w:ascii="Times New Roman" w:hAnsi="Times New Roman" w:cs="Times New Roman"/>
                <w:sz w:val="24"/>
                <w:szCs w:val="24"/>
              </w:rPr>
              <w:t>Услуги по аренде контейнеров</w:t>
            </w:r>
          </w:p>
        </w:tc>
        <w:tc>
          <w:tcPr>
            <w:tcW w:w="2701" w:type="dxa"/>
            <w:tcBorders>
              <w:top w:val="single" w:sz="8" w:space="0" w:color="auto"/>
              <w:left w:val="single" w:sz="8" w:space="0" w:color="auto"/>
              <w:bottom w:val="single" w:sz="8" w:space="0" w:color="auto"/>
              <w:right w:val="single" w:sz="8" w:space="0" w:color="auto"/>
            </w:tcBorders>
            <w:vAlign w:val="center"/>
          </w:tcPr>
          <w:p w14:paraId="54CC1E2E" w14:textId="77777777" w:rsidR="00624C76" w:rsidRPr="005B6097" w:rsidRDefault="00624C76" w:rsidP="00FA1330">
            <w:pPr>
              <w:spacing w:after="0" w:line="65" w:lineRule="atLeast"/>
              <w:jc w:val="center"/>
              <w:rPr>
                <w:rFonts w:ascii="Times New Roman" w:hAnsi="Times New Roman" w:cs="Times New Roman"/>
                <w:bCs/>
                <w:sz w:val="24"/>
                <w:szCs w:val="24"/>
              </w:rPr>
            </w:pPr>
            <w:r w:rsidRPr="005B6097">
              <w:rPr>
                <w:rFonts w:ascii="Times New Roman" w:hAnsi="Times New Roman" w:cs="Times New Roman"/>
                <w:bCs/>
                <w:sz w:val="24"/>
                <w:szCs w:val="24"/>
              </w:rPr>
              <w:t>Услуги по аренде порожних 20-ти футовых морских контейнеров для физических поставок на западные конверторы (Өскемен-1)</w:t>
            </w:r>
          </w:p>
        </w:tc>
        <w:tc>
          <w:tcPr>
            <w:tcW w:w="742"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14:paraId="35AEA9F2" w14:textId="77777777" w:rsidR="00624C76" w:rsidRPr="008C182B" w:rsidRDefault="00624C76" w:rsidP="00FA1330">
            <w:pPr>
              <w:spacing w:after="0" w:line="65" w:lineRule="atLeast"/>
              <w:jc w:val="center"/>
              <w:rPr>
                <w:rFonts w:ascii="Times New Roman" w:hAnsi="Times New Roman" w:cs="Times New Roman"/>
                <w:b/>
                <w:sz w:val="24"/>
                <w:szCs w:val="24"/>
              </w:rPr>
            </w:pPr>
          </w:p>
        </w:tc>
        <w:tc>
          <w:tcPr>
            <w:tcW w:w="1200"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14:paraId="08BA7D96" w14:textId="77777777" w:rsidR="00624C76" w:rsidRPr="008C182B" w:rsidRDefault="00624C76" w:rsidP="00FA1330">
            <w:pPr>
              <w:spacing w:after="0" w:line="65" w:lineRule="atLeast"/>
              <w:jc w:val="center"/>
              <w:rPr>
                <w:rFonts w:ascii="Times New Roman" w:hAnsi="Times New Roman" w:cs="Times New Roman"/>
                <w:sz w:val="24"/>
                <w:szCs w:val="24"/>
              </w:rPr>
            </w:pPr>
          </w:p>
        </w:tc>
        <w:tc>
          <w:tcPr>
            <w:tcW w:w="1134"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14:paraId="7570A0B5" w14:textId="77777777" w:rsidR="00624C76" w:rsidRPr="008C182B" w:rsidRDefault="00624C76" w:rsidP="00FA1330">
            <w:pPr>
              <w:spacing w:after="0" w:line="65" w:lineRule="atLeast"/>
              <w:jc w:val="center"/>
              <w:rPr>
                <w:rFonts w:ascii="Times New Roman" w:hAnsi="Times New Roman" w:cs="Times New Roman"/>
                <w:b/>
                <w:sz w:val="24"/>
                <w:szCs w:val="24"/>
              </w:rPr>
            </w:pPr>
          </w:p>
        </w:tc>
        <w:tc>
          <w:tcPr>
            <w:tcW w:w="1218"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7CD228F3" w14:textId="77777777" w:rsidR="00624C76" w:rsidRPr="008C182B" w:rsidRDefault="00624C76" w:rsidP="00FA1330">
            <w:pPr>
              <w:spacing w:after="0"/>
              <w:jc w:val="center"/>
              <w:rPr>
                <w:rFonts w:ascii="Times New Roman" w:hAnsi="Times New Roman" w:cs="Times New Roman"/>
                <w:sz w:val="24"/>
                <w:szCs w:val="24"/>
              </w:rPr>
            </w:pPr>
            <w:r w:rsidRPr="005B6097">
              <w:rPr>
                <w:rFonts w:ascii="Times New Roman" w:hAnsi="Times New Roman" w:cs="Times New Roman"/>
                <w:color w:val="000000"/>
                <w:sz w:val="24"/>
                <w:szCs w:val="24"/>
              </w:rPr>
              <w:t>25 312 500,00</w:t>
            </w:r>
          </w:p>
        </w:tc>
        <w:tc>
          <w:tcPr>
            <w:tcW w:w="1777"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2579F361" w14:textId="77777777" w:rsidR="00624C76" w:rsidRPr="008C182B" w:rsidRDefault="00624C76" w:rsidP="00FA1330">
            <w:pPr>
              <w:spacing w:after="0"/>
              <w:jc w:val="center"/>
              <w:rPr>
                <w:rFonts w:ascii="Times New Roman" w:hAnsi="Times New Roman" w:cs="Times New Roman"/>
                <w:sz w:val="24"/>
                <w:szCs w:val="24"/>
              </w:rPr>
            </w:pPr>
            <w:r w:rsidRPr="005B6097">
              <w:rPr>
                <w:rFonts w:ascii="Times New Roman" w:hAnsi="Times New Roman" w:cs="Times New Roman"/>
                <w:color w:val="000000"/>
                <w:sz w:val="24"/>
                <w:szCs w:val="24"/>
              </w:rPr>
              <w:t>г. Усть-Каменогорск, ВКО</w:t>
            </w:r>
          </w:p>
        </w:tc>
        <w:tc>
          <w:tcPr>
            <w:tcW w:w="1141"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14:paraId="527AA8E1" w14:textId="77777777" w:rsidR="00624C76" w:rsidRPr="005B6097" w:rsidRDefault="00624C76" w:rsidP="00FA1330">
            <w:pPr>
              <w:spacing w:after="0" w:line="65" w:lineRule="atLeast"/>
              <w:jc w:val="center"/>
              <w:rPr>
                <w:rFonts w:ascii="Times New Roman" w:hAnsi="Times New Roman" w:cs="Times New Roman"/>
                <w:sz w:val="24"/>
                <w:szCs w:val="24"/>
              </w:rPr>
            </w:pPr>
          </w:p>
        </w:tc>
        <w:tc>
          <w:tcPr>
            <w:tcW w:w="1070" w:type="dxa"/>
            <w:tcBorders>
              <w:top w:val="single" w:sz="8" w:space="0" w:color="auto"/>
              <w:left w:val="single" w:sz="8" w:space="0" w:color="auto"/>
              <w:bottom w:val="single" w:sz="8" w:space="0" w:color="auto"/>
              <w:right w:val="single" w:sz="8" w:space="0" w:color="auto"/>
            </w:tcBorders>
          </w:tcPr>
          <w:p w14:paraId="46AD9502" w14:textId="77777777" w:rsidR="00624C76" w:rsidRPr="008C182B" w:rsidRDefault="00624C76" w:rsidP="00FA1330">
            <w:pPr>
              <w:spacing w:after="0"/>
              <w:jc w:val="center"/>
              <w:rPr>
                <w:rFonts w:ascii="Times New Roman" w:hAnsi="Times New Roman" w:cs="Times New Roman"/>
                <w:sz w:val="24"/>
                <w:szCs w:val="24"/>
              </w:rPr>
            </w:pPr>
            <w:r w:rsidRPr="00CA6AB8">
              <w:rPr>
                <w:rFonts w:ascii="Times New Roman" w:hAnsi="Times New Roman" w:cs="Times New Roman"/>
                <w:sz w:val="24"/>
                <w:szCs w:val="24"/>
              </w:rPr>
              <w:t>С даты подписания договора в течение</w:t>
            </w:r>
            <w:r>
              <w:rPr>
                <w:rFonts w:ascii="Times New Roman" w:hAnsi="Times New Roman" w:cs="Times New Roman"/>
                <w:sz w:val="24"/>
                <w:szCs w:val="24"/>
              </w:rPr>
              <w:t xml:space="preserve"> 365 календарных дней</w:t>
            </w:r>
            <w:r w:rsidRPr="008C182B">
              <w:rPr>
                <w:rFonts w:ascii="Times New Roman" w:hAnsi="Times New Roman" w:cs="Times New Roman"/>
                <w:sz w:val="24"/>
                <w:szCs w:val="24"/>
              </w:rPr>
              <w:t xml:space="preserve">  </w:t>
            </w:r>
          </w:p>
        </w:tc>
        <w:tc>
          <w:tcPr>
            <w:tcW w:w="2693" w:type="dxa"/>
            <w:tcBorders>
              <w:top w:val="single" w:sz="8" w:space="0" w:color="auto"/>
              <w:left w:val="single" w:sz="8" w:space="0" w:color="auto"/>
              <w:bottom w:val="single" w:sz="8" w:space="0" w:color="auto"/>
              <w:right w:val="single" w:sz="4" w:space="0" w:color="auto"/>
            </w:tcBorders>
            <w:tcMar>
              <w:top w:w="0" w:type="dxa"/>
              <w:left w:w="40" w:type="dxa"/>
              <w:bottom w:w="0" w:type="dxa"/>
              <w:right w:w="40" w:type="dxa"/>
            </w:tcMar>
            <w:vAlign w:val="center"/>
          </w:tcPr>
          <w:p w14:paraId="0C3A3C54" w14:textId="77777777" w:rsidR="00624C76" w:rsidRPr="008C182B" w:rsidRDefault="00624C76" w:rsidP="00FA1330">
            <w:pPr>
              <w:spacing w:after="0" w:line="65" w:lineRule="atLeast"/>
              <w:jc w:val="center"/>
              <w:rPr>
                <w:rFonts w:ascii="Times New Roman" w:hAnsi="Times New Roman" w:cs="Times New Roman"/>
                <w:sz w:val="24"/>
                <w:szCs w:val="24"/>
              </w:rPr>
            </w:pPr>
            <w:r w:rsidRPr="008C182B">
              <w:rPr>
                <w:rFonts w:ascii="Times New Roman" w:hAnsi="Times New Roman" w:cs="Times New Roman"/>
                <w:sz w:val="24"/>
                <w:szCs w:val="24"/>
              </w:rPr>
              <w:t xml:space="preserve">Промежуточный платеж </w:t>
            </w:r>
            <w:r>
              <w:rPr>
                <w:rFonts w:ascii="Times New Roman" w:hAnsi="Times New Roman" w:cs="Times New Roman"/>
                <w:sz w:val="24"/>
                <w:szCs w:val="24"/>
              </w:rPr>
              <w:t>100</w:t>
            </w:r>
            <w:r w:rsidRPr="008C182B">
              <w:rPr>
                <w:rFonts w:ascii="Times New Roman" w:hAnsi="Times New Roman" w:cs="Times New Roman"/>
                <w:sz w:val="24"/>
                <w:szCs w:val="24"/>
              </w:rPr>
              <w:t xml:space="preserve"> %, </w:t>
            </w:r>
          </w:p>
          <w:p w14:paraId="31292ABF" w14:textId="77777777" w:rsidR="00624C76" w:rsidRPr="008C182B" w:rsidRDefault="00624C76" w:rsidP="00FA1330">
            <w:pPr>
              <w:spacing w:after="0"/>
              <w:jc w:val="center"/>
              <w:rPr>
                <w:rFonts w:ascii="Times New Roman" w:hAnsi="Times New Roman" w:cs="Times New Roman"/>
                <w:sz w:val="24"/>
                <w:szCs w:val="24"/>
              </w:rPr>
            </w:pPr>
          </w:p>
        </w:tc>
      </w:tr>
      <w:tr w:rsidR="00624C76" w:rsidRPr="008C182B" w14:paraId="3E992E08" w14:textId="77777777" w:rsidTr="00FA1330">
        <w:trPr>
          <w:trHeight w:val="27"/>
        </w:trPr>
        <w:tc>
          <w:tcPr>
            <w:tcW w:w="846" w:type="dxa"/>
            <w:tcBorders>
              <w:top w:val="single" w:sz="8" w:space="0" w:color="auto"/>
              <w:left w:val="single" w:sz="4" w:space="0" w:color="auto"/>
              <w:bottom w:val="single" w:sz="8" w:space="0" w:color="auto"/>
              <w:right w:val="single" w:sz="8" w:space="0" w:color="auto"/>
            </w:tcBorders>
            <w:tcMar>
              <w:top w:w="0" w:type="dxa"/>
              <w:left w:w="40" w:type="dxa"/>
              <w:bottom w:w="0" w:type="dxa"/>
              <w:right w:w="40" w:type="dxa"/>
            </w:tcMar>
            <w:vAlign w:val="center"/>
          </w:tcPr>
          <w:p w14:paraId="7505EB04" w14:textId="77777777" w:rsidR="00624C76" w:rsidRPr="008C182B" w:rsidRDefault="00624C76" w:rsidP="00FA1330">
            <w:pPr>
              <w:spacing w:after="0" w:line="65" w:lineRule="atLeast"/>
              <w:jc w:val="center"/>
              <w:rPr>
                <w:rFonts w:ascii="Times New Roman" w:hAnsi="Times New Roman" w:cs="Times New Roman"/>
                <w:sz w:val="24"/>
                <w:szCs w:val="24"/>
              </w:rPr>
            </w:pPr>
            <w:r>
              <w:rPr>
                <w:rFonts w:ascii="Times New Roman" w:hAnsi="Times New Roman" w:cs="Times New Roman"/>
                <w:sz w:val="24"/>
                <w:szCs w:val="24"/>
              </w:rPr>
              <w:t xml:space="preserve">94-1 У </w:t>
            </w:r>
          </w:p>
        </w:tc>
        <w:tc>
          <w:tcPr>
            <w:tcW w:w="1415"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14:paraId="7F15E1B9" w14:textId="77777777" w:rsidR="00624C76" w:rsidRPr="008C182B" w:rsidRDefault="00624C76" w:rsidP="00FA1330">
            <w:pPr>
              <w:spacing w:after="0" w:line="65" w:lineRule="atLeast"/>
              <w:jc w:val="center"/>
              <w:rPr>
                <w:rFonts w:ascii="Times New Roman" w:hAnsi="Times New Roman" w:cs="Times New Roman"/>
                <w:sz w:val="24"/>
                <w:szCs w:val="24"/>
              </w:rPr>
            </w:pPr>
            <w:r w:rsidRPr="008C182B">
              <w:rPr>
                <w:rFonts w:ascii="Times New Roman" w:hAnsi="Times New Roman" w:cs="Times New Roman"/>
                <w:sz w:val="24"/>
                <w:szCs w:val="24"/>
              </w:rPr>
              <w:t>Услуги по аренде контейнеров</w:t>
            </w:r>
          </w:p>
        </w:tc>
        <w:tc>
          <w:tcPr>
            <w:tcW w:w="2701" w:type="dxa"/>
            <w:tcBorders>
              <w:top w:val="single" w:sz="8" w:space="0" w:color="auto"/>
              <w:left w:val="single" w:sz="8" w:space="0" w:color="auto"/>
              <w:bottom w:val="single" w:sz="8" w:space="0" w:color="auto"/>
              <w:right w:val="single" w:sz="8" w:space="0" w:color="auto"/>
            </w:tcBorders>
            <w:vAlign w:val="center"/>
          </w:tcPr>
          <w:p w14:paraId="05817E5B" w14:textId="77777777" w:rsidR="00624C76" w:rsidRPr="005B6097" w:rsidRDefault="00624C76" w:rsidP="00FA1330">
            <w:pPr>
              <w:spacing w:after="0" w:line="65" w:lineRule="atLeast"/>
              <w:jc w:val="center"/>
              <w:rPr>
                <w:rFonts w:ascii="Times New Roman" w:hAnsi="Times New Roman" w:cs="Times New Roman"/>
                <w:bCs/>
                <w:sz w:val="24"/>
                <w:szCs w:val="24"/>
              </w:rPr>
            </w:pPr>
            <w:r w:rsidRPr="005B6097">
              <w:rPr>
                <w:rFonts w:ascii="Times New Roman" w:hAnsi="Times New Roman" w:cs="Times New Roman"/>
                <w:bCs/>
                <w:sz w:val="24"/>
                <w:szCs w:val="24"/>
              </w:rPr>
              <w:t>Услуги по аренде порожних 20-ти футовых морских контейнеров для физических поставок на западные конверторы (Жанатас)</w:t>
            </w:r>
          </w:p>
        </w:tc>
        <w:tc>
          <w:tcPr>
            <w:tcW w:w="742"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14:paraId="53D91E2F" w14:textId="77777777" w:rsidR="00624C76" w:rsidRPr="008C182B" w:rsidRDefault="00624C76" w:rsidP="00FA1330">
            <w:pPr>
              <w:spacing w:after="0" w:line="65" w:lineRule="atLeast"/>
              <w:jc w:val="center"/>
              <w:rPr>
                <w:rFonts w:ascii="Times New Roman" w:hAnsi="Times New Roman" w:cs="Times New Roman"/>
                <w:b/>
                <w:sz w:val="24"/>
                <w:szCs w:val="24"/>
              </w:rPr>
            </w:pPr>
          </w:p>
        </w:tc>
        <w:tc>
          <w:tcPr>
            <w:tcW w:w="1200"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14:paraId="4B67C299" w14:textId="77777777" w:rsidR="00624C76" w:rsidRPr="008C182B" w:rsidRDefault="00624C76" w:rsidP="00FA1330">
            <w:pPr>
              <w:spacing w:after="0" w:line="65" w:lineRule="atLeast"/>
              <w:jc w:val="center"/>
              <w:rPr>
                <w:rFonts w:ascii="Times New Roman" w:hAnsi="Times New Roman" w:cs="Times New Roman"/>
                <w:sz w:val="24"/>
                <w:szCs w:val="24"/>
              </w:rPr>
            </w:pPr>
          </w:p>
        </w:tc>
        <w:tc>
          <w:tcPr>
            <w:tcW w:w="1134"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14:paraId="66A13308" w14:textId="77777777" w:rsidR="00624C76" w:rsidRPr="008C182B" w:rsidRDefault="00624C76" w:rsidP="00FA1330">
            <w:pPr>
              <w:spacing w:after="0" w:line="65" w:lineRule="atLeast"/>
              <w:jc w:val="center"/>
              <w:rPr>
                <w:rFonts w:ascii="Times New Roman" w:hAnsi="Times New Roman" w:cs="Times New Roman"/>
                <w:b/>
                <w:sz w:val="24"/>
                <w:szCs w:val="24"/>
              </w:rPr>
            </w:pPr>
          </w:p>
        </w:tc>
        <w:tc>
          <w:tcPr>
            <w:tcW w:w="1218"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512FB6BC" w14:textId="77777777" w:rsidR="00624C76" w:rsidRPr="008C182B" w:rsidRDefault="00624C76" w:rsidP="00FA1330">
            <w:pPr>
              <w:spacing w:after="0"/>
              <w:jc w:val="center"/>
              <w:rPr>
                <w:rFonts w:ascii="Times New Roman" w:hAnsi="Times New Roman" w:cs="Times New Roman"/>
                <w:sz w:val="24"/>
                <w:szCs w:val="24"/>
              </w:rPr>
            </w:pPr>
            <w:r w:rsidRPr="005B6097">
              <w:rPr>
                <w:rFonts w:ascii="Times New Roman" w:hAnsi="Times New Roman" w:cs="Times New Roman"/>
                <w:color w:val="000000"/>
                <w:sz w:val="24"/>
                <w:szCs w:val="24"/>
              </w:rPr>
              <w:t>61 875 000,00</w:t>
            </w:r>
          </w:p>
        </w:tc>
        <w:tc>
          <w:tcPr>
            <w:tcW w:w="1777"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2E823BAA" w14:textId="77777777" w:rsidR="00624C76" w:rsidRPr="008C182B" w:rsidRDefault="00624C76" w:rsidP="00FA1330">
            <w:pPr>
              <w:spacing w:after="0"/>
              <w:jc w:val="center"/>
              <w:rPr>
                <w:rFonts w:ascii="Times New Roman" w:hAnsi="Times New Roman" w:cs="Times New Roman"/>
                <w:sz w:val="24"/>
                <w:szCs w:val="24"/>
              </w:rPr>
            </w:pPr>
            <w:r w:rsidRPr="005B6097">
              <w:rPr>
                <w:rFonts w:ascii="Times New Roman" w:hAnsi="Times New Roman" w:cs="Times New Roman"/>
                <w:color w:val="000000"/>
                <w:sz w:val="24"/>
                <w:szCs w:val="24"/>
              </w:rPr>
              <w:t>пос. Таукент, Созакский район, Туркестанская обл.</w:t>
            </w:r>
          </w:p>
        </w:tc>
        <w:tc>
          <w:tcPr>
            <w:tcW w:w="1141"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14:paraId="5537BBC7" w14:textId="77777777" w:rsidR="00624C76" w:rsidRPr="005B6097" w:rsidRDefault="00624C76" w:rsidP="00FA1330">
            <w:pPr>
              <w:spacing w:after="0" w:line="65" w:lineRule="atLeast"/>
              <w:jc w:val="center"/>
              <w:rPr>
                <w:rFonts w:ascii="Times New Roman" w:hAnsi="Times New Roman" w:cs="Times New Roman"/>
                <w:sz w:val="24"/>
                <w:szCs w:val="24"/>
              </w:rPr>
            </w:pPr>
          </w:p>
        </w:tc>
        <w:tc>
          <w:tcPr>
            <w:tcW w:w="1070" w:type="dxa"/>
            <w:tcBorders>
              <w:top w:val="single" w:sz="8" w:space="0" w:color="auto"/>
              <w:left w:val="single" w:sz="8" w:space="0" w:color="auto"/>
              <w:bottom w:val="single" w:sz="8" w:space="0" w:color="auto"/>
              <w:right w:val="single" w:sz="8" w:space="0" w:color="auto"/>
            </w:tcBorders>
          </w:tcPr>
          <w:p w14:paraId="562BA506" w14:textId="77777777" w:rsidR="00624C76" w:rsidRPr="008C182B" w:rsidRDefault="00624C76" w:rsidP="00FA1330">
            <w:pPr>
              <w:spacing w:after="0"/>
              <w:jc w:val="center"/>
              <w:rPr>
                <w:rFonts w:ascii="Times New Roman" w:hAnsi="Times New Roman" w:cs="Times New Roman"/>
                <w:sz w:val="24"/>
                <w:szCs w:val="24"/>
              </w:rPr>
            </w:pPr>
            <w:r w:rsidRPr="00CA6AB8">
              <w:rPr>
                <w:rFonts w:ascii="Times New Roman" w:hAnsi="Times New Roman" w:cs="Times New Roman"/>
                <w:sz w:val="24"/>
                <w:szCs w:val="24"/>
              </w:rPr>
              <w:t>С даты подписания договора в течение</w:t>
            </w:r>
            <w:r>
              <w:rPr>
                <w:rFonts w:ascii="Times New Roman" w:hAnsi="Times New Roman" w:cs="Times New Roman"/>
                <w:sz w:val="24"/>
                <w:szCs w:val="24"/>
              </w:rPr>
              <w:t xml:space="preserve"> 365 календарных дней</w:t>
            </w:r>
            <w:r w:rsidRPr="008C182B">
              <w:rPr>
                <w:rFonts w:ascii="Times New Roman" w:hAnsi="Times New Roman" w:cs="Times New Roman"/>
                <w:sz w:val="24"/>
                <w:szCs w:val="24"/>
              </w:rPr>
              <w:t xml:space="preserve">  </w:t>
            </w:r>
          </w:p>
        </w:tc>
        <w:tc>
          <w:tcPr>
            <w:tcW w:w="2693" w:type="dxa"/>
            <w:tcBorders>
              <w:top w:val="single" w:sz="8" w:space="0" w:color="auto"/>
              <w:left w:val="single" w:sz="8" w:space="0" w:color="auto"/>
              <w:bottom w:val="single" w:sz="8" w:space="0" w:color="auto"/>
              <w:right w:val="single" w:sz="4" w:space="0" w:color="auto"/>
            </w:tcBorders>
            <w:tcMar>
              <w:top w:w="0" w:type="dxa"/>
              <w:left w:w="40" w:type="dxa"/>
              <w:bottom w:w="0" w:type="dxa"/>
              <w:right w:w="40" w:type="dxa"/>
            </w:tcMar>
            <w:vAlign w:val="center"/>
          </w:tcPr>
          <w:p w14:paraId="6366A7F3" w14:textId="77777777" w:rsidR="00624C76" w:rsidRPr="008C182B" w:rsidRDefault="00624C76" w:rsidP="00FA1330">
            <w:pPr>
              <w:spacing w:after="0" w:line="65" w:lineRule="atLeast"/>
              <w:jc w:val="center"/>
              <w:rPr>
                <w:rFonts w:ascii="Times New Roman" w:hAnsi="Times New Roman" w:cs="Times New Roman"/>
                <w:sz w:val="24"/>
                <w:szCs w:val="24"/>
              </w:rPr>
            </w:pPr>
            <w:r w:rsidRPr="008C182B">
              <w:rPr>
                <w:rFonts w:ascii="Times New Roman" w:hAnsi="Times New Roman" w:cs="Times New Roman"/>
                <w:sz w:val="24"/>
                <w:szCs w:val="24"/>
              </w:rPr>
              <w:t xml:space="preserve">Промежуточный платеж </w:t>
            </w:r>
            <w:r>
              <w:rPr>
                <w:rFonts w:ascii="Times New Roman" w:hAnsi="Times New Roman" w:cs="Times New Roman"/>
                <w:sz w:val="24"/>
                <w:szCs w:val="24"/>
              </w:rPr>
              <w:t>100</w:t>
            </w:r>
            <w:r w:rsidRPr="008C182B">
              <w:rPr>
                <w:rFonts w:ascii="Times New Roman" w:hAnsi="Times New Roman" w:cs="Times New Roman"/>
                <w:sz w:val="24"/>
                <w:szCs w:val="24"/>
              </w:rPr>
              <w:t xml:space="preserve"> %, </w:t>
            </w:r>
          </w:p>
          <w:p w14:paraId="74460E22" w14:textId="77777777" w:rsidR="00624C76" w:rsidRPr="008C182B" w:rsidRDefault="00624C76" w:rsidP="00FA1330">
            <w:pPr>
              <w:spacing w:after="0"/>
              <w:jc w:val="center"/>
              <w:rPr>
                <w:rFonts w:ascii="Times New Roman" w:hAnsi="Times New Roman" w:cs="Times New Roman"/>
                <w:sz w:val="24"/>
                <w:szCs w:val="24"/>
              </w:rPr>
            </w:pPr>
          </w:p>
        </w:tc>
      </w:tr>
    </w:tbl>
    <w:p w14:paraId="1587B02A" w14:textId="77777777" w:rsidR="00624C76" w:rsidRPr="008C182B" w:rsidRDefault="00624C76" w:rsidP="00624C76">
      <w:pPr>
        <w:tabs>
          <w:tab w:val="left" w:pos="708"/>
        </w:tabs>
        <w:spacing w:after="0" w:line="240" w:lineRule="auto"/>
        <w:rPr>
          <w:rFonts w:ascii="Times New Roman" w:eastAsia="Times New Roman" w:hAnsi="Times New Roman" w:cs="Times New Roman"/>
          <w:bCs/>
          <w:i/>
          <w:sz w:val="24"/>
          <w:szCs w:val="24"/>
          <w:lang w:eastAsia="ru-RU"/>
        </w:rPr>
      </w:pPr>
    </w:p>
    <w:tbl>
      <w:tblPr>
        <w:tblStyle w:val="1"/>
        <w:tblW w:w="15305" w:type="dxa"/>
        <w:tblLook w:val="04A0" w:firstRow="1" w:lastRow="0" w:firstColumn="1" w:lastColumn="0" w:noHBand="0" w:noVBand="1"/>
      </w:tblPr>
      <w:tblGrid>
        <w:gridCol w:w="6073"/>
        <w:gridCol w:w="9232"/>
      </w:tblGrid>
      <w:tr w:rsidR="00624C76" w:rsidRPr="008C182B" w14:paraId="0490BE0A" w14:textId="77777777" w:rsidTr="00FA1330">
        <w:trPr>
          <w:trHeight w:val="58"/>
        </w:trPr>
        <w:tc>
          <w:tcPr>
            <w:tcW w:w="6073" w:type="dxa"/>
          </w:tcPr>
          <w:p w14:paraId="117E0B22" w14:textId="77777777" w:rsidR="00624C76" w:rsidRPr="008C182B" w:rsidRDefault="00624C76" w:rsidP="00FA1330">
            <w:pPr>
              <w:spacing w:after="160" w:line="259" w:lineRule="auto"/>
              <w:rPr>
                <w:rFonts w:ascii="Times New Roman" w:hAnsi="Times New Roman" w:cs="Times New Roman"/>
                <w:b/>
                <w:sz w:val="24"/>
                <w:szCs w:val="24"/>
              </w:rPr>
            </w:pPr>
            <w:r w:rsidRPr="008C182B">
              <w:br w:type="page"/>
            </w:r>
          </w:p>
          <w:p w14:paraId="2B7DE2F5" w14:textId="77777777" w:rsidR="00624C76" w:rsidRPr="008C182B" w:rsidRDefault="00624C76" w:rsidP="00FA1330">
            <w:pPr>
              <w:spacing w:after="160" w:line="259" w:lineRule="auto"/>
              <w:rPr>
                <w:rFonts w:ascii="Times New Roman" w:hAnsi="Times New Roman" w:cs="Times New Roman"/>
                <w:b/>
                <w:sz w:val="24"/>
                <w:szCs w:val="24"/>
              </w:rPr>
            </w:pPr>
            <w:r w:rsidRPr="008C182B">
              <w:rPr>
                <w:rFonts w:ascii="Times New Roman" w:hAnsi="Times New Roman" w:cs="Times New Roman"/>
                <w:b/>
                <w:sz w:val="24"/>
                <w:szCs w:val="24"/>
              </w:rPr>
              <w:t xml:space="preserve">Заказчик </w:t>
            </w:r>
          </w:p>
          <w:p w14:paraId="17788F0C" w14:textId="77777777" w:rsidR="00624C76" w:rsidRPr="008C182B" w:rsidRDefault="00624C76" w:rsidP="00FA1330">
            <w:pPr>
              <w:spacing w:after="160" w:line="259" w:lineRule="auto"/>
              <w:rPr>
                <w:rFonts w:ascii="Times New Roman" w:hAnsi="Times New Roman" w:cs="Times New Roman"/>
                <w:b/>
                <w:sz w:val="24"/>
                <w:szCs w:val="24"/>
              </w:rPr>
            </w:pPr>
          </w:p>
          <w:p w14:paraId="07148220" w14:textId="77777777" w:rsidR="00624C76" w:rsidRPr="008C182B" w:rsidRDefault="00624C76" w:rsidP="00FA1330">
            <w:pPr>
              <w:spacing w:after="160" w:line="259" w:lineRule="auto"/>
              <w:rPr>
                <w:rFonts w:ascii="Times New Roman" w:hAnsi="Times New Roman" w:cs="Times New Roman"/>
                <w:b/>
                <w:sz w:val="24"/>
                <w:szCs w:val="24"/>
              </w:rPr>
            </w:pPr>
            <w:r w:rsidRPr="008C182B">
              <w:rPr>
                <w:rFonts w:ascii="Times New Roman" w:hAnsi="Times New Roman" w:cs="Times New Roman"/>
                <w:b/>
                <w:sz w:val="24"/>
                <w:szCs w:val="24"/>
              </w:rPr>
              <w:t>_________________________________</w:t>
            </w:r>
          </w:p>
        </w:tc>
        <w:tc>
          <w:tcPr>
            <w:tcW w:w="9232" w:type="dxa"/>
          </w:tcPr>
          <w:p w14:paraId="38D0B308" w14:textId="77777777" w:rsidR="00624C76" w:rsidRPr="008C182B" w:rsidRDefault="00624C76" w:rsidP="00FA1330">
            <w:pPr>
              <w:spacing w:after="160" w:line="259" w:lineRule="auto"/>
              <w:rPr>
                <w:rFonts w:ascii="Times New Roman" w:hAnsi="Times New Roman" w:cs="Times New Roman"/>
                <w:b/>
                <w:sz w:val="24"/>
                <w:szCs w:val="24"/>
              </w:rPr>
            </w:pPr>
          </w:p>
          <w:p w14:paraId="39711698" w14:textId="77777777" w:rsidR="00624C76" w:rsidRPr="008C182B" w:rsidRDefault="00624C76" w:rsidP="00FA1330">
            <w:pPr>
              <w:spacing w:after="160" w:line="259" w:lineRule="auto"/>
              <w:rPr>
                <w:rFonts w:ascii="Times New Roman" w:hAnsi="Times New Roman" w:cs="Times New Roman"/>
                <w:b/>
                <w:sz w:val="24"/>
                <w:szCs w:val="24"/>
              </w:rPr>
            </w:pPr>
            <w:r w:rsidRPr="008C182B">
              <w:rPr>
                <w:rFonts w:ascii="Times New Roman" w:hAnsi="Times New Roman" w:cs="Times New Roman"/>
                <w:b/>
                <w:sz w:val="24"/>
                <w:szCs w:val="24"/>
              </w:rPr>
              <w:t xml:space="preserve">                        Исполнитель </w:t>
            </w:r>
          </w:p>
          <w:p w14:paraId="427C9325" w14:textId="77777777" w:rsidR="00624C76" w:rsidRPr="008C182B" w:rsidRDefault="00624C76" w:rsidP="00FA1330">
            <w:pPr>
              <w:spacing w:after="160" w:line="259" w:lineRule="auto"/>
              <w:rPr>
                <w:rFonts w:ascii="Times New Roman" w:hAnsi="Times New Roman" w:cs="Times New Roman"/>
                <w:b/>
                <w:sz w:val="24"/>
                <w:szCs w:val="24"/>
              </w:rPr>
            </w:pPr>
            <w:r w:rsidRPr="008C182B">
              <w:rPr>
                <w:rFonts w:ascii="Times New Roman" w:hAnsi="Times New Roman" w:cs="Times New Roman"/>
                <w:b/>
                <w:sz w:val="24"/>
                <w:szCs w:val="24"/>
              </w:rPr>
              <w:t xml:space="preserve">                    </w:t>
            </w:r>
          </w:p>
          <w:p w14:paraId="4025C8AF" w14:textId="77777777" w:rsidR="00624C76" w:rsidRPr="008C182B" w:rsidRDefault="00624C76" w:rsidP="00FA1330">
            <w:pPr>
              <w:spacing w:after="160" w:line="259" w:lineRule="auto"/>
              <w:rPr>
                <w:rFonts w:ascii="Times New Roman" w:hAnsi="Times New Roman" w:cs="Times New Roman"/>
                <w:b/>
                <w:sz w:val="24"/>
                <w:szCs w:val="24"/>
              </w:rPr>
            </w:pPr>
            <w:r w:rsidRPr="008C182B">
              <w:rPr>
                <w:rFonts w:ascii="Times New Roman" w:hAnsi="Times New Roman" w:cs="Times New Roman"/>
                <w:b/>
                <w:sz w:val="24"/>
                <w:szCs w:val="24"/>
              </w:rPr>
              <w:t xml:space="preserve">                         __________________</w:t>
            </w:r>
          </w:p>
        </w:tc>
      </w:tr>
    </w:tbl>
    <w:p w14:paraId="3FD73EA7" w14:textId="77777777" w:rsidR="00624C76" w:rsidRPr="008C182B" w:rsidRDefault="00624C76" w:rsidP="00624C76">
      <w:pPr>
        <w:rPr>
          <w:rFonts w:ascii="Times New Roman" w:hAnsi="Times New Roman" w:cs="Times New Roman"/>
          <w:sz w:val="28"/>
          <w:szCs w:val="28"/>
        </w:rPr>
      </w:pPr>
    </w:p>
    <w:p w14:paraId="3F8B6F46" w14:textId="77777777" w:rsidR="00624C76" w:rsidRPr="008C182B" w:rsidRDefault="00624C76" w:rsidP="00624C76">
      <w:pPr>
        <w:rPr>
          <w:rFonts w:ascii="Times New Roman" w:hAnsi="Times New Roman" w:cs="Times New Roman"/>
          <w:sz w:val="28"/>
          <w:szCs w:val="28"/>
        </w:rPr>
      </w:pPr>
    </w:p>
    <w:p w14:paraId="6338ABC4" w14:textId="77777777" w:rsidR="00624C76" w:rsidRPr="008C182B" w:rsidRDefault="00624C76" w:rsidP="00624C76">
      <w:pPr>
        <w:tabs>
          <w:tab w:val="left" w:pos="2268"/>
        </w:tabs>
        <w:rPr>
          <w:rFonts w:ascii="Times New Roman" w:hAnsi="Times New Roman" w:cs="Times New Roman"/>
          <w:sz w:val="28"/>
          <w:szCs w:val="28"/>
        </w:rPr>
      </w:pPr>
      <w:r w:rsidRPr="008C182B">
        <w:rPr>
          <w:rFonts w:ascii="Times New Roman" w:hAnsi="Times New Roman" w:cs="Times New Roman"/>
          <w:sz w:val="28"/>
          <w:szCs w:val="28"/>
        </w:rPr>
        <w:tab/>
      </w:r>
    </w:p>
    <w:p w14:paraId="10226828" w14:textId="77777777" w:rsidR="00624C76" w:rsidRPr="008C182B" w:rsidRDefault="00624C76" w:rsidP="00624C76">
      <w:pPr>
        <w:spacing w:after="0" w:line="240" w:lineRule="auto"/>
        <w:rPr>
          <w:rFonts w:ascii="Times New Roman" w:eastAsia="Times New Roman" w:hAnsi="Times New Roman" w:cs="Times New Roman"/>
          <w:b/>
          <w:bCs/>
          <w:sz w:val="24"/>
          <w:szCs w:val="24"/>
          <w:lang w:eastAsia="ru-RU"/>
        </w:rPr>
        <w:sectPr w:rsidR="00624C76" w:rsidRPr="008C182B" w:rsidSect="008C182B">
          <w:pgSz w:w="16838" w:h="11906" w:orient="landscape"/>
          <w:pgMar w:top="1701" w:right="1134" w:bottom="851" w:left="1134" w:header="709" w:footer="709" w:gutter="0"/>
          <w:cols w:space="708"/>
          <w:docGrid w:linePitch="360"/>
        </w:sectPr>
      </w:pPr>
    </w:p>
    <w:p w14:paraId="130273DE" w14:textId="77777777" w:rsidR="00624C76" w:rsidRPr="0012125B" w:rsidRDefault="00624C76" w:rsidP="00624C76">
      <w:pPr>
        <w:spacing w:after="0" w:line="240" w:lineRule="auto"/>
        <w:ind w:left="4536"/>
        <w:jc w:val="right"/>
        <w:rPr>
          <w:rFonts w:ascii="Times New Roman" w:eastAsia="Times New Roman" w:hAnsi="Times New Roman" w:cs="Times New Roman"/>
          <w:b/>
          <w:bCs/>
          <w:color w:val="000000"/>
          <w:sz w:val="28"/>
          <w:szCs w:val="28"/>
          <w:lang w:eastAsia="ru-RU"/>
        </w:rPr>
      </w:pPr>
      <w:r w:rsidRPr="0012125B">
        <w:rPr>
          <w:rFonts w:ascii="Times New Roman" w:eastAsia="Times New Roman" w:hAnsi="Times New Roman" w:cs="Times New Roman"/>
          <w:b/>
          <w:bCs/>
          <w:color w:val="000000"/>
          <w:sz w:val="28"/>
          <w:szCs w:val="28"/>
          <w:lang w:eastAsia="ru-RU"/>
        </w:rPr>
        <w:lastRenderedPageBreak/>
        <w:t xml:space="preserve">Приложение № 2 к Договору </w:t>
      </w:r>
    </w:p>
    <w:p w14:paraId="6023BB00" w14:textId="77777777" w:rsidR="00624C76" w:rsidRPr="0012125B" w:rsidRDefault="00624C76" w:rsidP="00624C76">
      <w:pPr>
        <w:spacing w:after="0" w:line="240" w:lineRule="auto"/>
        <w:ind w:left="4536"/>
        <w:jc w:val="right"/>
        <w:rPr>
          <w:rFonts w:ascii="Times New Roman" w:eastAsia="Times New Roman" w:hAnsi="Times New Roman" w:cs="Times New Roman"/>
          <w:b/>
          <w:bCs/>
          <w:color w:val="000000"/>
          <w:sz w:val="28"/>
          <w:szCs w:val="28"/>
          <w:lang w:eastAsia="ru-RU"/>
        </w:rPr>
      </w:pPr>
      <w:r w:rsidRPr="0012125B">
        <w:rPr>
          <w:rFonts w:ascii="Times New Roman" w:eastAsia="Times New Roman" w:hAnsi="Times New Roman" w:cs="Times New Roman"/>
          <w:b/>
          <w:bCs/>
          <w:color w:val="000000"/>
          <w:sz w:val="28"/>
          <w:szCs w:val="28"/>
          <w:lang w:eastAsia="ru-RU"/>
        </w:rPr>
        <w:t>№ _____ о закупках услуг по аренде порожних 20-ти футовых морских контейнеров для физических поставок на западные конверторы</w:t>
      </w:r>
    </w:p>
    <w:p w14:paraId="55C9E769" w14:textId="77777777" w:rsidR="00624C76" w:rsidRPr="0012125B" w:rsidRDefault="00624C76" w:rsidP="00624C76">
      <w:pPr>
        <w:spacing w:after="0" w:line="240" w:lineRule="auto"/>
        <w:ind w:left="4536"/>
        <w:jc w:val="right"/>
        <w:rPr>
          <w:rFonts w:ascii="Times New Roman" w:eastAsia="Times New Roman" w:hAnsi="Times New Roman" w:cs="Times New Roman"/>
          <w:b/>
          <w:bCs/>
          <w:iCs/>
          <w:color w:val="000000"/>
          <w:sz w:val="28"/>
          <w:szCs w:val="28"/>
          <w:lang w:eastAsia="ru-RU"/>
        </w:rPr>
      </w:pPr>
      <w:r w:rsidRPr="0012125B">
        <w:rPr>
          <w:rFonts w:ascii="Times New Roman" w:eastAsia="Times New Roman" w:hAnsi="Times New Roman" w:cs="Times New Roman"/>
          <w:b/>
          <w:bCs/>
          <w:color w:val="000000"/>
          <w:sz w:val="28"/>
          <w:szCs w:val="28"/>
          <w:lang w:eastAsia="ru-RU"/>
        </w:rPr>
        <w:t xml:space="preserve"> способом открытого тендера на</w:t>
      </w:r>
      <w:r>
        <w:rPr>
          <w:rFonts w:ascii="Times New Roman" w:eastAsia="Times New Roman" w:hAnsi="Times New Roman" w:cs="Times New Roman"/>
          <w:b/>
          <w:bCs/>
          <w:color w:val="000000"/>
          <w:sz w:val="28"/>
          <w:szCs w:val="28"/>
          <w:lang w:eastAsia="ru-RU"/>
        </w:rPr>
        <w:t xml:space="preserve"> п</w:t>
      </w:r>
      <w:r w:rsidRPr="0012125B">
        <w:rPr>
          <w:rFonts w:ascii="Times New Roman" w:eastAsia="Times New Roman" w:hAnsi="Times New Roman" w:cs="Times New Roman"/>
          <w:b/>
          <w:bCs/>
          <w:color w:val="000000"/>
          <w:sz w:val="28"/>
          <w:szCs w:val="28"/>
          <w:lang w:eastAsia="ru-RU"/>
        </w:rPr>
        <w:t>онижение от</w:t>
      </w:r>
      <w:r w:rsidRPr="0012125B">
        <w:rPr>
          <w:rFonts w:ascii="Times New Roman" w:eastAsia="Times New Roman" w:hAnsi="Times New Roman" w:cs="Times New Roman"/>
          <w:b/>
          <w:bCs/>
          <w:iCs/>
          <w:color w:val="000000"/>
          <w:sz w:val="28"/>
          <w:szCs w:val="28"/>
          <w:lang w:eastAsia="ru-RU"/>
        </w:rPr>
        <w:t xml:space="preserve"> «__» _____201_ г.</w:t>
      </w:r>
      <w:r>
        <w:rPr>
          <w:rFonts w:ascii="Times New Roman" w:eastAsia="Times New Roman" w:hAnsi="Times New Roman" w:cs="Times New Roman"/>
          <w:b/>
          <w:bCs/>
          <w:iCs/>
          <w:color w:val="000000"/>
          <w:sz w:val="28"/>
          <w:szCs w:val="28"/>
          <w:lang w:eastAsia="ru-RU"/>
        </w:rPr>
        <w:t xml:space="preserve"> </w:t>
      </w:r>
    </w:p>
    <w:p w14:paraId="3DBF7D03" w14:textId="77777777" w:rsidR="00624C76" w:rsidRPr="0012125B" w:rsidRDefault="00624C76" w:rsidP="00624C76">
      <w:pPr>
        <w:spacing w:after="0" w:line="240" w:lineRule="auto"/>
        <w:jc w:val="center"/>
        <w:rPr>
          <w:rFonts w:ascii="Times New Roman" w:eastAsia="Times New Roman" w:hAnsi="Times New Roman" w:cs="Times New Roman"/>
          <w:b/>
          <w:bCs/>
          <w:iCs/>
          <w:color w:val="000000"/>
          <w:lang w:eastAsia="ru-RU"/>
        </w:rPr>
      </w:pPr>
    </w:p>
    <w:p w14:paraId="762BBC12" w14:textId="77777777" w:rsidR="00624C76" w:rsidRPr="0012125B" w:rsidRDefault="00624C76" w:rsidP="00624C76">
      <w:pPr>
        <w:spacing w:after="0" w:line="240" w:lineRule="auto"/>
        <w:jc w:val="both"/>
        <w:rPr>
          <w:rFonts w:ascii="Times New Roman" w:eastAsia="Times New Roman" w:hAnsi="Times New Roman" w:cs="Times New Roman"/>
          <w:b/>
          <w:bCs/>
          <w:iCs/>
          <w:color w:val="000000"/>
          <w:lang w:eastAsia="ru-RU"/>
        </w:rPr>
      </w:pPr>
    </w:p>
    <w:p w14:paraId="06DAF288" w14:textId="77777777" w:rsidR="00624C76" w:rsidRDefault="00624C76" w:rsidP="00624C76">
      <w:pPr>
        <w:spacing w:after="0" w:line="240" w:lineRule="auto"/>
        <w:jc w:val="center"/>
        <w:rPr>
          <w:rFonts w:ascii="Times New Roman" w:eastAsia="Times New Roman" w:hAnsi="Times New Roman" w:cs="Times New Roman"/>
          <w:bCs/>
          <w:iCs/>
          <w:color w:val="000000"/>
          <w:sz w:val="28"/>
          <w:szCs w:val="28"/>
          <w:lang w:eastAsia="ru-RU"/>
        </w:rPr>
      </w:pPr>
      <w:r w:rsidRPr="0012125B">
        <w:rPr>
          <w:rFonts w:ascii="Times New Roman" w:eastAsia="Times New Roman" w:hAnsi="Times New Roman" w:cs="Times New Roman"/>
          <w:bCs/>
          <w:iCs/>
          <w:color w:val="000000"/>
          <w:sz w:val="28"/>
          <w:szCs w:val="28"/>
          <w:lang w:eastAsia="ru-RU"/>
        </w:rPr>
        <w:t>Техническая спецификация закупаемых услуг.</w:t>
      </w:r>
    </w:p>
    <w:p w14:paraId="189705C7" w14:textId="77777777" w:rsidR="00624C76" w:rsidRPr="0012125B" w:rsidRDefault="00624C76" w:rsidP="00624C76">
      <w:pPr>
        <w:spacing w:after="0" w:line="240" w:lineRule="auto"/>
        <w:jc w:val="center"/>
        <w:rPr>
          <w:rFonts w:ascii="Times New Roman" w:eastAsia="Times New Roman" w:hAnsi="Times New Roman" w:cs="Times New Roman"/>
          <w:bCs/>
          <w:iCs/>
          <w:color w:val="000000"/>
          <w:sz w:val="28"/>
          <w:szCs w:val="28"/>
          <w:lang w:eastAsia="ru-RU"/>
        </w:rPr>
      </w:pPr>
    </w:p>
    <w:p w14:paraId="74C569DF" w14:textId="77777777" w:rsidR="00624C76" w:rsidRPr="0012125B" w:rsidRDefault="00624C76" w:rsidP="00624C76">
      <w:pPr>
        <w:spacing w:after="0" w:line="240" w:lineRule="auto"/>
        <w:ind w:firstLine="708"/>
        <w:jc w:val="both"/>
        <w:rPr>
          <w:rFonts w:ascii="Times New Roman" w:eastAsia="Times New Roman" w:hAnsi="Times New Roman" w:cs="Times New Roman"/>
          <w:bCs/>
          <w:iCs/>
          <w:color w:val="000000"/>
          <w:sz w:val="28"/>
          <w:szCs w:val="28"/>
          <w:lang w:eastAsia="ru-RU"/>
        </w:rPr>
      </w:pPr>
      <w:r w:rsidRPr="0012125B">
        <w:rPr>
          <w:rFonts w:ascii="Times New Roman" w:eastAsia="Times New Roman" w:hAnsi="Times New Roman" w:cs="Times New Roman"/>
          <w:bCs/>
          <w:iCs/>
          <w:color w:val="000000"/>
          <w:sz w:val="28"/>
          <w:szCs w:val="28"/>
          <w:lang w:eastAsia="ru-RU"/>
        </w:rPr>
        <w:t>По электронному открытому тендеру по закупкам Услуг по аренде 20-ти футовых морских стандартных контейнеров.</w:t>
      </w:r>
    </w:p>
    <w:p w14:paraId="547B9442" w14:textId="77777777" w:rsidR="00624C76" w:rsidRPr="0012125B" w:rsidRDefault="00624C76" w:rsidP="00624C76">
      <w:pPr>
        <w:spacing w:after="0" w:line="240" w:lineRule="auto"/>
        <w:ind w:firstLine="708"/>
        <w:jc w:val="both"/>
        <w:rPr>
          <w:rFonts w:ascii="Times New Roman" w:eastAsia="Times New Roman" w:hAnsi="Times New Roman" w:cs="Times New Roman"/>
          <w:bCs/>
          <w:iCs/>
          <w:color w:val="000000"/>
          <w:sz w:val="28"/>
          <w:szCs w:val="28"/>
          <w:lang w:eastAsia="ru-RU"/>
        </w:rPr>
      </w:pPr>
      <w:r w:rsidRPr="0012125B">
        <w:rPr>
          <w:rFonts w:ascii="Times New Roman" w:eastAsia="Times New Roman" w:hAnsi="Times New Roman" w:cs="Times New Roman"/>
          <w:bCs/>
          <w:iCs/>
          <w:color w:val="000000"/>
          <w:sz w:val="28"/>
          <w:szCs w:val="28"/>
          <w:lang w:eastAsia="ru-RU"/>
        </w:rPr>
        <w:t>Предоставляемые в аренду порожние 20-ти футовые морские контейнеры стандартные (далее контейнеры) должны соответствовать следующим требованиям:</w:t>
      </w:r>
    </w:p>
    <w:p w14:paraId="23F398BF" w14:textId="77777777" w:rsidR="00624C76" w:rsidRPr="0012125B" w:rsidRDefault="00624C76" w:rsidP="00624C76">
      <w:pPr>
        <w:spacing w:after="0" w:line="240" w:lineRule="auto"/>
        <w:jc w:val="both"/>
        <w:rPr>
          <w:rFonts w:ascii="Times New Roman" w:eastAsia="Times New Roman" w:hAnsi="Times New Roman" w:cs="Times New Roman"/>
          <w:bCs/>
          <w:iCs/>
          <w:color w:val="000000"/>
          <w:sz w:val="28"/>
          <w:szCs w:val="28"/>
          <w:lang w:eastAsia="ru-RU"/>
        </w:rPr>
      </w:pPr>
      <w:r w:rsidRPr="0012125B">
        <w:rPr>
          <w:rFonts w:ascii="Times New Roman" w:eastAsia="Times New Roman" w:hAnsi="Times New Roman" w:cs="Times New Roman"/>
          <w:bCs/>
          <w:iCs/>
          <w:color w:val="000000"/>
          <w:sz w:val="28"/>
          <w:szCs w:val="28"/>
          <w:lang w:eastAsia="ru-RU"/>
        </w:rPr>
        <w:t>Потенциальный поставщик в составе заявки предоставляет Гарантийное письмо о том, что Контейнеры находятся в технически исправном состоянии, пригодны для их эксплуатации при проведении погрузочно-разгрузочных работ, годны к транспортировке, герметичны, не имеют общих наружных и внутренних повреждений, в том числе грибков/плесени, радиоактивного загрязнения, сертифицированы по Международным стандартам в соответствии с требованиями Международной конвенции по безопасным контейнерам (КБК) от 02.12.1972 г. Соответствовать международным стандартам типоразмера IC, ICC для осуществления перевозок железнодорожным, автомобильным и морским транспортом специальных грузов из Республики Казахстан в Европу и Америку.</w:t>
      </w:r>
    </w:p>
    <w:p w14:paraId="53379906" w14:textId="77777777" w:rsidR="00624C76" w:rsidRPr="0012125B" w:rsidRDefault="00624C76" w:rsidP="00624C76">
      <w:pPr>
        <w:spacing w:after="0" w:line="240" w:lineRule="auto"/>
        <w:jc w:val="both"/>
        <w:rPr>
          <w:rFonts w:ascii="Times New Roman" w:eastAsia="Times New Roman" w:hAnsi="Times New Roman" w:cs="Times New Roman"/>
          <w:bCs/>
          <w:iCs/>
          <w:color w:val="000000"/>
          <w:sz w:val="28"/>
          <w:szCs w:val="28"/>
          <w:lang w:eastAsia="ru-RU"/>
        </w:rPr>
      </w:pPr>
      <w:r w:rsidRPr="0012125B">
        <w:rPr>
          <w:rFonts w:ascii="Times New Roman" w:eastAsia="Times New Roman" w:hAnsi="Times New Roman" w:cs="Times New Roman"/>
          <w:bCs/>
          <w:iCs/>
          <w:color w:val="000000"/>
          <w:sz w:val="28"/>
          <w:szCs w:val="28"/>
          <w:lang w:eastAsia="ru-RU"/>
        </w:rPr>
        <w:t>Потенциальный поставщик в составе заявки предоставляет Гарантийное письмо что предоставляемые контейнера имеют сертификат (-ы) Российского Морского Регистра Судоходства, на представляемые Контейнеры;</w:t>
      </w:r>
    </w:p>
    <w:p w14:paraId="16F65984" w14:textId="77777777" w:rsidR="00624C76" w:rsidRPr="0012125B" w:rsidRDefault="00624C76" w:rsidP="00624C76">
      <w:pPr>
        <w:spacing w:after="0" w:line="240" w:lineRule="auto"/>
        <w:jc w:val="both"/>
        <w:rPr>
          <w:rFonts w:ascii="Times New Roman" w:eastAsia="Times New Roman" w:hAnsi="Times New Roman" w:cs="Times New Roman"/>
          <w:bCs/>
          <w:iCs/>
          <w:color w:val="000000"/>
          <w:sz w:val="28"/>
          <w:szCs w:val="28"/>
          <w:lang w:eastAsia="ru-RU"/>
        </w:rPr>
      </w:pPr>
      <w:r w:rsidRPr="0012125B">
        <w:rPr>
          <w:rFonts w:ascii="Times New Roman" w:eastAsia="Times New Roman" w:hAnsi="Times New Roman" w:cs="Times New Roman"/>
          <w:bCs/>
          <w:iCs/>
          <w:color w:val="000000"/>
          <w:sz w:val="28"/>
          <w:szCs w:val="28"/>
          <w:lang w:eastAsia="ru-RU"/>
        </w:rPr>
        <w:t>Потенциальный поставщик должен предоставить документы, подтверждающие право пользования на Контейнеры (договор купли – продажи, договор аренды или иные документы согласно законодательству Республики Казахстан)</w:t>
      </w:r>
      <w:r>
        <w:rPr>
          <w:rFonts w:ascii="Times New Roman" w:eastAsia="Times New Roman" w:hAnsi="Times New Roman" w:cs="Times New Roman"/>
          <w:bCs/>
          <w:iCs/>
          <w:color w:val="000000"/>
          <w:sz w:val="28"/>
          <w:szCs w:val="28"/>
          <w:lang w:eastAsia="ru-RU"/>
        </w:rPr>
        <w:t xml:space="preserve">. </w:t>
      </w:r>
    </w:p>
    <w:p w14:paraId="03D4EABC" w14:textId="77777777" w:rsidR="00624C76" w:rsidRDefault="00624C76" w:rsidP="00624C76">
      <w:pPr>
        <w:spacing w:after="0" w:line="240" w:lineRule="auto"/>
        <w:jc w:val="both"/>
        <w:rPr>
          <w:rFonts w:ascii="Times New Roman" w:eastAsia="Times New Roman" w:hAnsi="Times New Roman" w:cs="Times New Roman"/>
          <w:bCs/>
          <w:iCs/>
          <w:color w:val="000000"/>
          <w:sz w:val="28"/>
          <w:szCs w:val="28"/>
          <w:lang w:eastAsia="ru-RU"/>
        </w:rPr>
      </w:pPr>
      <w:r w:rsidRPr="00102E9C">
        <w:rPr>
          <w:rFonts w:ascii="Times New Roman" w:hAnsi="Times New Roman" w:cs="Times New Roman"/>
          <w:sz w:val="28"/>
          <w:szCs w:val="28"/>
        </w:rPr>
        <w:t>Потенциальный поставщик должен предоставить документы, подтверждающие право собственности на Контейнеры, в случае, если Контейнеры являются арендованными, предоставить копию договора аренды,</w:t>
      </w:r>
      <w:r w:rsidRPr="0012125B">
        <w:rPr>
          <w:rFonts w:ascii="Times New Roman" w:eastAsia="Times New Roman" w:hAnsi="Times New Roman" w:cs="Times New Roman"/>
          <w:bCs/>
          <w:iCs/>
          <w:color w:val="000000"/>
          <w:sz w:val="28"/>
          <w:szCs w:val="28"/>
          <w:lang w:eastAsia="ru-RU"/>
        </w:rPr>
        <w:t xml:space="preserve"> подтверждающ</w:t>
      </w:r>
      <w:r>
        <w:rPr>
          <w:rFonts w:ascii="Times New Roman" w:eastAsia="Times New Roman" w:hAnsi="Times New Roman" w:cs="Times New Roman"/>
          <w:bCs/>
          <w:iCs/>
          <w:color w:val="000000"/>
          <w:sz w:val="28"/>
          <w:szCs w:val="28"/>
          <w:lang w:eastAsia="ru-RU"/>
        </w:rPr>
        <w:t>ую</w:t>
      </w:r>
      <w:r w:rsidRPr="0012125B">
        <w:rPr>
          <w:rFonts w:ascii="Times New Roman" w:eastAsia="Times New Roman" w:hAnsi="Times New Roman" w:cs="Times New Roman"/>
          <w:bCs/>
          <w:iCs/>
          <w:color w:val="000000"/>
          <w:sz w:val="28"/>
          <w:szCs w:val="28"/>
          <w:lang w:eastAsia="ru-RU"/>
        </w:rPr>
        <w:t xml:space="preserve"> данное право аренды, а также согласие собственника на передачу вагонов в субаренду</w:t>
      </w:r>
      <w:r>
        <w:rPr>
          <w:rFonts w:ascii="Times New Roman" w:eastAsia="Times New Roman" w:hAnsi="Times New Roman" w:cs="Times New Roman"/>
          <w:bCs/>
          <w:iCs/>
          <w:color w:val="000000"/>
          <w:sz w:val="28"/>
          <w:szCs w:val="28"/>
          <w:lang w:eastAsia="ru-RU"/>
        </w:rPr>
        <w:t>.</w:t>
      </w:r>
      <w:r w:rsidRPr="0012125B">
        <w:rPr>
          <w:rFonts w:ascii="Times New Roman" w:eastAsia="Times New Roman" w:hAnsi="Times New Roman" w:cs="Times New Roman"/>
          <w:bCs/>
          <w:iCs/>
          <w:color w:val="000000"/>
          <w:sz w:val="28"/>
          <w:szCs w:val="28"/>
          <w:lang w:eastAsia="ru-RU"/>
        </w:rPr>
        <w:t xml:space="preserve"> (договор купли – продажи, договор аренды или иные документы согласно законодательству Республики Казахстан).</w:t>
      </w:r>
    </w:p>
    <w:p w14:paraId="1A3DD03E" w14:textId="77777777" w:rsidR="00624C76" w:rsidRPr="0012125B" w:rsidRDefault="00624C76" w:rsidP="00624C76">
      <w:pPr>
        <w:spacing w:after="0" w:line="240" w:lineRule="auto"/>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Потенциальный поставщик на момент передачи Контейнеров в субаренду, должен иметь действующий договор аренды с собственником контейнеров.</w:t>
      </w:r>
    </w:p>
    <w:p w14:paraId="506A98DD" w14:textId="77777777" w:rsidR="00624C76" w:rsidRPr="0012125B" w:rsidRDefault="00624C76" w:rsidP="00624C76">
      <w:pPr>
        <w:spacing w:after="0" w:line="240" w:lineRule="auto"/>
        <w:jc w:val="both"/>
        <w:rPr>
          <w:rFonts w:ascii="Times New Roman" w:eastAsia="Times New Roman" w:hAnsi="Times New Roman" w:cs="Times New Roman"/>
          <w:bCs/>
          <w:iCs/>
          <w:color w:val="000000"/>
          <w:sz w:val="28"/>
          <w:szCs w:val="28"/>
          <w:lang w:eastAsia="ru-RU"/>
        </w:rPr>
      </w:pPr>
      <w:r w:rsidRPr="0012125B">
        <w:rPr>
          <w:rFonts w:ascii="Times New Roman" w:eastAsia="Times New Roman" w:hAnsi="Times New Roman" w:cs="Times New Roman"/>
          <w:bCs/>
          <w:iCs/>
          <w:color w:val="000000"/>
          <w:sz w:val="28"/>
          <w:szCs w:val="28"/>
          <w:lang w:eastAsia="ru-RU"/>
        </w:rPr>
        <w:t>Место оказания услуг – ст. Жанатас, ст. Өскемен – 1, ст. Алтынтау, ст. 26 разъезд.</w:t>
      </w:r>
    </w:p>
    <w:p w14:paraId="247734EC" w14:textId="77777777" w:rsidR="00624C76" w:rsidRPr="0012125B" w:rsidRDefault="00624C76" w:rsidP="00624C76">
      <w:pPr>
        <w:spacing w:after="0" w:line="240" w:lineRule="auto"/>
        <w:jc w:val="both"/>
        <w:rPr>
          <w:rFonts w:ascii="Times New Roman" w:eastAsia="Times New Roman" w:hAnsi="Times New Roman" w:cs="Times New Roman"/>
          <w:bCs/>
          <w:iCs/>
          <w:color w:val="000000"/>
          <w:sz w:val="28"/>
          <w:szCs w:val="28"/>
          <w:lang w:eastAsia="ru-RU"/>
        </w:rPr>
      </w:pPr>
      <w:r w:rsidRPr="0012125B">
        <w:rPr>
          <w:rFonts w:ascii="Times New Roman" w:eastAsia="Times New Roman" w:hAnsi="Times New Roman" w:cs="Times New Roman"/>
          <w:bCs/>
          <w:iCs/>
          <w:color w:val="000000"/>
          <w:sz w:val="28"/>
          <w:szCs w:val="28"/>
          <w:lang w:eastAsia="ru-RU"/>
        </w:rPr>
        <w:lastRenderedPageBreak/>
        <w:t>Срок оказания Услуг – в течение 365 календарных дней с даты подписания Договора по заявке Заказчика.</w:t>
      </w:r>
    </w:p>
    <w:p w14:paraId="0C360506" w14:textId="77777777" w:rsidR="00624C76" w:rsidRPr="0012125B" w:rsidRDefault="00624C76" w:rsidP="00624C76">
      <w:pPr>
        <w:spacing w:after="0" w:line="240" w:lineRule="auto"/>
        <w:jc w:val="right"/>
        <w:rPr>
          <w:rFonts w:ascii="Times New Roman" w:eastAsia="Times New Roman" w:hAnsi="Times New Roman" w:cs="Times New Roman"/>
          <w:b/>
          <w:bCs/>
          <w:color w:val="000000"/>
          <w:sz w:val="24"/>
          <w:szCs w:val="24"/>
          <w:lang w:eastAsia="ru-RU"/>
        </w:rPr>
      </w:pPr>
    </w:p>
    <w:p w14:paraId="0F6B6F01" w14:textId="77777777" w:rsidR="00624C76" w:rsidRPr="0012125B" w:rsidRDefault="00624C76" w:rsidP="00624C76">
      <w:pPr>
        <w:spacing w:after="0" w:line="240" w:lineRule="auto"/>
        <w:jc w:val="right"/>
        <w:rPr>
          <w:rFonts w:ascii="Times New Roman" w:eastAsia="Times New Roman" w:hAnsi="Times New Roman" w:cs="Times New Roman"/>
          <w:b/>
          <w:bCs/>
          <w:color w:val="000000"/>
          <w:sz w:val="24"/>
          <w:szCs w:val="24"/>
          <w:lang w:eastAsia="ru-RU"/>
        </w:rPr>
      </w:pPr>
    </w:p>
    <w:p w14:paraId="278E3934" w14:textId="77777777" w:rsidR="00624C76" w:rsidRPr="0012125B" w:rsidRDefault="00624C76" w:rsidP="00624C76">
      <w:pPr>
        <w:spacing w:after="0" w:line="240" w:lineRule="auto"/>
        <w:jc w:val="right"/>
        <w:rPr>
          <w:rFonts w:ascii="Times New Roman" w:eastAsia="Times New Roman" w:hAnsi="Times New Roman" w:cs="Times New Roman"/>
          <w:b/>
          <w:bCs/>
          <w:color w:val="000000"/>
          <w:sz w:val="24"/>
          <w:szCs w:val="24"/>
          <w:lang w:eastAsia="ru-RU"/>
        </w:rPr>
      </w:pPr>
    </w:p>
    <w:p w14:paraId="16355071" w14:textId="77777777" w:rsidR="00624C76" w:rsidRPr="0012125B" w:rsidRDefault="00624C76" w:rsidP="00624C76">
      <w:pPr>
        <w:spacing w:after="0" w:line="240" w:lineRule="auto"/>
        <w:rPr>
          <w:rFonts w:ascii="Times New Roman" w:eastAsia="Times New Roman" w:hAnsi="Times New Roman" w:cs="Times New Roman"/>
          <w:b/>
          <w:bCs/>
          <w:color w:val="000000"/>
          <w:sz w:val="24"/>
          <w:szCs w:val="24"/>
          <w:lang w:eastAsia="ru-RU"/>
        </w:rPr>
      </w:pPr>
    </w:p>
    <w:p w14:paraId="165BBCA5" w14:textId="77777777" w:rsidR="00624C76" w:rsidRPr="0012125B" w:rsidRDefault="00624C76" w:rsidP="00624C76">
      <w:pPr>
        <w:spacing w:after="0" w:line="240" w:lineRule="auto"/>
        <w:rPr>
          <w:rFonts w:ascii="Times New Roman" w:eastAsia="Times New Roman" w:hAnsi="Times New Roman" w:cs="Times New Roman"/>
          <w:b/>
          <w:bCs/>
          <w:color w:val="000000"/>
          <w:sz w:val="24"/>
          <w:szCs w:val="24"/>
          <w:lang w:eastAsia="ru-RU"/>
        </w:rPr>
      </w:pPr>
    </w:p>
    <w:p w14:paraId="5860C541" w14:textId="77777777" w:rsidR="00624C76" w:rsidRPr="009F7AC6" w:rsidRDefault="00624C76" w:rsidP="00624C76">
      <w:pPr>
        <w:spacing w:after="0" w:line="240" w:lineRule="auto"/>
        <w:jc w:val="both"/>
        <w:rPr>
          <w:rFonts w:ascii="Times New Roman" w:eastAsia="Times New Roman" w:hAnsi="Times New Roman" w:cs="Times New Roman"/>
          <w:b/>
          <w:bCs/>
          <w:iCs/>
          <w:color w:val="000000"/>
          <w:sz w:val="28"/>
          <w:szCs w:val="28"/>
          <w:lang w:eastAsia="ru-RU"/>
        </w:rPr>
      </w:pPr>
      <w:r w:rsidRPr="009F7AC6">
        <w:rPr>
          <w:rFonts w:ascii="Times New Roman" w:eastAsia="Times New Roman" w:hAnsi="Times New Roman" w:cs="Times New Roman"/>
          <w:b/>
          <w:bCs/>
          <w:iCs/>
          <w:color w:val="000000"/>
          <w:sz w:val="28"/>
          <w:szCs w:val="28"/>
          <w:lang w:eastAsia="ru-RU"/>
        </w:rPr>
        <w:t>Директор департамента</w:t>
      </w:r>
    </w:p>
    <w:p w14:paraId="137C3B1D" w14:textId="77777777" w:rsidR="00624C76" w:rsidRPr="009F7AC6" w:rsidRDefault="00624C76" w:rsidP="00624C76">
      <w:pPr>
        <w:spacing w:after="0" w:line="240" w:lineRule="auto"/>
        <w:jc w:val="both"/>
        <w:rPr>
          <w:rFonts w:ascii="Times New Roman" w:eastAsia="Times New Roman" w:hAnsi="Times New Roman" w:cs="Times New Roman"/>
          <w:b/>
          <w:bCs/>
          <w:iCs/>
          <w:color w:val="000000"/>
          <w:sz w:val="28"/>
          <w:szCs w:val="28"/>
          <w:lang w:eastAsia="ru-RU"/>
        </w:rPr>
      </w:pPr>
      <w:r w:rsidRPr="009F7AC6">
        <w:rPr>
          <w:rFonts w:ascii="Times New Roman" w:eastAsia="Times New Roman" w:hAnsi="Times New Roman" w:cs="Times New Roman"/>
          <w:b/>
          <w:bCs/>
          <w:iCs/>
          <w:color w:val="000000"/>
          <w:sz w:val="28"/>
          <w:szCs w:val="28"/>
          <w:lang w:eastAsia="ru-RU"/>
        </w:rPr>
        <w:t xml:space="preserve">сопровождения продаж </w:t>
      </w:r>
      <w:r w:rsidRPr="009F7AC6">
        <w:rPr>
          <w:rFonts w:ascii="Times New Roman" w:eastAsia="Times New Roman" w:hAnsi="Times New Roman" w:cs="Times New Roman"/>
          <w:b/>
          <w:bCs/>
          <w:iCs/>
          <w:color w:val="000000"/>
          <w:sz w:val="28"/>
          <w:szCs w:val="28"/>
          <w:lang w:eastAsia="ru-RU"/>
        </w:rPr>
        <w:tab/>
      </w:r>
      <w:r w:rsidRPr="009F7AC6">
        <w:rPr>
          <w:rFonts w:ascii="Times New Roman" w:eastAsia="Times New Roman" w:hAnsi="Times New Roman" w:cs="Times New Roman"/>
          <w:b/>
          <w:bCs/>
          <w:iCs/>
          <w:color w:val="000000"/>
          <w:sz w:val="28"/>
          <w:szCs w:val="28"/>
          <w:lang w:eastAsia="ru-RU"/>
        </w:rPr>
        <w:tab/>
      </w:r>
      <w:r w:rsidRPr="009F7AC6">
        <w:rPr>
          <w:rFonts w:ascii="Times New Roman" w:eastAsia="Times New Roman" w:hAnsi="Times New Roman" w:cs="Times New Roman"/>
          <w:b/>
          <w:bCs/>
          <w:iCs/>
          <w:color w:val="000000"/>
          <w:sz w:val="28"/>
          <w:szCs w:val="28"/>
          <w:lang w:eastAsia="ru-RU"/>
        </w:rPr>
        <w:tab/>
      </w:r>
      <w:r w:rsidRPr="009F7AC6">
        <w:rPr>
          <w:rFonts w:ascii="Times New Roman" w:eastAsia="Times New Roman" w:hAnsi="Times New Roman" w:cs="Times New Roman"/>
          <w:b/>
          <w:bCs/>
          <w:iCs/>
          <w:color w:val="000000"/>
          <w:sz w:val="28"/>
          <w:szCs w:val="28"/>
          <w:lang w:eastAsia="ru-RU"/>
        </w:rPr>
        <w:tab/>
      </w:r>
      <w:r w:rsidRPr="009F7AC6">
        <w:rPr>
          <w:rFonts w:ascii="Times New Roman" w:eastAsia="Times New Roman" w:hAnsi="Times New Roman" w:cs="Times New Roman"/>
          <w:b/>
          <w:bCs/>
          <w:iCs/>
          <w:color w:val="000000"/>
          <w:sz w:val="28"/>
          <w:szCs w:val="28"/>
          <w:lang w:eastAsia="ru-RU"/>
        </w:rPr>
        <w:tab/>
      </w:r>
      <w:r w:rsidRPr="009F7AC6">
        <w:rPr>
          <w:rFonts w:ascii="Times New Roman" w:eastAsia="Times New Roman" w:hAnsi="Times New Roman" w:cs="Times New Roman"/>
          <w:b/>
          <w:bCs/>
          <w:iCs/>
          <w:color w:val="000000"/>
          <w:sz w:val="28"/>
          <w:szCs w:val="28"/>
          <w:lang w:eastAsia="ru-RU"/>
        </w:rPr>
        <w:tab/>
        <w:t>Касабеков Г.С</w:t>
      </w:r>
    </w:p>
    <w:p w14:paraId="1FF47B9D" w14:textId="77777777" w:rsidR="00624C76" w:rsidRPr="0012125B" w:rsidRDefault="00624C76" w:rsidP="00624C76">
      <w:pPr>
        <w:spacing w:after="0" w:line="240" w:lineRule="auto"/>
        <w:jc w:val="right"/>
        <w:rPr>
          <w:rFonts w:ascii="Times New Roman" w:eastAsia="Times New Roman" w:hAnsi="Times New Roman" w:cs="Times New Roman"/>
          <w:b/>
          <w:bCs/>
          <w:color w:val="000000"/>
          <w:sz w:val="24"/>
          <w:szCs w:val="24"/>
          <w:lang w:eastAsia="ru-RU"/>
        </w:rPr>
      </w:pPr>
    </w:p>
    <w:p w14:paraId="0136F2BB" w14:textId="77777777" w:rsidR="00624C76" w:rsidRPr="0012125B" w:rsidRDefault="00624C76" w:rsidP="00624C76">
      <w:pPr>
        <w:spacing w:after="0" w:line="240" w:lineRule="auto"/>
        <w:jc w:val="right"/>
        <w:rPr>
          <w:rFonts w:ascii="Times New Roman" w:eastAsia="Times New Roman" w:hAnsi="Times New Roman" w:cs="Times New Roman"/>
          <w:b/>
          <w:bCs/>
          <w:color w:val="000000"/>
          <w:sz w:val="24"/>
          <w:szCs w:val="24"/>
          <w:lang w:eastAsia="ru-RU"/>
        </w:rPr>
      </w:pPr>
    </w:p>
    <w:p w14:paraId="340AA85B" w14:textId="77777777" w:rsidR="00624C76" w:rsidRDefault="00624C76" w:rsidP="00624C76">
      <w:pPr>
        <w:spacing w:after="0" w:line="240" w:lineRule="auto"/>
        <w:jc w:val="right"/>
        <w:rPr>
          <w:rFonts w:ascii="Times New Roman" w:eastAsia="Times New Roman" w:hAnsi="Times New Roman" w:cs="Times New Roman"/>
          <w:b/>
          <w:bCs/>
          <w:sz w:val="20"/>
          <w:szCs w:val="20"/>
          <w:lang w:eastAsia="ru-RU"/>
        </w:rPr>
      </w:pPr>
    </w:p>
    <w:p w14:paraId="17E97C49" w14:textId="77777777" w:rsidR="00624C76" w:rsidRDefault="00624C76" w:rsidP="00624C76">
      <w:pPr>
        <w:spacing w:after="0" w:line="240" w:lineRule="auto"/>
        <w:jc w:val="right"/>
        <w:rPr>
          <w:rFonts w:ascii="Times New Roman" w:eastAsia="Times New Roman" w:hAnsi="Times New Roman" w:cs="Times New Roman"/>
          <w:b/>
          <w:bCs/>
          <w:sz w:val="20"/>
          <w:szCs w:val="20"/>
          <w:lang w:eastAsia="ru-RU"/>
        </w:rPr>
      </w:pPr>
    </w:p>
    <w:p w14:paraId="7351B799" w14:textId="77777777" w:rsidR="00624C76" w:rsidRDefault="00624C76" w:rsidP="00624C76">
      <w:pPr>
        <w:spacing w:after="0" w:line="240" w:lineRule="auto"/>
        <w:jc w:val="right"/>
        <w:rPr>
          <w:rFonts w:ascii="Times New Roman" w:eastAsia="Times New Roman" w:hAnsi="Times New Roman" w:cs="Times New Roman"/>
          <w:b/>
          <w:bCs/>
          <w:sz w:val="20"/>
          <w:szCs w:val="20"/>
          <w:lang w:eastAsia="ru-RU"/>
        </w:rPr>
      </w:pPr>
    </w:p>
    <w:p w14:paraId="20FD5E2F" w14:textId="77777777" w:rsidR="00624C76" w:rsidRPr="008C182B" w:rsidRDefault="00624C76" w:rsidP="00624C76">
      <w:pPr>
        <w:spacing w:after="0" w:line="240" w:lineRule="auto"/>
        <w:jc w:val="right"/>
        <w:rPr>
          <w:rFonts w:ascii="Times New Roman" w:eastAsia="Times New Roman" w:hAnsi="Times New Roman" w:cs="Times New Roman"/>
          <w:b/>
          <w:bCs/>
          <w:sz w:val="20"/>
          <w:szCs w:val="20"/>
          <w:lang w:eastAsia="ru-RU"/>
        </w:rPr>
      </w:pPr>
      <w:r w:rsidRPr="008C182B">
        <w:rPr>
          <w:rFonts w:ascii="Times New Roman" w:eastAsia="Times New Roman" w:hAnsi="Times New Roman" w:cs="Times New Roman"/>
          <w:b/>
          <w:bCs/>
          <w:sz w:val="20"/>
          <w:szCs w:val="20"/>
          <w:lang w:eastAsia="ru-RU"/>
        </w:rPr>
        <w:t xml:space="preserve">Приложение№3 к  настоящему Договору № ____________  </w:t>
      </w:r>
    </w:p>
    <w:p w14:paraId="3312FB08" w14:textId="77777777" w:rsidR="00624C76" w:rsidRPr="008C182B" w:rsidRDefault="00624C76" w:rsidP="00624C76">
      <w:pPr>
        <w:spacing w:after="0" w:line="240" w:lineRule="auto"/>
        <w:jc w:val="right"/>
        <w:rPr>
          <w:rFonts w:ascii="Times New Roman" w:eastAsia="Times New Roman" w:hAnsi="Times New Roman" w:cs="Times New Roman"/>
          <w:b/>
          <w:bCs/>
          <w:iCs/>
          <w:sz w:val="24"/>
          <w:szCs w:val="24"/>
          <w:lang w:eastAsia="ru-RU"/>
        </w:rPr>
      </w:pPr>
      <w:r w:rsidRPr="008C182B">
        <w:rPr>
          <w:rFonts w:ascii="Times New Roman" w:eastAsia="Times New Roman" w:hAnsi="Times New Roman" w:cs="Times New Roman"/>
          <w:b/>
          <w:sz w:val="20"/>
          <w:szCs w:val="20"/>
          <w:lang w:eastAsia="ru-RU"/>
        </w:rPr>
        <w:t xml:space="preserve">от  «___» __________ 201__ года  </w:t>
      </w:r>
    </w:p>
    <w:p w14:paraId="7A352018" w14:textId="77777777" w:rsidR="00624C76" w:rsidRPr="008C182B" w:rsidRDefault="00624C76" w:rsidP="00624C76">
      <w:pPr>
        <w:spacing w:after="0" w:line="240" w:lineRule="auto"/>
        <w:jc w:val="center"/>
        <w:rPr>
          <w:rFonts w:ascii="Times New Roman" w:eastAsia="Times New Roman" w:hAnsi="Times New Roman" w:cs="Times New Roman"/>
          <w:lang w:eastAsia="ru-RU"/>
        </w:rPr>
      </w:pPr>
      <w:r w:rsidRPr="008C182B">
        <w:rPr>
          <w:rFonts w:ascii="Times New Roman" w:eastAsia="Times New Roman" w:hAnsi="Times New Roman" w:cs="Times New Roman"/>
          <w:b/>
          <w:bCs/>
          <w:iCs/>
          <w:lang w:eastAsia="ru-RU"/>
        </w:rPr>
        <w:t>Отчетность по местному содержанию в работах и услугах</w:t>
      </w:r>
    </w:p>
    <w:p w14:paraId="631D2FC7" w14:textId="77777777" w:rsidR="00624C76" w:rsidRPr="008C182B" w:rsidRDefault="00624C76" w:rsidP="00624C76">
      <w:pPr>
        <w:spacing w:after="0" w:line="240" w:lineRule="auto"/>
        <w:rPr>
          <w:rFonts w:ascii="Times New Roman" w:eastAsia="Times New Roman" w:hAnsi="Times New Roman" w:cs="Times New Roman"/>
          <w:sz w:val="24"/>
          <w:szCs w:val="24"/>
          <w:lang w:eastAsia="ru-RU"/>
        </w:rPr>
      </w:pPr>
    </w:p>
    <w:tbl>
      <w:tblPr>
        <w:tblW w:w="15222" w:type="dxa"/>
        <w:tblInd w:w="288" w:type="dxa"/>
        <w:tblLayout w:type="fixed"/>
        <w:tblLook w:val="0000" w:firstRow="0" w:lastRow="0" w:firstColumn="0" w:lastColumn="0" w:noHBand="0" w:noVBand="0"/>
      </w:tblPr>
      <w:tblGrid>
        <w:gridCol w:w="891"/>
        <w:gridCol w:w="1247"/>
        <w:gridCol w:w="1603"/>
        <w:gridCol w:w="1608"/>
        <w:gridCol w:w="1275"/>
        <w:gridCol w:w="993"/>
        <w:gridCol w:w="1283"/>
        <w:gridCol w:w="1069"/>
        <w:gridCol w:w="891"/>
        <w:gridCol w:w="1247"/>
        <w:gridCol w:w="891"/>
        <w:gridCol w:w="1069"/>
        <w:gridCol w:w="1155"/>
      </w:tblGrid>
      <w:tr w:rsidR="00624C76" w:rsidRPr="008C182B" w14:paraId="60B4D4B0" w14:textId="77777777" w:rsidTr="00FA1330">
        <w:trPr>
          <w:trHeight w:val="279"/>
        </w:trPr>
        <w:tc>
          <w:tcPr>
            <w:tcW w:w="891" w:type="dxa"/>
            <w:vMerge w:val="restart"/>
            <w:tcBorders>
              <w:top w:val="single" w:sz="4" w:space="0" w:color="auto"/>
              <w:left w:val="single" w:sz="4" w:space="0" w:color="auto"/>
              <w:bottom w:val="dotted" w:sz="4" w:space="0" w:color="000000"/>
              <w:right w:val="dotted" w:sz="4" w:space="0" w:color="auto"/>
            </w:tcBorders>
            <w:shd w:val="clear" w:color="auto" w:fill="auto"/>
            <w:vAlign w:val="center"/>
          </w:tcPr>
          <w:p w14:paraId="71BED742" w14:textId="77777777" w:rsidR="00624C76" w:rsidRPr="008C182B" w:rsidRDefault="00624C76" w:rsidP="00FA1330">
            <w:pPr>
              <w:spacing w:after="0" w:line="240" w:lineRule="auto"/>
              <w:jc w:val="center"/>
              <w:rPr>
                <w:rFonts w:ascii="Times New Roman" w:eastAsia="Times New Roman" w:hAnsi="Times New Roman" w:cs="Times New Roman"/>
                <w:sz w:val="12"/>
                <w:szCs w:val="12"/>
                <w:lang w:eastAsia="ru-RU"/>
              </w:rPr>
            </w:pPr>
            <w:r w:rsidRPr="008C182B">
              <w:rPr>
                <w:rFonts w:ascii="Times New Roman" w:eastAsia="Times New Roman" w:hAnsi="Times New Roman" w:cs="Times New Roman"/>
                <w:sz w:val="12"/>
                <w:szCs w:val="12"/>
                <w:lang w:eastAsia="ru-RU"/>
              </w:rPr>
              <w:t>№ п/п</w:t>
            </w:r>
          </w:p>
          <w:p w14:paraId="4154E361" w14:textId="77777777" w:rsidR="00624C76" w:rsidRPr="008C182B" w:rsidRDefault="00624C76" w:rsidP="00FA1330">
            <w:pPr>
              <w:spacing w:after="0" w:line="240" w:lineRule="auto"/>
              <w:jc w:val="center"/>
              <w:rPr>
                <w:rFonts w:ascii="Times New Roman" w:eastAsia="Times New Roman" w:hAnsi="Times New Roman" w:cs="Times New Roman"/>
                <w:sz w:val="12"/>
                <w:szCs w:val="12"/>
                <w:lang w:eastAsia="ru-RU"/>
              </w:rPr>
            </w:pPr>
            <w:r w:rsidRPr="008C182B">
              <w:rPr>
                <w:rFonts w:ascii="Times New Roman" w:eastAsia="Times New Roman" w:hAnsi="Times New Roman" w:cs="Times New Roman"/>
                <w:sz w:val="12"/>
                <w:szCs w:val="12"/>
                <w:lang w:eastAsia="ru-RU"/>
              </w:rPr>
              <w:t>Договора</w:t>
            </w:r>
          </w:p>
          <w:p w14:paraId="70A3E95C" w14:textId="77777777" w:rsidR="00624C76" w:rsidRPr="008C182B" w:rsidRDefault="00624C76" w:rsidP="00FA1330">
            <w:pPr>
              <w:spacing w:after="0" w:line="240" w:lineRule="auto"/>
              <w:jc w:val="center"/>
              <w:rPr>
                <w:rFonts w:ascii="Times New Roman" w:eastAsia="Times New Roman" w:hAnsi="Times New Roman" w:cs="Times New Roman"/>
                <w:sz w:val="12"/>
                <w:szCs w:val="12"/>
                <w:lang w:eastAsia="ru-RU"/>
              </w:rPr>
            </w:pPr>
            <w:r w:rsidRPr="008C182B">
              <w:rPr>
                <w:rFonts w:ascii="Times New Roman" w:eastAsia="Times New Roman" w:hAnsi="Times New Roman" w:cs="Times New Roman"/>
                <w:sz w:val="12"/>
                <w:szCs w:val="12"/>
                <w:lang w:eastAsia="ru-RU"/>
              </w:rPr>
              <w:t>(m)</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5B3C688E" w14:textId="77777777" w:rsidR="00624C76" w:rsidRPr="008C182B" w:rsidRDefault="00624C76" w:rsidP="00FA1330">
            <w:pPr>
              <w:spacing w:after="0" w:line="240" w:lineRule="auto"/>
              <w:jc w:val="center"/>
              <w:rPr>
                <w:rFonts w:ascii="Times New Roman" w:eastAsia="Times New Roman" w:hAnsi="Times New Roman" w:cs="Times New Roman"/>
                <w:sz w:val="12"/>
                <w:szCs w:val="12"/>
                <w:lang w:eastAsia="ru-RU"/>
              </w:rPr>
            </w:pPr>
            <w:r w:rsidRPr="008C182B">
              <w:rPr>
                <w:rFonts w:ascii="Times New Roman" w:eastAsia="Times New Roman" w:hAnsi="Times New Roman" w:cs="Times New Roman"/>
                <w:sz w:val="12"/>
                <w:szCs w:val="12"/>
                <w:lang w:eastAsia="ru-RU"/>
              </w:rPr>
              <w:t>Стоимость</w:t>
            </w:r>
          </w:p>
          <w:p w14:paraId="3783EC6C" w14:textId="77777777" w:rsidR="00624C76" w:rsidRPr="008C182B" w:rsidRDefault="00624C76" w:rsidP="00FA1330">
            <w:pPr>
              <w:spacing w:after="0" w:line="240" w:lineRule="auto"/>
              <w:jc w:val="center"/>
              <w:rPr>
                <w:rFonts w:ascii="Times New Roman" w:eastAsia="Times New Roman" w:hAnsi="Times New Roman" w:cs="Times New Roman"/>
                <w:sz w:val="12"/>
                <w:szCs w:val="12"/>
                <w:lang w:eastAsia="ru-RU"/>
              </w:rPr>
            </w:pPr>
            <w:r w:rsidRPr="008C182B">
              <w:rPr>
                <w:rFonts w:ascii="Times New Roman" w:eastAsia="Times New Roman" w:hAnsi="Times New Roman" w:cs="Times New Roman"/>
                <w:sz w:val="12"/>
                <w:szCs w:val="12"/>
                <w:lang w:eastAsia="ru-RU"/>
              </w:rPr>
              <w:t>Договора</w:t>
            </w:r>
          </w:p>
          <w:p w14:paraId="5B11C718" w14:textId="77777777" w:rsidR="00624C76" w:rsidRPr="008C182B" w:rsidRDefault="00624C76" w:rsidP="00FA1330">
            <w:pPr>
              <w:spacing w:after="0" w:line="240" w:lineRule="auto"/>
              <w:jc w:val="center"/>
              <w:rPr>
                <w:rFonts w:ascii="Times New Roman" w:eastAsia="Times New Roman" w:hAnsi="Times New Roman" w:cs="Times New Roman"/>
                <w:sz w:val="12"/>
                <w:szCs w:val="12"/>
                <w:lang w:eastAsia="ru-RU"/>
              </w:rPr>
            </w:pPr>
            <w:r w:rsidRPr="008C182B">
              <w:rPr>
                <w:rFonts w:ascii="Times New Roman" w:eastAsia="Times New Roman" w:hAnsi="Times New Roman" w:cs="Times New Roman"/>
                <w:sz w:val="12"/>
                <w:szCs w:val="12"/>
                <w:lang w:eastAsia="ru-RU"/>
              </w:rPr>
              <w:t>(СДj)</w:t>
            </w:r>
          </w:p>
          <w:p w14:paraId="540FD815" w14:textId="77777777" w:rsidR="00624C76" w:rsidRPr="008C182B" w:rsidRDefault="00624C76" w:rsidP="00FA1330">
            <w:pPr>
              <w:spacing w:after="0" w:line="240" w:lineRule="auto"/>
              <w:jc w:val="center"/>
              <w:rPr>
                <w:rFonts w:ascii="Times New Roman" w:eastAsia="Times New Roman" w:hAnsi="Times New Roman" w:cs="Times New Roman"/>
                <w:sz w:val="12"/>
                <w:szCs w:val="12"/>
                <w:lang w:eastAsia="ru-RU"/>
              </w:rPr>
            </w:pPr>
            <w:r w:rsidRPr="008C182B">
              <w:rPr>
                <w:rFonts w:ascii="Times New Roman" w:eastAsia="Times New Roman" w:hAnsi="Times New Roman" w:cs="Times New Roman"/>
                <w:b/>
                <w:bCs/>
                <w:sz w:val="12"/>
                <w:szCs w:val="12"/>
                <w:lang w:eastAsia="ru-RU"/>
              </w:rPr>
              <w:t>KZT</w:t>
            </w:r>
          </w:p>
        </w:tc>
        <w:tc>
          <w:tcPr>
            <w:tcW w:w="160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7EE17AD6" w14:textId="77777777" w:rsidR="00624C76" w:rsidRPr="008C182B" w:rsidRDefault="00624C76" w:rsidP="00FA1330">
            <w:pPr>
              <w:spacing w:after="0" w:line="240" w:lineRule="auto"/>
              <w:jc w:val="center"/>
              <w:rPr>
                <w:rFonts w:ascii="Times New Roman" w:eastAsia="Times New Roman" w:hAnsi="Times New Roman" w:cs="Times New Roman"/>
                <w:sz w:val="12"/>
                <w:szCs w:val="12"/>
                <w:lang w:eastAsia="ru-RU"/>
              </w:rPr>
            </w:pPr>
            <w:r w:rsidRPr="008C182B">
              <w:rPr>
                <w:rFonts w:ascii="Times New Roman" w:eastAsia="Times New Roman" w:hAnsi="Times New Roman" w:cs="Times New Roman"/>
                <w:sz w:val="12"/>
                <w:szCs w:val="12"/>
                <w:lang w:eastAsia="ru-RU"/>
              </w:rPr>
              <w:t>Суммарная стоимость</w:t>
            </w:r>
          </w:p>
          <w:p w14:paraId="2B326273" w14:textId="77777777" w:rsidR="00624C76" w:rsidRPr="008C182B" w:rsidRDefault="00624C76" w:rsidP="00FA1330">
            <w:pPr>
              <w:spacing w:after="0" w:line="240" w:lineRule="auto"/>
              <w:jc w:val="center"/>
              <w:rPr>
                <w:rFonts w:ascii="Times New Roman" w:eastAsia="Times New Roman" w:hAnsi="Times New Roman" w:cs="Times New Roman"/>
                <w:sz w:val="12"/>
                <w:szCs w:val="12"/>
                <w:lang w:eastAsia="ru-RU"/>
              </w:rPr>
            </w:pPr>
            <w:r w:rsidRPr="008C182B">
              <w:rPr>
                <w:rFonts w:ascii="Times New Roman" w:eastAsia="Times New Roman" w:hAnsi="Times New Roman" w:cs="Times New Roman"/>
                <w:sz w:val="12"/>
                <w:szCs w:val="12"/>
                <w:lang w:eastAsia="ru-RU"/>
              </w:rPr>
              <w:t>товаров в рамках</w:t>
            </w:r>
          </w:p>
          <w:p w14:paraId="46F78F3F" w14:textId="77777777" w:rsidR="00624C76" w:rsidRPr="008C182B" w:rsidRDefault="00624C76" w:rsidP="00FA1330">
            <w:pPr>
              <w:spacing w:after="0" w:line="240" w:lineRule="auto"/>
              <w:jc w:val="center"/>
              <w:rPr>
                <w:rFonts w:ascii="Times New Roman" w:eastAsia="Times New Roman" w:hAnsi="Times New Roman" w:cs="Times New Roman"/>
                <w:sz w:val="12"/>
                <w:szCs w:val="12"/>
                <w:lang w:eastAsia="ru-RU"/>
              </w:rPr>
            </w:pPr>
            <w:r w:rsidRPr="008C182B">
              <w:rPr>
                <w:rFonts w:ascii="Times New Roman" w:eastAsia="Times New Roman" w:hAnsi="Times New Roman" w:cs="Times New Roman"/>
                <w:sz w:val="12"/>
                <w:szCs w:val="12"/>
                <w:lang w:eastAsia="ru-RU"/>
              </w:rPr>
              <w:t xml:space="preserve"> договора (СТj)</w:t>
            </w:r>
          </w:p>
          <w:p w14:paraId="223F49F1" w14:textId="77777777" w:rsidR="00624C76" w:rsidRPr="008C182B" w:rsidRDefault="00624C76" w:rsidP="00FA1330">
            <w:pPr>
              <w:spacing w:after="0" w:line="240" w:lineRule="auto"/>
              <w:jc w:val="center"/>
              <w:rPr>
                <w:rFonts w:ascii="Times New Roman" w:eastAsia="Times New Roman" w:hAnsi="Times New Roman" w:cs="Times New Roman"/>
                <w:sz w:val="12"/>
                <w:szCs w:val="12"/>
                <w:lang w:eastAsia="ru-RU"/>
              </w:rPr>
            </w:pPr>
            <w:r w:rsidRPr="008C182B">
              <w:rPr>
                <w:rFonts w:ascii="Times New Roman" w:eastAsia="Times New Roman" w:hAnsi="Times New Roman" w:cs="Times New Roman"/>
                <w:b/>
                <w:bCs/>
                <w:sz w:val="12"/>
                <w:szCs w:val="12"/>
                <w:lang w:eastAsia="ru-RU"/>
              </w:rPr>
              <w:t>KZT</w:t>
            </w:r>
          </w:p>
        </w:tc>
        <w:tc>
          <w:tcPr>
            <w:tcW w:w="1608"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71046529" w14:textId="77777777" w:rsidR="00624C76" w:rsidRPr="008C182B" w:rsidRDefault="00624C76" w:rsidP="00FA1330">
            <w:pPr>
              <w:spacing w:after="0" w:line="240" w:lineRule="auto"/>
              <w:jc w:val="center"/>
              <w:rPr>
                <w:rFonts w:ascii="Times New Roman" w:eastAsia="Times New Roman" w:hAnsi="Times New Roman" w:cs="Times New Roman"/>
                <w:sz w:val="12"/>
                <w:szCs w:val="12"/>
                <w:lang w:eastAsia="ru-RU"/>
              </w:rPr>
            </w:pPr>
            <w:r w:rsidRPr="008C182B">
              <w:rPr>
                <w:rFonts w:ascii="Times New Roman" w:eastAsia="Times New Roman" w:hAnsi="Times New Roman" w:cs="Times New Roman"/>
                <w:sz w:val="12"/>
                <w:szCs w:val="12"/>
                <w:lang w:eastAsia="ru-RU"/>
              </w:rPr>
              <w:t>Cуммарная стоимость</w:t>
            </w:r>
          </w:p>
          <w:p w14:paraId="50A9C217" w14:textId="77777777" w:rsidR="00624C76" w:rsidRPr="008C182B" w:rsidRDefault="00624C76" w:rsidP="00FA1330">
            <w:pPr>
              <w:spacing w:after="0" w:line="240" w:lineRule="auto"/>
              <w:jc w:val="center"/>
              <w:rPr>
                <w:rFonts w:ascii="Times New Roman" w:eastAsia="Times New Roman" w:hAnsi="Times New Roman" w:cs="Times New Roman"/>
                <w:sz w:val="12"/>
                <w:szCs w:val="12"/>
                <w:lang w:eastAsia="ru-RU"/>
              </w:rPr>
            </w:pPr>
            <w:r w:rsidRPr="008C182B">
              <w:rPr>
                <w:rFonts w:ascii="Times New Roman" w:eastAsia="Times New Roman" w:hAnsi="Times New Roman" w:cs="Times New Roman"/>
                <w:sz w:val="12"/>
                <w:szCs w:val="12"/>
                <w:lang w:eastAsia="ru-RU"/>
              </w:rPr>
              <w:t>договоров субподряда</w:t>
            </w:r>
          </w:p>
          <w:p w14:paraId="1B87D149" w14:textId="77777777" w:rsidR="00624C76" w:rsidRPr="008C182B" w:rsidRDefault="00624C76" w:rsidP="00FA1330">
            <w:pPr>
              <w:spacing w:after="0" w:line="240" w:lineRule="auto"/>
              <w:jc w:val="center"/>
              <w:rPr>
                <w:rFonts w:ascii="Times New Roman" w:eastAsia="Times New Roman" w:hAnsi="Times New Roman" w:cs="Times New Roman"/>
                <w:sz w:val="12"/>
                <w:szCs w:val="12"/>
                <w:lang w:eastAsia="ru-RU"/>
              </w:rPr>
            </w:pPr>
            <w:r w:rsidRPr="008C182B">
              <w:rPr>
                <w:rFonts w:ascii="Times New Roman" w:eastAsia="Times New Roman" w:hAnsi="Times New Roman" w:cs="Times New Roman"/>
                <w:sz w:val="12"/>
                <w:szCs w:val="12"/>
                <w:lang w:eastAsia="ru-RU"/>
              </w:rPr>
              <w:t>в рамках договора</w:t>
            </w:r>
          </w:p>
          <w:p w14:paraId="4474AAB2" w14:textId="77777777" w:rsidR="00624C76" w:rsidRPr="008C182B" w:rsidRDefault="00624C76" w:rsidP="00FA1330">
            <w:pPr>
              <w:spacing w:after="0" w:line="240" w:lineRule="auto"/>
              <w:jc w:val="center"/>
              <w:rPr>
                <w:rFonts w:ascii="Times New Roman" w:eastAsia="Times New Roman" w:hAnsi="Times New Roman" w:cs="Times New Roman"/>
                <w:sz w:val="12"/>
                <w:szCs w:val="12"/>
                <w:lang w:eastAsia="ru-RU"/>
              </w:rPr>
            </w:pPr>
            <w:r w:rsidRPr="008C182B">
              <w:rPr>
                <w:rFonts w:ascii="Times New Roman" w:eastAsia="Times New Roman" w:hAnsi="Times New Roman" w:cs="Times New Roman"/>
                <w:sz w:val="12"/>
                <w:szCs w:val="12"/>
                <w:lang w:eastAsia="ru-RU"/>
              </w:rPr>
              <w:t>(ССДj)</w:t>
            </w:r>
          </w:p>
          <w:p w14:paraId="4AC54BF3" w14:textId="77777777" w:rsidR="00624C76" w:rsidRPr="008C182B" w:rsidRDefault="00624C76" w:rsidP="00FA1330">
            <w:pPr>
              <w:spacing w:after="0" w:line="240" w:lineRule="auto"/>
              <w:jc w:val="center"/>
              <w:rPr>
                <w:rFonts w:ascii="Times New Roman" w:eastAsia="Times New Roman" w:hAnsi="Times New Roman" w:cs="Times New Roman"/>
                <w:sz w:val="12"/>
                <w:szCs w:val="12"/>
                <w:lang w:eastAsia="ru-RU"/>
              </w:rPr>
            </w:pPr>
            <w:r w:rsidRPr="008C182B">
              <w:rPr>
                <w:rFonts w:ascii="Times New Roman" w:eastAsia="Times New Roman" w:hAnsi="Times New Roman" w:cs="Times New Roman"/>
                <w:b/>
                <w:bCs/>
                <w:sz w:val="12"/>
                <w:szCs w:val="12"/>
                <w:lang w:eastAsia="ru-RU"/>
              </w:rPr>
              <w:t>KZT</w:t>
            </w:r>
          </w:p>
        </w:tc>
        <w:tc>
          <w:tcPr>
            <w:tcW w:w="127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0DFF8897" w14:textId="77777777" w:rsidR="00624C76" w:rsidRPr="008C182B" w:rsidRDefault="00624C76" w:rsidP="00FA1330">
            <w:pPr>
              <w:spacing w:after="0" w:line="240" w:lineRule="auto"/>
              <w:jc w:val="center"/>
              <w:rPr>
                <w:rFonts w:ascii="Times New Roman" w:eastAsia="Times New Roman" w:hAnsi="Times New Roman" w:cs="Times New Roman"/>
                <w:sz w:val="12"/>
                <w:szCs w:val="12"/>
                <w:lang w:eastAsia="ru-RU"/>
              </w:rPr>
            </w:pPr>
            <w:r w:rsidRPr="008C182B">
              <w:rPr>
                <w:rFonts w:ascii="Times New Roman" w:eastAsia="Times New Roman" w:hAnsi="Times New Roman" w:cs="Times New Roman"/>
                <w:sz w:val="12"/>
                <w:szCs w:val="12"/>
                <w:lang w:eastAsia="ru-RU"/>
              </w:rPr>
              <w:t xml:space="preserve">Доля фонда оплаты </w:t>
            </w:r>
          </w:p>
          <w:p w14:paraId="1F27BE22" w14:textId="77777777" w:rsidR="00624C76" w:rsidRPr="008C182B" w:rsidRDefault="00624C76" w:rsidP="00FA1330">
            <w:pPr>
              <w:spacing w:after="0" w:line="240" w:lineRule="auto"/>
              <w:jc w:val="center"/>
              <w:rPr>
                <w:rFonts w:ascii="Times New Roman" w:eastAsia="Times New Roman" w:hAnsi="Times New Roman" w:cs="Times New Roman"/>
                <w:sz w:val="12"/>
                <w:szCs w:val="12"/>
                <w:lang w:eastAsia="ru-RU"/>
              </w:rPr>
            </w:pPr>
            <w:r w:rsidRPr="008C182B">
              <w:rPr>
                <w:rFonts w:ascii="Times New Roman" w:eastAsia="Times New Roman" w:hAnsi="Times New Roman" w:cs="Times New Roman"/>
                <w:sz w:val="12"/>
                <w:szCs w:val="12"/>
                <w:lang w:eastAsia="ru-RU"/>
              </w:rPr>
              <w:t>труда казахстанских</w:t>
            </w:r>
          </w:p>
          <w:p w14:paraId="52B5D772" w14:textId="77777777" w:rsidR="00624C76" w:rsidRPr="008C182B" w:rsidRDefault="00624C76" w:rsidP="00FA1330">
            <w:pPr>
              <w:spacing w:after="0" w:line="240" w:lineRule="auto"/>
              <w:jc w:val="center"/>
              <w:rPr>
                <w:rFonts w:ascii="Times New Roman" w:eastAsia="Times New Roman" w:hAnsi="Times New Roman" w:cs="Times New Roman"/>
                <w:sz w:val="12"/>
                <w:szCs w:val="12"/>
                <w:lang w:eastAsia="ru-RU"/>
              </w:rPr>
            </w:pPr>
            <w:r w:rsidRPr="008C182B">
              <w:rPr>
                <w:rFonts w:ascii="Times New Roman" w:eastAsia="Times New Roman" w:hAnsi="Times New Roman" w:cs="Times New Roman"/>
                <w:sz w:val="12"/>
                <w:szCs w:val="12"/>
                <w:lang w:eastAsia="ru-RU"/>
              </w:rPr>
              <w:t>кадров, выполняющего</w:t>
            </w:r>
          </w:p>
          <w:p w14:paraId="251719FD" w14:textId="77777777" w:rsidR="00624C76" w:rsidRPr="008C182B" w:rsidRDefault="00624C76" w:rsidP="00FA1330">
            <w:pPr>
              <w:spacing w:after="0" w:line="240" w:lineRule="auto"/>
              <w:jc w:val="center"/>
              <w:rPr>
                <w:rFonts w:ascii="Times New Roman" w:eastAsia="Times New Roman" w:hAnsi="Times New Roman" w:cs="Times New Roman"/>
                <w:sz w:val="12"/>
                <w:szCs w:val="12"/>
                <w:lang w:eastAsia="ru-RU"/>
              </w:rPr>
            </w:pPr>
            <w:r w:rsidRPr="008C182B">
              <w:rPr>
                <w:rFonts w:ascii="Times New Roman" w:eastAsia="Times New Roman" w:hAnsi="Times New Roman" w:cs="Times New Roman"/>
                <w:sz w:val="12"/>
                <w:szCs w:val="12"/>
                <w:lang w:eastAsia="ru-RU"/>
              </w:rPr>
              <w:t>j-ый договор (Rj)</w:t>
            </w:r>
          </w:p>
          <w:p w14:paraId="024CD621" w14:textId="77777777" w:rsidR="00624C76" w:rsidRPr="008C182B" w:rsidRDefault="00624C76" w:rsidP="00FA1330">
            <w:pPr>
              <w:spacing w:after="0" w:line="240" w:lineRule="auto"/>
              <w:jc w:val="center"/>
              <w:rPr>
                <w:rFonts w:ascii="Times New Roman" w:eastAsia="Times New Roman" w:hAnsi="Times New Roman" w:cs="Times New Roman"/>
                <w:sz w:val="12"/>
                <w:szCs w:val="12"/>
                <w:lang w:eastAsia="ru-RU"/>
              </w:rPr>
            </w:pPr>
            <w:r w:rsidRPr="008C182B">
              <w:rPr>
                <w:rFonts w:ascii="Times New Roman" w:eastAsia="Times New Roman" w:hAnsi="Times New Roman" w:cs="Times New Roman"/>
                <w:b/>
                <w:bCs/>
                <w:sz w:val="12"/>
                <w:szCs w:val="12"/>
                <w:lang w:eastAsia="ru-RU"/>
              </w:rPr>
              <w:t>%</w:t>
            </w:r>
          </w:p>
        </w:tc>
        <w:tc>
          <w:tcPr>
            <w:tcW w:w="99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58BF73F2" w14:textId="77777777" w:rsidR="00624C76" w:rsidRPr="008C182B" w:rsidRDefault="00624C76" w:rsidP="00FA1330">
            <w:pPr>
              <w:spacing w:after="0" w:line="240" w:lineRule="auto"/>
              <w:jc w:val="center"/>
              <w:rPr>
                <w:rFonts w:ascii="Times New Roman" w:eastAsia="Times New Roman" w:hAnsi="Times New Roman" w:cs="Times New Roman"/>
                <w:sz w:val="12"/>
                <w:szCs w:val="12"/>
                <w:lang w:eastAsia="ru-RU"/>
              </w:rPr>
            </w:pPr>
            <w:r w:rsidRPr="008C182B">
              <w:rPr>
                <w:rFonts w:ascii="Times New Roman" w:eastAsia="Times New Roman" w:hAnsi="Times New Roman" w:cs="Times New Roman"/>
                <w:sz w:val="12"/>
                <w:szCs w:val="12"/>
                <w:lang w:eastAsia="ru-RU"/>
              </w:rPr>
              <w:t>№ п/п</w:t>
            </w:r>
          </w:p>
          <w:p w14:paraId="43D00174" w14:textId="77777777" w:rsidR="00624C76" w:rsidRPr="008C182B" w:rsidRDefault="00624C76" w:rsidP="00FA1330">
            <w:pPr>
              <w:spacing w:after="0" w:line="240" w:lineRule="auto"/>
              <w:jc w:val="center"/>
              <w:rPr>
                <w:rFonts w:ascii="Times New Roman" w:eastAsia="Times New Roman" w:hAnsi="Times New Roman" w:cs="Times New Roman"/>
                <w:sz w:val="12"/>
                <w:szCs w:val="12"/>
                <w:lang w:eastAsia="ru-RU"/>
              </w:rPr>
            </w:pPr>
            <w:r w:rsidRPr="008C182B">
              <w:rPr>
                <w:rFonts w:ascii="Times New Roman" w:eastAsia="Times New Roman" w:hAnsi="Times New Roman" w:cs="Times New Roman"/>
                <w:sz w:val="12"/>
                <w:szCs w:val="12"/>
                <w:lang w:eastAsia="ru-RU"/>
              </w:rPr>
              <w:t>Товара</w:t>
            </w:r>
          </w:p>
          <w:p w14:paraId="1DD49742" w14:textId="77777777" w:rsidR="00624C76" w:rsidRPr="008C182B" w:rsidRDefault="00624C76" w:rsidP="00FA1330">
            <w:pPr>
              <w:spacing w:after="0" w:line="240" w:lineRule="auto"/>
              <w:jc w:val="center"/>
              <w:rPr>
                <w:rFonts w:ascii="Times New Roman" w:eastAsia="Times New Roman" w:hAnsi="Times New Roman" w:cs="Times New Roman"/>
                <w:sz w:val="12"/>
                <w:szCs w:val="12"/>
                <w:lang w:eastAsia="ru-RU"/>
              </w:rPr>
            </w:pPr>
            <w:r w:rsidRPr="008C182B">
              <w:rPr>
                <w:rFonts w:ascii="Times New Roman" w:eastAsia="Times New Roman" w:hAnsi="Times New Roman" w:cs="Times New Roman"/>
                <w:sz w:val="12"/>
                <w:szCs w:val="12"/>
                <w:lang w:eastAsia="ru-RU"/>
              </w:rPr>
              <w:t>(n)</w:t>
            </w:r>
          </w:p>
        </w:tc>
        <w:tc>
          <w:tcPr>
            <w:tcW w:w="128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7FBB89D4" w14:textId="77777777" w:rsidR="00624C76" w:rsidRPr="008C182B" w:rsidRDefault="00624C76" w:rsidP="00FA1330">
            <w:pPr>
              <w:spacing w:after="0" w:line="240" w:lineRule="auto"/>
              <w:jc w:val="center"/>
              <w:rPr>
                <w:rFonts w:ascii="Times New Roman" w:eastAsia="Times New Roman" w:hAnsi="Times New Roman" w:cs="Times New Roman"/>
                <w:sz w:val="12"/>
                <w:szCs w:val="12"/>
                <w:lang w:eastAsia="ru-RU"/>
              </w:rPr>
            </w:pPr>
            <w:r w:rsidRPr="008C182B">
              <w:rPr>
                <w:rFonts w:ascii="Times New Roman" w:eastAsia="Times New Roman" w:hAnsi="Times New Roman" w:cs="Times New Roman"/>
                <w:sz w:val="12"/>
                <w:szCs w:val="12"/>
                <w:lang w:eastAsia="ru-RU"/>
              </w:rPr>
              <w:t>Кол-во товаров</w:t>
            </w:r>
          </w:p>
          <w:p w14:paraId="58A37576" w14:textId="77777777" w:rsidR="00624C76" w:rsidRPr="008C182B" w:rsidRDefault="00624C76" w:rsidP="00FA1330">
            <w:pPr>
              <w:spacing w:after="0" w:line="240" w:lineRule="auto"/>
              <w:jc w:val="center"/>
              <w:rPr>
                <w:rFonts w:ascii="Times New Roman" w:eastAsia="Times New Roman" w:hAnsi="Times New Roman" w:cs="Times New Roman"/>
                <w:sz w:val="12"/>
                <w:szCs w:val="12"/>
                <w:lang w:eastAsia="ru-RU"/>
              </w:rPr>
            </w:pPr>
            <w:r w:rsidRPr="008C182B">
              <w:rPr>
                <w:rFonts w:ascii="Times New Roman" w:eastAsia="Times New Roman" w:hAnsi="Times New Roman" w:cs="Times New Roman"/>
                <w:sz w:val="12"/>
                <w:szCs w:val="12"/>
                <w:lang w:eastAsia="ru-RU"/>
              </w:rPr>
              <w:t>Закупленных</w:t>
            </w:r>
          </w:p>
          <w:p w14:paraId="11DE1BFE" w14:textId="77777777" w:rsidR="00624C76" w:rsidRPr="008C182B" w:rsidRDefault="00624C76" w:rsidP="00FA1330">
            <w:pPr>
              <w:spacing w:after="0" w:line="240" w:lineRule="auto"/>
              <w:jc w:val="center"/>
              <w:rPr>
                <w:rFonts w:ascii="Times New Roman" w:eastAsia="Times New Roman" w:hAnsi="Times New Roman" w:cs="Times New Roman"/>
                <w:sz w:val="12"/>
                <w:szCs w:val="12"/>
                <w:lang w:eastAsia="ru-RU"/>
              </w:rPr>
            </w:pPr>
            <w:r w:rsidRPr="008C182B">
              <w:rPr>
                <w:rFonts w:ascii="Times New Roman" w:eastAsia="Times New Roman" w:hAnsi="Times New Roman" w:cs="Times New Roman"/>
                <w:sz w:val="12"/>
                <w:szCs w:val="12"/>
                <w:lang w:eastAsia="ru-RU"/>
              </w:rPr>
              <w:t>поставщиком в целях</w:t>
            </w:r>
          </w:p>
          <w:p w14:paraId="10E496E0" w14:textId="77777777" w:rsidR="00624C76" w:rsidRPr="008C182B" w:rsidRDefault="00624C76" w:rsidP="00FA1330">
            <w:pPr>
              <w:spacing w:after="0" w:line="240" w:lineRule="auto"/>
              <w:jc w:val="center"/>
              <w:rPr>
                <w:rFonts w:ascii="Times New Roman" w:eastAsia="Times New Roman" w:hAnsi="Times New Roman" w:cs="Times New Roman"/>
                <w:sz w:val="12"/>
                <w:szCs w:val="12"/>
                <w:lang w:eastAsia="ru-RU"/>
              </w:rPr>
            </w:pPr>
            <w:r w:rsidRPr="008C182B">
              <w:rPr>
                <w:rFonts w:ascii="Times New Roman" w:eastAsia="Times New Roman" w:hAnsi="Times New Roman" w:cs="Times New Roman"/>
                <w:sz w:val="12"/>
                <w:szCs w:val="12"/>
                <w:lang w:eastAsia="ru-RU"/>
              </w:rPr>
              <w:t xml:space="preserve">исполнения договора </w:t>
            </w:r>
          </w:p>
        </w:tc>
        <w:tc>
          <w:tcPr>
            <w:tcW w:w="106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2C7CBA4F" w14:textId="77777777" w:rsidR="00624C76" w:rsidRPr="008C182B" w:rsidRDefault="00624C76" w:rsidP="00FA1330">
            <w:pPr>
              <w:spacing w:after="0" w:line="240" w:lineRule="auto"/>
              <w:jc w:val="center"/>
              <w:rPr>
                <w:rFonts w:ascii="Times New Roman" w:eastAsia="Times New Roman" w:hAnsi="Times New Roman" w:cs="Times New Roman"/>
                <w:sz w:val="12"/>
                <w:szCs w:val="12"/>
                <w:lang w:eastAsia="ru-RU"/>
              </w:rPr>
            </w:pPr>
            <w:r w:rsidRPr="008C182B">
              <w:rPr>
                <w:rFonts w:ascii="Times New Roman" w:eastAsia="Times New Roman" w:hAnsi="Times New Roman" w:cs="Times New Roman"/>
                <w:sz w:val="12"/>
                <w:szCs w:val="12"/>
                <w:lang w:eastAsia="ru-RU"/>
              </w:rPr>
              <w:t>Цена товара</w:t>
            </w:r>
          </w:p>
          <w:p w14:paraId="4804459C" w14:textId="77777777" w:rsidR="00624C76" w:rsidRPr="008C182B" w:rsidRDefault="00624C76" w:rsidP="00FA1330">
            <w:pPr>
              <w:spacing w:after="0" w:line="240" w:lineRule="auto"/>
              <w:jc w:val="center"/>
              <w:rPr>
                <w:rFonts w:ascii="Times New Roman" w:eastAsia="Times New Roman" w:hAnsi="Times New Roman" w:cs="Times New Roman"/>
                <w:sz w:val="12"/>
                <w:szCs w:val="12"/>
                <w:lang w:eastAsia="ru-RU"/>
              </w:rPr>
            </w:pPr>
            <w:r w:rsidRPr="008C182B">
              <w:rPr>
                <w:rFonts w:ascii="Times New Roman" w:eastAsia="Times New Roman" w:hAnsi="Times New Roman" w:cs="Times New Roman"/>
                <w:b/>
                <w:bCs/>
                <w:sz w:val="12"/>
                <w:szCs w:val="12"/>
                <w:lang w:eastAsia="ru-RU"/>
              </w:rPr>
              <w:t>KZT</w:t>
            </w:r>
          </w:p>
        </w:tc>
        <w:tc>
          <w:tcPr>
            <w:tcW w:w="891"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66EF5480" w14:textId="77777777" w:rsidR="00624C76" w:rsidRPr="008C182B" w:rsidRDefault="00624C76" w:rsidP="00FA1330">
            <w:pPr>
              <w:spacing w:after="0" w:line="240" w:lineRule="auto"/>
              <w:jc w:val="center"/>
              <w:rPr>
                <w:rFonts w:ascii="Times New Roman" w:eastAsia="Times New Roman" w:hAnsi="Times New Roman" w:cs="Times New Roman"/>
                <w:sz w:val="12"/>
                <w:szCs w:val="12"/>
                <w:lang w:eastAsia="ru-RU"/>
              </w:rPr>
            </w:pPr>
            <w:r w:rsidRPr="008C182B">
              <w:rPr>
                <w:rFonts w:ascii="Times New Roman" w:eastAsia="Times New Roman" w:hAnsi="Times New Roman" w:cs="Times New Roman"/>
                <w:sz w:val="12"/>
                <w:szCs w:val="12"/>
                <w:lang w:eastAsia="ru-RU"/>
              </w:rPr>
              <w:t>Стоимость</w:t>
            </w:r>
          </w:p>
          <w:p w14:paraId="0689A2BF" w14:textId="77777777" w:rsidR="00624C76" w:rsidRPr="008C182B" w:rsidRDefault="00624C76" w:rsidP="00FA1330">
            <w:pPr>
              <w:spacing w:after="0" w:line="240" w:lineRule="auto"/>
              <w:jc w:val="center"/>
              <w:rPr>
                <w:rFonts w:ascii="Times New Roman" w:eastAsia="Times New Roman" w:hAnsi="Times New Roman" w:cs="Times New Roman"/>
                <w:sz w:val="12"/>
                <w:szCs w:val="12"/>
                <w:lang w:eastAsia="ru-RU"/>
              </w:rPr>
            </w:pPr>
            <w:r w:rsidRPr="008C182B">
              <w:rPr>
                <w:rFonts w:ascii="Times New Roman" w:eastAsia="Times New Roman" w:hAnsi="Times New Roman" w:cs="Times New Roman"/>
                <w:sz w:val="12"/>
                <w:szCs w:val="12"/>
                <w:lang w:eastAsia="ru-RU"/>
              </w:rPr>
              <w:t>(CTi)</w:t>
            </w:r>
          </w:p>
          <w:p w14:paraId="6935309B" w14:textId="77777777" w:rsidR="00624C76" w:rsidRPr="008C182B" w:rsidRDefault="00624C76" w:rsidP="00FA1330">
            <w:pPr>
              <w:spacing w:after="0" w:line="240" w:lineRule="auto"/>
              <w:jc w:val="center"/>
              <w:rPr>
                <w:rFonts w:ascii="Times New Roman" w:eastAsia="Times New Roman" w:hAnsi="Times New Roman" w:cs="Times New Roman"/>
                <w:sz w:val="12"/>
                <w:szCs w:val="12"/>
                <w:lang w:eastAsia="ru-RU"/>
              </w:rPr>
            </w:pPr>
            <w:r w:rsidRPr="008C182B">
              <w:rPr>
                <w:rFonts w:ascii="Times New Roman" w:eastAsia="Times New Roman" w:hAnsi="Times New Roman" w:cs="Times New Roman"/>
                <w:b/>
                <w:bCs/>
                <w:sz w:val="12"/>
                <w:szCs w:val="12"/>
                <w:lang w:eastAsia="ru-RU"/>
              </w:rPr>
              <w:t>KZT</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3896A57E" w14:textId="77777777" w:rsidR="00624C76" w:rsidRPr="008C182B" w:rsidRDefault="00624C76" w:rsidP="00FA1330">
            <w:pPr>
              <w:spacing w:after="0" w:line="240" w:lineRule="auto"/>
              <w:jc w:val="center"/>
              <w:rPr>
                <w:rFonts w:ascii="Times New Roman" w:eastAsia="Times New Roman" w:hAnsi="Times New Roman" w:cs="Times New Roman"/>
                <w:sz w:val="12"/>
                <w:szCs w:val="12"/>
                <w:lang w:eastAsia="ru-RU"/>
              </w:rPr>
            </w:pPr>
            <w:r w:rsidRPr="008C182B">
              <w:rPr>
                <w:rFonts w:ascii="Times New Roman" w:eastAsia="Times New Roman" w:hAnsi="Times New Roman" w:cs="Times New Roman"/>
                <w:sz w:val="12"/>
                <w:szCs w:val="12"/>
                <w:lang w:eastAsia="ru-RU"/>
              </w:rPr>
              <w:t>Доля КС согласно</w:t>
            </w:r>
          </w:p>
          <w:p w14:paraId="06579DEE" w14:textId="77777777" w:rsidR="00624C76" w:rsidRPr="008C182B" w:rsidRDefault="00624C76" w:rsidP="00FA1330">
            <w:pPr>
              <w:spacing w:after="0" w:line="240" w:lineRule="auto"/>
              <w:jc w:val="center"/>
              <w:rPr>
                <w:rFonts w:ascii="Times New Roman" w:eastAsia="Times New Roman" w:hAnsi="Times New Roman" w:cs="Times New Roman"/>
                <w:sz w:val="12"/>
                <w:szCs w:val="12"/>
                <w:lang w:eastAsia="ru-RU"/>
              </w:rPr>
            </w:pPr>
            <w:r w:rsidRPr="008C182B">
              <w:rPr>
                <w:rFonts w:ascii="Times New Roman" w:eastAsia="Times New Roman" w:hAnsi="Times New Roman" w:cs="Times New Roman"/>
                <w:sz w:val="12"/>
                <w:szCs w:val="12"/>
                <w:lang w:eastAsia="ru-RU"/>
              </w:rPr>
              <w:t>Сертификата</w:t>
            </w:r>
          </w:p>
          <w:p w14:paraId="6A526E0D" w14:textId="77777777" w:rsidR="00624C76" w:rsidRPr="008C182B" w:rsidRDefault="00624C76" w:rsidP="00FA1330">
            <w:pPr>
              <w:spacing w:after="0" w:line="240" w:lineRule="auto"/>
              <w:jc w:val="center"/>
              <w:rPr>
                <w:rFonts w:ascii="Times New Roman" w:eastAsia="Times New Roman" w:hAnsi="Times New Roman" w:cs="Times New Roman"/>
                <w:sz w:val="12"/>
                <w:szCs w:val="12"/>
                <w:lang w:eastAsia="ru-RU"/>
              </w:rPr>
            </w:pPr>
            <w:r w:rsidRPr="008C182B">
              <w:rPr>
                <w:rFonts w:ascii="Times New Roman" w:eastAsia="Times New Roman" w:hAnsi="Times New Roman" w:cs="Times New Roman"/>
                <w:sz w:val="12"/>
                <w:szCs w:val="12"/>
                <w:lang w:eastAsia="ru-RU"/>
              </w:rPr>
              <w:t>СТ-KZ (Ki)</w:t>
            </w:r>
          </w:p>
          <w:p w14:paraId="7754EA92" w14:textId="77777777" w:rsidR="00624C76" w:rsidRPr="008C182B" w:rsidRDefault="00624C76" w:rsidP="00FA1330">
            <w:pPr>
              <w:spacing w:after="0" w:line="240" w:lineRule="auto"/>
              <w:jc w:val="center"/>
              <w:rPr>
                <w:rFonts w:ascii="Times New Roman" w:eastAsia="Times New Roman" w:hAnsi="Times New Roman" w:cs="Times New Roman"/>
                <w:sz w:val="12"/>
                <w:szCs w:val="12"/>
                <w:lang w:eastAsia="ru-RU"/>
              </w:rPr>
            </w:pPr>
            <w:r w:rsidRPr="008C182B">
              <w:rPr>
                <w:rFonts w:ascii="Times New Roman" w:eastAsia="Times New Roman" w:hAnsi="Times New Roman" w:cs="Times New Roman"/>
                <w:b/>
                <w:bCs/>
                <w:sz w:val="12"/>
                <w:szCs w:val="12"/>
                <w:lang w:eastAsia="ru-RU"/>
              </w:rPr>
              <w:t>%</w:t>
            </w:r>
          </w:p>
        </w:tc>
        <w:tc>
          <w:tcPr>
            <w:tcW w:w="1960" w:type="dxa"/>
            <w:gridSpan w:val="2"/>
            <w:tcBorders>
              <w:top w:val="single" w:sz="4" w:space="0" w:color="auto"/>
              <w:left w:val="nil"/>
              <w:bottom w:val="dotted" w:sz="4" w:space="0" w:color="auto"/>
              <w:right w:val="nil"/>
            </w:tcBorders>
            <w:shd w:val="clear" w:color="auto" w:fill="auto"/>
            <w:vAlign w:val="center"/>
          </w:tcPr>
          <w:p w14:paraId="0FB7DAED" w14:textId="77777777" w:rsidR="00624C76" w:rsidRPr="008C182B" w:rsidRDefault="00624C76" w:rsidP="00FA1330">
            <w:pPr>
              <w:spacing w:after="0" w:line="240" w:lineRule="auto"/>
              <w:jc w:val="center"/>
              <w:rPr>
                <w:rFonts w:ascii="Times New Roman" w:eastAsia="Times New Roman" w:hAnsi="Times New Roman" w:cs="Times New Roman"/>
                <w:sz w:val="12"/>
                <w:szCs w:val="12"/>
                <w:lang w:eastAsia="ru-RU"/>
              </w:rPr>
            </w:pPr>
            <w:r w:rsidRPr="008C182B">
              <w:rPr>
                <w:rFonts w:ascii="Times New Roman" w:eastAsia="Times New Roman" w:hAnsi="Times New Roman" w:cs="Times New Roman"/>
                <w:sz w:val="12"/>
                <w:szCs w:val="12"/>
                <w:lang w:eastAsia="ru-RU"/>
              </w:rPr>
              <w:t>Сертификат СТ-KZ</w:t>
            </w:r>
          </w:p>
        </w:tc>
        <w:tc>
          <w:tcPr>
            <w:tcW w:w="1155" w:type="dxa"/>
            <w:vMerge w:val="restart"/>
            <w:tcBorders>
              <w:top w:val="single" w:sz="4" w:space="0" w:color="auto"/>
              <w:left w:val="dotted" w:sz="4" w:space="0" w:color="auto"/>
              <w:bottom w:val="dotted" w:sz="4" w:space="0" w:color="000000"/>
              <w:right w:val="single" w:sz="4" w:space="0" w:color="auto"/>
            </w:tcBorders>
            <w:shd w:val="clear" w:color="auto" w:fill="auto"/>
            <w:vAlign w:val="center"/>
          </w:tcPr>
          <w:p w14:paraId="1B56818E" w14:textId="77777777" w:rsidR="00624C76" w:rsidRPr="008C182B" w:rsidRDefault="00624C76" w:rsidP="00FA1330">
            <w:pPr>
              <w:spacing w:after="0" w:line="240" w:lineRule="auto"/>
              <w:jc w:val="center"/>
              <w:rPr>
                <w:rFonts w:ascii="Times New Roman" w:eastAsia="Times New Roman" w:hAnsi="Times New Roman" w:cs="Times New Roman"/>
                <w:sz w:val="12"/>
                <w:szCs w:val="12"/>
                <w:lang w:eastAsia="ru-RU"/>
              </w:rPr>
            </w:pPr>
            <w:r w:rsidRPr="008C182B">
              <w:rPr>
                <w:rFonts w:ascii="Times New Roman" w:eastAsia="Times New Roman" w:hAnsi="Times New Roman" w:cs="Times New Roman"/>
                <w:sz w:val="12"/>
                <w:szCs w:val="12"/>
                <w:lang w:eastAsia="ru-RU"/>
              </w:rPr>
              <w:t>Примечание</w:t>
            </w:r>
          </w:p>
        </w:tc>
      </w:tr>
      <w:tr w:rsidR="00624C76" w:rsidRPr="008C182B" w14:paraId="67462A48" w14:textId="77777777" w:rsidTr="00FA1330">
        <w:trPr>
          <w:trHeight w:val="701"/>
        </w:trPr>
        <w:tc>
          <w:tcPr>
            <w:tcW w:w="891" w:type="dxa"/>
            <w:vMerge/>
            <w:tcBorders>
              <w:top w:val="single" w:sz="4" w:space="0" w:color="auto"/>
              <w:left w:val="single" w:sz="4" w:space="0" w:color="auto"/>
              <w:bottom w:val="dotted" w:sz="4" w:space="0" w:color="000000"/>
              <w:right w:val="dotted" w:sz="4" w:space="0" w:color="auto"/>
            </w:tcBorders>
            <w:vAlign w:val="center"/>
          </w:tcPr>
          <w:p w14:paraId="1450554F" w14:textId="77777777" w:rsidR="00624C76" w:rsidRPr="008C182B" w:rsidRDefault="00624C76" w:rsidP="00FA1330">
            <w:pPr>
              <w:spacing w:after="0" w:line="240" w:lineRule="auto"/>
              <w:rPr>
                <w:rFonts w:ascii="Times New Roman" w:eastAsia="Times New Roman" w:hAnsi="Times New Roman" w:cs="Times New Roman"/>
                <w:sz w:val="14"/>
                <w:szCs w:val="20"/>
                <w:lang w:eastAsia="ru-RU"/>
              </w:rPr>
            </w:pPr>
          </w:p>
        </w:tc>
        <w:tc>
          <w:tcPr>
            <w:tcW w:w="1247" w:type="dxa"/>
            <w:vMerge/>
            <w:tcBorders>
              <w:top w:val="single" w:sz="4" w:space="0" w:color="auto"/>
              <w:left w:val="dotted" w:sz="4" w:space="0" w:color="auto"/>
              <w:bottom w:val="dotted" w:sz="4" w:space="0" w:color="000000"/>
              <w:right w:val="dotted" w:sz="4" w:space="0" w:color="auto"/>
            </w:tcBorders>
            <w:vAlign w:val="center"/>
          </w:tcPr>
          <w:p w14:paraId="68E5645B" w14:textId="77777777" w:rsidR="00624C76" w:rsidRPr="008C182B" w:rsidRDefault="00624C76" w:rsidP="00FA1330">
            <w:pPr>
              <w:spacing w:after="0" w:line="240" w:lineRule="auto"/>
              <w:rPr>
                <w:rFonts w:ascii="Times New Roman" w:eastAsia="Times New Roman" w:hAnsi="Times New Roman" w:cs="Times New Roman"/>
                <w:sz w:val="14"/>
                <w:szCs w:val="20"/>
                <w:lang w:eastAsia="ru-RU"/>
              </w:rPr>
            </w:pPr>
          </w:p>
        </w:tc>
        <w:tc>
          <w:tcPr>
            <w:tcW w:w="1603" w:type="dxa"/>
            <w:vMerge/>
            <w:tcBorders>
              <w:top w:val="single" w:sz="4" w:space="0" w:color="auto"/>
              <w:left w:val="dotted" w:sz="4" w:space="0" w:color="auto"/>
              <w:bottom w:val="dotted" w:sz="4" w:space="0" w:color="000000"/>
              <w:right w:val="dotted" w:sz="4" w:space="0" w:color="auto"/>
            </w:tcBorders>
            <w:vAlign w:val="center"/>
          </w:tcPr>
          <w:p w14:paraId="4347DACA" w14:textId="77777777" w:rsidR="00624C76" w:rsidRPr="008C182B" w:rsidRDefault="00624C76" w:rsidP="00FA1330">
            <w:pPr>
              <w:spacing w:after="0" w:line="240" w:lineRule="auto"/>
              <w:rPr>
                <w:rFonts w:ascii="Times New Roman" w:eastAsia="Times New Roman" w:hAnsi="Times New Roman" w:cs="Times New Roman"/>
                <w:sz w:val="14"/>
                <w:szCs w:val="20"/>
                <w:lang w:eastAsia="ru-RU"/>
              </w:rPr>
            </w:pPr>
          </w:p>
        </w:tc>
        <w:tc>
          <w:tcPr>
            <w:tcW w:w="1608" w:type="dxa"/>
            <w:vMerge/>
            <w:tcBorders>
              <w:top w:val="single" w:sz="4" w:space="0" w:color="auto"/>
              <w:left w:val="dotted" w:sz="4" w:space="0" w:color="auto"/>
              <w:bottom w:val="dotted" w:sz="4" w:space="0" w:color="000000"/>
              <w:right w:val="dotted" w:sz="4" w:space="0" w:color="auto"/>
            </w:tcBorders>
            <w:vAlign w:val="center"/>
          </w:tcPr>
          <w:p w14:paraId="36A14828" w14:textId="77777777" w:rsidR="00624C76" w:rsidRPr="008C182B" w:rsidRDefault="00624C76" w:rsidP="00FA1330">
            <w:pPr>
              <w:spacing w:after="0" w:line="240" w:lineRule="auto"/>
              <w:rPr>
                <w:rFonts w:ascii="Times New Roman" w:eastAsia="Times New Roman" w:hAnsi="Times New Roman" w:cs="Times New Roman"/>
                <w:sz w:val="14"/>
                <w:szCs w:val="20"/>
                <w:lang w:eastAsia="ru-RU"/>
              </w:rPr>
            </w:pPr>
          </w:p>
        </w:tc>
        <w:tc>
          <w:tcPr>
            <w:tcW w:w="1275" w:type="dxa"/>
            <w:vMerge/>
            <w:tcBorders>
              <w:top w:val="single" w:sz="4" w:space="0" w:color="auto"/>
              <w:left w:val="dotted" w:sz="4" w:space="0" w:color="auto"/>
              <w:bottom w:val="dotted" w:sz="4" w:space="0" w:color="000000"/>
              <w:right w:val="dotted" w:sz="4" w:space="0" w:color="auto"/>
            </w:tcBorders>
            <w:vAlign w:val="center"/>
          </w:tcPr>
          <w:p w14:paraId="6459F907" w14:textId="77777777" w:rsidR="00624C76" w:rsidRPr="008C182B" w:rsidRDefault="00624C76" w:rsidP="00FA1330">
            <w:pPr>
              <w:spacing w:after="0" w:line="240" w:lineRule="auto"/>
              <w:rPr>
                <w:rFonts w:ascii="Times New Roman" w:eastAsia="Times New Roman" w:hAnsi="Times New Roman" w:cs="Times New Roman"/>
                <w:sz w:val="14"/>
                <w:szCs w:val="20"/>
                <w:lang w:eastAsia="ru-RU"/>
              </w:rPr>
            </w:pPr>
          </w:p>
        </w:tc>
        <w:tc>
          <w:tcPr>
            <w:tcW w:w="993" w:type="dxa"/>
            <w:vMerge/>
            <w:tcBorders>
              <w:top w:val="single" w:sz="4" w:space="0" w:color="auto"/>
              <w:left w:val="dotted" w:sz="4" w:space="0" w:color="auto"/>
              <w:bottom w:val="dotted" w:sz="4" w:space="0" w:color="000000"/>
              <w:right w:val="dotted" w:sz="4" w:space="0" w:color="auto"/>
            </w:tcBorders>
            <w:vAlign w:val="center"/>
          </w:tcPr>
          <w:p w14:paraId="6AB35ADB" w14:textId="77777777" w:rsidR="00624C76" w:rsidRPr="008C182B" w:rsidRDefault="00624C76" w:rsidP="00FA1330">
            <w:pPr>
              <w:spacing w:after="0" w:line="240" w:lineRule="auto"/>
              <w:rPr>
                <w:rFonts w:ascii="Times New Roman" w:eastAsia="Times New Roman" w:hAnsi="Times New Roman" w:cs="Times New Roman"/>
                <w:sz w:val="14"/>
                <w:szCs w:val="20"/>
                <w:lang w:eastAsia="ru-RU"/>
              </w:rPr>
            </w:pPr>
          </w:p>
        </w:tc>
        <w:tc>
          <w:tcPr>
            <w:tcW w:w="1283" w:type="dxa"/>
            <w:vMerge/>
            <w:tcBorders>
              <w:top w:val="single" w:sz="4" w:space="0" w:color="auto"/>
              <w:left w:val="dotted" w:sz="4" w:space="0" w:color="auto"/>
              <w:bottom w:val="dotted" w:sz="4" w:space="0" w:color="000000"/>
              <w:right w:val="dotted" w:sz="4" w:space="0" w:color="auto"/>
            </w:tcBorders>
            <w:vAlign w:val="center"/>
          </w:tcPr>
          <w:p w14:paraId="7DB1712D" w14:textId="77777777" w:rsidR="00624C76" w:rsidRPr="008C182B" w:rsidRDefault="00624C76" w:rsidP="00FA1330">
            <w:pPr>
              <w:spacing w:after="0" w:line="240" w:lineRule="auto"/>
              <w:rPr>
                <w:rFonts w:ascii="Times New Roman" w:eastAsia="Times New Roman" w:hAnsi="Times New Roman" w:cs="Times New Roman"/>
                <w:sz w:val="14"/>
                <w:szCs w:val="20"/>
                <w:lang w:eastAsia="ru-RU"/>
              </w:rPr>
            </w:pPr>
          </w:p>
        </w:tc>
        <w:tc>
          <w:tcPr>
            <w:tcW w:w="1069" w:type="dxa"/>
            <w:vMerge/>
            <w:tcBorders>
              <w:top w:val="single" w:sz="4" w:space="0" w:color="auto"/>
              <w:left w:val="dotted" w:sz="4" w:space="0" w:color="auto"/>
              <w:bottom w:val="dotted" w:sz="4" w:space="0" w:color="000000"/>
              <w:right w:val="dotted" w:sz="4" w:space="0" w:color="auto"/>
            </w:tcBorders>
            <w:vAlign w:val="center"/>
          </w:tcPr>
          <w:p w14:paraId="1B4FC196" w14:textId="77777777" w:rsidR="00624C76" w:rsidRPr="008C182B" w:rsidRDefault="00624C76" w:rsidP="00FA1330">
            <w:pPr>
              <w:spacing w:after="0" w:line="240" w:lineRule="auto"/>
              <w:rPr>
                <w:rFonts w:ascii="Times New Roman" w:eastAsia="Times New Roman" w:hAnsi="Times New Roman" w:cs="Times New Roman"/>
                <w:sz w:val="14"/>
                <w:szCs w:val="20"/>
                <w:lang w:eastAsia="ru-RU"/>
              </w:rPr>
            </w:pPr>
          </w:p>
        </w:tc>
        <w:tc>
          <w:tcPr>
            <w:tcW w:w="891" w:type="dxa"/>
            <w:vMerge/>
            <w:tcBorders>
              <w:top w:val="single" w:sz="4" w:space="0" w:color="auto"/>
              <w:left w:val="dotted" w:sz="4" w:space="0" w:color="auto"/>
              <w:bottom w:val="dotted" w:sz="4" w:space="0" w:color="000000"/>
              <w:right w:val="dotted" w:sz="4" w:space="0" w:color="auto"/>
            </w:tcBorders>
            <w:vAlign w:val="center"/>
          </w:tcPr>
          <w:p w14:paraId="5DC2633E" w14:textId="77777777" w:rsidR="00624C76" w:rsidRPr="008C182B" w:rsidRDefault="00624C76" w:rsidP="00FA1330">
            <w:pPr>
              <w:spacing w:after="0" w:line="240" w:lineRule="auto"/>
              <w:rPr>
                <w:rFonts w:ascii="Times New Roman" w:eastAsia="Times New Roman" w:hAnsi="Times New Roman" w:cs="Times New Roman"/>
                <w:sz w:val="14"/>
                <w:szCs w:val="20"/>
                <w:lang w:eastAsia="ru-RU"/>
              </w:rPr>
            </w:pPr>
          </w:p>
        </w:tc>
        <w:tc>
          <w:tcPr>
            <w:tcW w:w="1247" w:type="dxa"/>
            <w:vMerge/>
            <w:tcBorders>
              <w:top w:val="single" w:sz="4" w:space="0" w:color="auto"/>
              <w:left w:val="dotted" w:sz="4" w:space="0" w:color="auto"/>
              <w:bottom w:val="dotted" w:sz="4" w:space="0" w:color="000000"/>
              <w:right w:val="dotted" w:sz="4" w:space="0" w:color="auto"/>
            </w:tcBorders>
            <w:vAlign w:val="center"/>
          </w:tcPr>
          <w:p w14:paraId="056633DE" w14:textId="77777777" w:rsidR="00624C76" w:rsidRPr="008C182B" w:rsidRDefault="00624C76" w:rsidP="00FA1330">
            <w:pPr>
              <w:spacing w:after="0" w:line="240" w:lineRule="auto"/>
              <w:rPr>
                <w:rFonts w:ascii="Times New Roman" w:eastAsia="Times New Roman" w:hAnsi="Times New Roman" w:cs="Times New Roman"/>
                <w:sz w:val="20"/>
                <w:szCs w:val="20"/>
                <w:lang w:eastAsia="ru-RU"/>
              </w:rPr>
            </w:pPr>
          </w:p>
        </w:tc>
        <w:tc>
          <w:tcPr>
            <w:tcW w:w="891" w:type="dxa"/>
            <w:tcBorders>
              <w:top w:val="nil"/>
              <w:left w:val="nil"/>
              <w:bottom w:val="dotted" w:sz="4" w:space="0" w:color="auto"/>
              <w:right w:val="nil"/>
            </w:tcBorders>
            <w:shd w:val="clear" w:color="auto" w:fill="auto"/>
            <w:vAlign w:val="center"/>
          </w:tcPr>
          <w:p w14:paraId="3CE0862B" w14:textId="77777777" w:rsidR="00624C76" w:rsidRPr="008C182B" w:rsidRDefault="00624C76" w:rsidP="00FA1330">
            <w:pPr>
              <w:spacing w:after="0" w:line="240" w:lineRule="auto"/>
              <w:jc w:val="center"/>
              <w:rPr>
                <w:rFonts w:ascii="Times New Roman" w:eastAsia="Times New Roman" w:hAnsi="Times New Roman" w:cs="Times New Roman"/>
                <w:sz w:val="12"/>
                <w:szCs w:val="12"/>
                <w:lang w:eastAsia="ru-RU"/>
              </w:rPr>
            </w:pPr>
            <w:r w:rsidRPr="008C182B">
              <w:rPr>
                <w:rFonts w:ascii="Times New Roman" w:eastAsia="Times New Roman" w:hAnsi="Times New Roman" w:cs="Times New Roman"/>
                <w:sz w:val="12"/>
                <w:szCs w:val="12"/>
                <w:lang w:eastAsia="ru-RU"/>
              </w:rPr>
              <w:t>Номер</w:t>
            </w:r>
          </w:p>
        </w:tc>
        <w:tc>
          <w:tcPr>
            <w:tcW w:w="1069" w:type="dxa"/>
            <w:tcBorders>
              <w:top w:val="nil"/>
              <w:left w:val="dotted" w:sz="4" w:space="0" w:color="auto"/>
              <w:bottom w:val="dotted" w:sz="4" w:space="0" w:color="auto"/>
              <w:right w:val="nil"/>
            </w:tcBorders>
            <w:shd w:val="clear" w:color="auto" w:fill="auto"/>
            <w:vAlign w:val="center"/>
          </w:tcPr>
          <w:p w14:paraId="0C87F425" w14:textId="77777777" w:rsidR="00624C76" w:rsidRPr="008C182B" w:rsidRDefault="00624C76" w:rsidP="00FA1330">
            <w:pPr>
              <w:spacing w:after="0" w:line="240" w:lineRule="auto"/>
              <w:jc w:val="center"/>
              <w:rPr>
                <w:rFonts w:ascii="Times New Roman" w:eastAsia="Times New Roman" w:hAnsi="Times New Roman" w:cs="Times New Roman"/>
                <w:sz w:val="12"/>
                <w:szCs w:val="12"/>
                <w:lang w:eastAsia="ru-RU"/>
              </w:rPr>
            </w:pPr>
            <w:r w:rsidRPr="008C182B">
              <w:rPr>
                <w:rFonts w:ascii="Times New Roman" w:eastAsia="Times New Roman" w:hAnsi="Times New Roman" w:cs="Times New Roman"/>
                <w:sz w:val="12"/>
                <w:szCs w:val="12"/>
                <w:lang w:eastAsia="ru-RU"/>
              </w:rPr>
              <w:t>Дата выдачи</w:t>
            </w:r>
          </w:p>
        </w:tc>
        <w:tc>
          <w:tcPr>
            <w:tcW w:w="1155" w:type="dxa"/>
            <w:vMerge/>
            <w:tcBorders>
              <w:top w:val="single" w:sz="4" w:space="0" w:color="auto"/>
              <w:left w:val="dotted" w:sz="4" w:space="0" w:color="auto"/>
              <w:bottom w:val="dotted" w:sz="4" w:space="0" w:color="000000"/>
              <w:right w:val="single" w:sz="4" w:space="0" w:color="auto"/>
            </w:tcBorders>
            <w:vAlign w:val="center"/>
          </w:tcPr>
          <w:p w14:paraId="56ADDEB8" w14:textId="77777777" w:rsidR="00624C76" w:rsidRPr="008C182B" w:rsidRDefault="00624C76" w:rsidP="00FA1330">
            <w:pPr>
              <w:spacing w:after="0" w:line="240" w:lineRule="auto"/>
              <w:rPr>
                <w:rFonts w:ascii="Times New Roman" w:eastAsia="Times New Roman" w:hAnsi="Times New Roman" w:cs="Times New Roman"/>
                <w:sz w:val="20"/>
                <w:szCs w:val="20"/>
                <w:lang w:eastAsia="ru-RU"/>
              </w:rPr>
            </w:pPr>
          </w:p>
        </w:tc>
      </w:tr>
      <w:tr w:rsidR="00624C76" w:rsidRPr="008C182B" w14:paraId="5F351C15" w14:textId="77777777" w:rsidTr="00FA1330">
        <w:trPr>
          <w:trHeight w:val="279"/>
        </w:trPr>
        <w:tc>
          <w:tcPr>
            <w:tcW w:w="891" w:type="dxa"/>
            <w:tcBorders>
              <w:top w:val="nil"/>
              <w:left w:val="single" w:sz="4" w:space="0" w:color="auto"/>
              <w:bottom w:val="dotted" w:sz="4" w:space="0" w:color="auto"/>
              <w:right w:val="dotted" w:sz="4" w:space="0" w:color="auto"/>
            </w:tcBorders>
            <w:shd w:val="clear" w:color="auto" w:fill="auto"/>
            <w:noWrap/>
            <w:vAlign w:val="center"/>
          </w:tcPr>
          <w:p w14:paraId="09D10C83" w14:textId="77777777" w:rsidR="00624C76" w:rsidRPr="008C182B" w:rsidRDefault="00624C76" w:rsidP="00FA1330">
            <w:pPr>
              <w:spacing w:after="0" w:line="240" w:lineRule="auto"/>
              <w:ind w:firstLineChars="100" w:firstLine="140"/>
              <w:jc w:val="center"/>
              <w:rPr>
                <w:rFonts w:ascii="Times New Roman" w:eastAsia="Times New Roman" w:hAnsi="Times New Roman" w:cs="Times New Roman"/>
                <w:sz w:val="14"/>
                <w:lang w:eastAsia="ru-RU"/>
              </w:rPr>
            </w:pPr>
            <w:r w:rsidRPr="008C182B">
              <w:rPr>
                <w:rFonts w:ascii="Times New Roman" w:eastAsia="Times New Roman" w:hAnsi="Times New Roman" w:cs="Times New Roman"/>
                <w:sz w:val="14"/>
                <w:lang w:eastAsia="ru-RU"/>
              </w:rPr>
              <w:t>1</w:t>
            </w:r>
          </w:p>
        </w:tc>
        <w:tc>
          <w:tcPr>
            <w:tcW w:w="1247" w:type="dxa"/>
            <w:tcBorders>
              <w:top w:val="nil"/>
              <w:left w:val="nil"/>
              <w:bottom w:val="dotted" w:sz="4" w:space="0" w:color="auto"/>
              <w:right w:val="dotted" w:sz="4" w:space="0" w:color="auto"/>
            </w:tcBorders>
            <w:shd w:val="clear" w:color="auto" w:fill="auto"/>
            <w:noWrap/>
            <w:vAlign w:val="center"/>
          </w:tcPr>
          <w:p w14:paraId="33D9B6D6" w14:textId="77777777" w:rsidR="00624C76" w:rsidRPr="008C182B" w:rsidRDefault="00624C76" w:rsidP="00FA1330">
            <w:pPr>
              <w:spacing w:after="0" w:line="240" w:lineRule="auto"/>
              <w:rPr>
                <w:rFonts w:ascii="Times New Roman" w:eastAsia="Times New Roman" w:hAnsi="Times New Roman" w:cs="Times New Roman"/>
                <w:b/>
                <w:bCs/>
                <w:sz w:val="16"/>
                <w:szCs w:val="16"/>
                <w:lang w:eastAsia="ru-RU"/>
              </w:rPr>
            </w:pPr>
          </w:p>
        </w:tc>
        <w:tc>
          <w:tcPr>
            <w:tcW w:w="1603" w:type="dxa"/>
            <w:tcBorders>
              <w:top w:val="nil"/>
              <w:left w:val="nil"/>
              <w:bottom w:val="dotted" w:sz="4" w:space="0" w:color="auto"/>
              <w:right w:val="dotted" w:sz="4" w:space="0" w:color="auto"/>
            </w:tcBorders>
            <w:shd w:val="clear" w:color="auto" w:fill="auto"/>
            <w:noWrap/>
            <w:vAlign w:val="center"/>
          </w:tcPr>
          <w:p w14:paraId="424800E4" w14:textId="77777777" w:rsidR="00624C76" w:rsidRPr="008C182B" w:rsidRDefault="00624C76" w:rsidP="00FA1330">
            <w:pPr>
              <w:spacing w:after="0" w:line="240" w:lineRule="auto"/>
              <w:jc w:val="center"/>
              <w:rPr>
                <w:rFonts w:ascii="Times New Roman" w:eastAsia="Times New Roman" w:hAnsi="Times New Roman" w:cs="Times New Roman"/>
                <w:b/>
                <w:sz w:val="16"/>
                <w:szCs w:val="16"/>
                <w:lang w:eastAsia="ru-RU"/>
              </w:rPr>
            </w:pPr>
          </w:p>
        </w:tc>
        <w:tc>
          <w:tcPr>
            <w:tcW w:w="1608" w:type="dxa"/>
            <w:tcBorders>
              <w:top w:val="nil"/>
              <w:left w:val="nil"/>
              <w:bottom w:val="dotted" w:sz="4" w:space="0" w:color="auto"/>
              <w:right w:val="dotted" w:sz="4" w:space="0" w:color="auto"/>
            </w:tcBorders>
            <w:shd w:val="clear" w:color="auto" w:fill="auto"/>
            <w:noWrap/>
            <w:vAlign w:val="center"/>
          </w:tcPr>
          <w:p w14:paraId="5F56F9CD" w14:textId="77777777" w:rsidR="00624C76" w:rsidRPr="008C182B" w:rsidRDefault="00624C76" w:rsidP="00FA1330">
            <w:pPr>
              <w:spacing w:after="0" w:line="240" w:lineRule="auto"/>
              <w:jc w:val="center"/>
              <w:rPr>
                <w:rFonts w:ascii="Times New Roman" w:eastAsia="Times New Roman" w:hAnsi="Times New Roman" w:cs="Times New Roman"/>
                <w:b/>
                <w:sz w:val="16"/>
                <w:szCs w:val="16"/>
                <w:lang w:eastAsia="ru-RU"/>
              </w:rPr>
            </w:pPr>
          </w:p>
        </w:tc>
        <w:tc>
          <w:tcPr>
            <w:tcW w:w="1275" w:type="dxa"/>
            <w:tcBorders>
              <w:top w:val="nil"/>
              <w:left w:val="nil"/>
              <w:bottom w:val="dotted" w:sz="4" w:space="0" w:color="auto"/>
              <w:right w:val="dotted" w:sz="4" w:space="0" w:color="auto"/>
            </w:tcBorders>
            <w:shd w:val="clear" w:color="auto" w:fill="auto"/>
            <w:noWrap/>
            <w:vAlign w:val="center"/>
          </w:tcPr>
          <w:p w14:paraId="26BA188C" w14:textId="77777777" w:rsidR="00624C76" w:rsidRPr="008C182B" w:rsidRDefault="00624C76" w:rsidP="00FA1330">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dotted" w:sz="4" w:space="0" w:color="auto"/>
              <w:right w:val="dotted" w:sz="4" w:space="0" w:color="auto"/>
            </w:tcBorders>
            <w:shd w:val="clear" w:color="auto" w:fill="auto"/>
            <w:noWrap/>
            <w:vAlign w:val="center"/>
          </w:tcPr>
          <w:p w14:paraId="4C4C7BFD" w14:textId="77777777" w:rsidR="00624C76" w:rsidRPr="008C182B" w:rsidRDefault="00624C76" w:rsidP="00FA1330">
            <w:pPr>
              <w:spacing w:after="0" w:line="240" w:lineRule="auto"/>
              <w:ind w:firstLineChars="100" w:firstLine="220"/>
              <w:jc w:val="center"/>
              <w:rPr>
                <w:rFonts w:ascii="Times New Roman" w:eastAsia="Times New Roman" w:hAnsi="Times New Roman" w:cs="Times New Roman"/>
                <w:highlight w:val="yellow"/>
                <w:lang w:eastAsia="ru-RU"/>
              </w:rPr>
            </w:pPr>
          </w:p>
        </w:tc>
        <w:tc>
          <w:tcPr>
            <w:tcW w:w="1283" w:type="dxa"/>
            <w:tcBorders>
              <w:top w:val="nil"/>
              <w:left w:val="nil"/>
              <w:bottom w:val="dotted" w:sz="4" w:space="0" w:color="auto"/>
              <w:right w:val="dotted" w:sz="4" w:space="0" w:color="auto"/>
            </w:tcBorders>
            <w:shd w:val="clear" w:color="auto" w:fill="auto"/>
            <w:noWrap/>
            <w:vAlign w:val="center"/>
          </w:tcPr>
          <w:p w14:paraId="2D3D7D8A" w14:textId="77777777" w:rsidR="00624C76" w:rsidRPr="008C182B" w:rsidRDefault="00624C76" w:rsidP="00FA1330">
            <w:pPr>
              <w:spacing w:after="0" w:line="240" w:lineRule="auto"/>
              <w:jc w:val="center"/>
              <w:rPr>
                <w:rFonts w:ascii="Times New Roman" w:eastAsia="Times New Roman" w:hAnsi="Times New Roman" w:cs="Times New Roman"/>
                <w:sz w:val="14"/>
                <w:lang w:eastAsia="ru-RU"/>
              </w:rPr>
            </w:pPr>
          </w:p>
        </w:tc>
        <w:tc>
          <w:tcPr>
            <w:tcW w:w="1069" w:type="dxa"/>
            <w:tcBorders>
              <w:top w:val="nil"/>
              <w:left w:val="nil"/>
              <w:bottom w:val="dotted" w:sz="4" w:space="0" w:color="auto"/>
              <w:right w:val="dotted" w:sz="4" w:space="0" w:color="auto"/>
            </w:tcBorders>
            <w:shd w:val="clear" w:color="auto" w:fill="auto"/>
            <w:noWrap/>
            <w:vAlign w:val="center"/>
          </w:tcPr>
          <w:p w14:paraId="2B05EECD" w14:textId="77777777" w:rsidR="00624C76" w:rsidRPr="008C182B" w:rsidRDefault="00624C76" w:rsidP="00FA1330">
            <w:pPr>
              <w:spacing w:after="0" w:line="240" w:lineRule="auto"/>
              <w:jc w:val="center"/>
              <w:rPr>
                <w:rFonts w:ascii="Times New Roman" w:eastAsia="Times New Roman" w:hAnsi="Times New Roman" w:cs="Times New Roman"/>
                <w:sz w:val="14"/>
                <w:lang w:eastAsia="ru-RU"/>
              </w:rPr>
            </w:pPr>
          </w:p>
        </w:tc>
        <w:tc>
          <w:tcPr>
            <w:tcW w:w="891" w:type="dxa"/>
            <w:tcBorders>
              <w:top w:val="nil"/>
              <w:left w:val="nil"/>
              <w:bottom w:val="dotted" w:sz="4" w:space="0" w:color="auto"/>
              <w:right w:val="dotted" w:sz="4" w:space="0" w:color="auto"/>
            </w:tcBorders>
            <w:shd w:val="clear" w:color="auto" w:fill="auto"/>
            <w:noWrap/>
            <w:vAlign w:val="center"/>
          </w:tcPr>
          <w:p w14:paraId="1DA6F5E2" w14:textId="77777777" w:rsidR="00624C76" w:rsidRPr="008C182B" w:rsidRDefault="00624C76" w:rsidP="00FA1330">
            <w:pPr>
              <w:spacing w:after="0" w:line="240" w:lineRule="auto"/>
              <w:rPr>
                <w:rFonts w:ascii="Times New Roman" w:eastAsia="Times New Roman" w:hAnsi="Times New Roman" w:cs="Times New Roman"/>
                <w:sz w:val="14"/>
                <w:lang w:eastAsia="ru-RU"/>
              </w:rPr>
            </w:pPr>
          </w:p>
        </w:tc>
        <w:tc>
          <w:tcPr>
            <w:tcW w:w="1247" w:type="dxa"/>
            <w:tcBorders>
              <w:top w:val="nil"/>
              <w:left w:val="nil"/>
              <w:bottom w:val="dotted" w:sz="4" w:space="0" w:color="auto"/>
              <w:right w:val="dotted" w:sz="4" w:space="0" w:color="auto"/>
            </w:tcBorders>
            <w:shd w:val="clear" w:color="auto" w:fill="auto"/>
            <w:noWrap/>
            <w:vAlign w:val="center"/>
          </w:tcPr>
          <w:p w14:paraId="2933968D" w14:textId="77777777" w:rsidR="00624C76" w:rsidRPr="008C182B" w:rsidRDefault="00624C76" w:rsidP="00FA1330">
            <w:pPr>
              <w:spacing w:after="0" w:line="240" w:lineRule="auto"/>
              <w:jc w:val="center"/>
              <w:rPr>
                <w:rFonts w:ascii="Times New Roman" w:eastAsia="Times New Roman" w:hAnsi="Times New Roman" w:cs="Times New Roman"/>
                <w:sz w:val="20"/>
                <w:szCs w:val="20"/>
                <w:lang w:eastAsia="ru-RU"/>
              </w:rPr>
            </w:pPr>
          </w:p>
        </w:tc>
        <w:tc>
          <w:tcPr>
            <w:tcW w:w="891" w:type="dxa"/>
            <w:tcBorders>
              <w:top w:val="nil"/>
              <w:left w:val="nil"/>
              <w:bottom w:val="dotted" w:sz="4" w:space="0" w:color="auto"/>
              <w:right w:val="dotted" w:sz="4" w:space="0" w:color="auto"/>
            </w:tcBorders>
            <w:shd w:val="clear" w:color="auto" w:fill="auto"/>
            <w:noWrap/>
            <w:vAlign w:val="center"/>
          </w:tcPr>
          <w:p w14:paraId="3B236295" w14:textId="77777777" w:rsidR="00624C76" w:rsidRPr="008C182B" w:rsidRDefault="00624C76" w:rsidP="00FA1330">
            <w:pPr>
              <w:spacing w:after="0" w:line="240" w:lineRule="auto"/>
              <w:jc w:val="center"/>
              <w:rPr>
                <w:rFonts w:ascii="Times New Roman" w:eastAsia="Times New Roman" w:hAnsi="Times New Roman" w:cs="Times New Roman"/>
                <w:lang w:eastAsia="ru-RU"/>
              </w:rPr>
            </w:pPr>
          </w:p>
        </w:tc>
        <w:tc>
          <w:tcPr>
            <w:tcW w:w="1069" w:type="dxa"/>
            <w:tcBorders>
              <w:top w:val="nil"/>
              <w:left w:val="nil"/>
              <w:bottom w:val="dotted" w:sz="4" w:space="0" w:color="auto"/>
              <w:right w:val="dotted" w:sz="4" w:space="0" w:color="auto"/>
            </w:tcBorders>
            <w:shd w:val="clear" w:color="auto" w:fill="auto"/>
            <w:noWrap/>
            <w:vAlign w:val="center"/>
          </w:tcPr>
          <w:p w14:paraId="5789D348" w14:textId="77777777" w:rsidR="00624C76" w:rsidRPr="008C182B" w:rsidRDefault="00624C76" w:rsidP="00FA1330">
            <w:pPr>
              <w:spacing w:after="0" w:line="240" w:lineRule="auto"/>
              <w:jc w:val="center"/>
              <w:rPr>
                <w:rFonts w:ascii="Times New Roman" w:eastAsia="Times New Roman" w:hAnsi="Times New Roman" w:cs="Times New Roman"/>
                <w:lang w:eastAsia="ru-RU"/>
              </w:rPr>
            </w:pPr>
          </w:p>
        </w:tc>
        <w:tc>
          <w:tcPr>
            <w:tcW w:w="1155" w:type="dxa"/>
            <w:tcBorders>
              <w:top w:val="nil"/>
              <w:left w:val="nil"/>
              <w:bottom w:val="dotted" w:sz="4" w:space="0" w:color="auto"/>
              <w:right w:val="single" w:sz="4" w:space="0" w:color="auto"/>
            </w:tcBorders>
            <w:shd w:val="clear" w:color="auto" w:fill="auto"/>
            <w:noWrap/>
            <w:vAlign w:val="center"/>
          </w:tcPr>
          <w:p w14:paraId="5D7B533C" w14:textId="77777777" w:rsidR="00624C76" w:rsidRPr="008C182B" w:rsidRDefault="00624C76" w:rsidP="00FA1330">
            <w:pPr>
              <w:spacing w:after="0" w:line="240" w:lineRule="auto"/>
              <w:ind w:firstLineChars="100" w:firstLine="200"/>
              <w:jc w:val="center"/>
              <w:rPr>
                <w:rFonts w:ascii="Times New Roman" w:eastAsia="Times New Roman" w:hAnsi="Times New Roman" w:cs="Times New Roman"/>
                <w:i/>
                <w:iCs/>
                <w:sz w:val="20"/>
                <w:szCs w:val="20"/>
                <w:lang w:eastAsia="ru-RU"/>
              </w:rPr>
            </w:pPr>
          </w:p>
        </w:tc>
      </w:tr>
      <w:tr w:rsidR="00624C76" w:rsidRPr="008C182B" w14:paraId="19E9251E" w14:textId="77777777" w:rsidTr="00FA1330">
        <w:trPr>
          <w:trHeight w:val="279"/>
        </w:trPr>
        <w:tc>
          <w:tcPr>
            <w:tcW w:w="891" w:type="dxa"/>
            <w:tcBorders>
              <w:top w:val="nil"/>
              <w:left w:val="single" w:sz="4" w:space="0" w:color="auto"/>
              <w:bottom w:val="dotted" w:sz="4" w:space="0" w:color="auto"/>
              <w:right w:val="dotted" w:sz="4" w:space="0" w:color="auto"/>
            </w:tcBorders>
            <w:shd w:val="clear" w:color="auto" w:fill="auto"/>
            <w:noWrap/>
            <w:vAlign w:val="center"/>
          </w:tcPr>
          <w:p w14:paraId="13833211" w14:textId="77777777" w:rsidR="00624C76" w:rsidRPr="008C182B" w:rsidRDefault="00624C76" w:rsidP="00FA1330">
            <w:pPr>
              <w:spacing w:after="0" w:line="240" w:lineRule="auto"/>
              <w:ind w:firstLineChars="100" w:firstLine="160"/>
              <w:jc w:val="center"/>
              <w:rPr>
                <w:rFonts w:ascii="Times New Roman" w:eastAsia="Times New Roman" w:hAnsi="Times New Roman" w:cs="Times New Roman"/>
                <w:sz w:val="16"/>
                <w:szCs w:val="16"/>
                <w:lang w:eastAsia="ru-RU"/>
              </w:rPr>
            </w:pPr>
            <w:r w:rsidRPr="008C182B">
              <w:rPr>
                <w:rFonts w:ascii="Times New Roman" w:eastAsia="Times New Roman" w:hAnsi="Times New Roman" w:cs="Times New Roman"/>
                <w:sz w:val="16"/>
                <w:szCs w:val="16"/>
                <w:lang w:eastAsia="ru-RU"/>
              </w:rPr>
              <w:t>2</w:t>
            </w:r>
          </w:p>
        </w:tc>
        <w:tc>
          <w:tcPr>
            <w:tcW w:w="1247" w:type="dxa"/>
            <w:tcBorders>
              <w:top w:val="nil"/>
              <w:left w:val="nil"/>
              <w:bottom w:val="dotted" w:sz="4" w:space="0" w:color="auto"/>
              <w:right w:val="dotted" w:sz="4" w:space="0" w:color="auto"/>
            </w:tcBorders>
            <w:shd w:val="clear" w:color="auto" w:fill="auto"/>
            <w:noWrap/>
            <w:vAlign w:val="center"/>
          </w:tcPr>
          <w:p w14:paraId="2B2460E3" w14:textId="77777777" w:rsidR="00624C76" w:rsidRPr="008C182B" w:rsidRDefault="00624C76" w:rsidP="00FA1330">
            <w:pPr>
              <w:spacing w:after="0" w:line="240" w:lineRule="auto"/>
              <w:rPr>
                <w:rFonts w:ascii="Times New Roman" w:eastAsia="Times New Roman" w:hAnsi="Times New Roman" w:cs="Times New Roman"/>
                <w:sz w:val="16"/>
                <w:szCs w:val="16"/>
                <w:lang w:val="en-US" w:eastAsia="ru-RU"/>
              </w:rPr>
            </w:pPr>
          </w:p>
        </w:tc>
        <w:tc>
          <w:tcPr>
            <w:tcW w:w="1603" w:type="dxa"/>
            <w:tcBorders>
              <w:top w:val="nil"/>
              <w:left w:val="nil"/>
              <w:bottom w:val="dotted" w:sz="4" w:space="0" w:color="auto"/>
              <w:right w:val="dotted" w:sz="4" w:space="0" w:color="auto"/>
            </w:tcBorders>
            <w:shd w:val="clear" w:color="auto" w:fill="auto"/>
            <w:noWrap/>
            <w:vAlign w:val="center"/>
          </w:tcPr>
          <w:p w14:paraId="2DA5AC79" w14:textId="77777777" w:rsidR="00624C76" w:rsidRPr="008C182B" w:rsidRDefault="00624C76" w:rsidP="00FA1330">
            <w:pPr>
              <w:spacing w:after="0" w:line="240" w:lineRule="auto"/>
              <w:jc w:val="center"/>
              <w:rPr>
                <w:rFonts w:ascii="Times New Roman" w:eastAsia="Times New Roman" w:hAnsi="Times New Roman" w:cs="Times New Roman"/>
                <w:sz w:val="16"/>
                <w:szCs w:val="16"/>
                <w:lang w:eastAsia="ru-RU"/>
              </w:rPr>
            </w:pPr>
          </w:p>
        </w:tc>
        <w:tc>
          <w:tcPr>
            <w:tcW w:w="1608" w:type="dxa"/>
            <w:tcBorders>
              <w:top w:val="nil"/>
              <w:left w:val="nil"/>
              <w:bottom w:val="dotted" w:sz="4" w:space="0" w:color="auto"/>
              <w:right w:val="dotted" w:sz="4" w:space="0" w:color="auto"/>
            </w:tcBorders>
            <w:shd w:val="clear" w:color="auto" w:fill="auto"/>
            <w:noWrap/>
            <w:vAlign w:val="center"/>
          </w:tcPr>
          <w:p w14:paraId="47D666CA" w14:textId="77777777" w:rsidR="00624C76" w:rsidRPr="008C182B" w:rsidRDefault="00624C76" w:rsidP="00FA1330">
            <w:pPr>
              <w:spacing w:after="0" w:line="240" w:lineRule="auto"/>
              <w:jc w:val="center"/>
              <w:rPr>
                <w:rFonts w:ascii="Times New Roman" w:eastAsia="Times New Roman" w:hAnsi="Times New Roman" w:cs="Times New Roman"/>
                <w:sz w:val="16"/>
                <w:szCs w:val="16"/>
                <w:lang w:eastAsia="ru-RU"/>
              </w:rPr>
            </w:pPr>
          </w:p>
        </w:tc>
        <w:tc>
          <w:tcPr>
            <w:tcW w:w="1275" w:type="dxa"/>
            <w:tcBorders>
              <w:top w:val="nil"/>
              <w:left w:val="nil"/>
              <w:bottom w:val="dotted" w:sz="4" w:space="0" w:color="auto"/>
              <w:right w:val="dotted" w:sz="4" w:space="0" w:color="auto"/>
            </w:tcBorders>
            <w:shd w:val="clear" w:color="auto" w:fill="auto"/>
            <w:noWrap/>
            <w:vAlign w:val="center"/>
          </w:tcPr>
          <w:p w14:paraId="07321C24" w14:textId="77777777" w:rsidR="00624C76" w:rsidRPr="008C182B" w:rsidRDefault="00624C76" w:rsidP="00FA1330">
            <w:pPr>
              <w:spacing w:after="0" w:line="240" w:lineRule="auto"/>
              <w:jc w:val="center"/>
              <w:rPr>
                <w:rFonts w:ascii="Times New Roman" w:eastAsia="Times New Roman" w:hAnsi="Times New Roman" w:cs="Times New Roman"/>
                <w:sz w:val="16"/>
                <w:szCs w:val="16"/>
                <w:lang w:eastAsia="ru-RU"/>
              </w:rPr>
            </w:pPr>
          </w:p>
        </w:tc>
        <w:tc>
          <w:tcPr>
            <w:tcW w:w="993" w:type="dxa"/>
            <w:tcBorders>
              <w:top w:val="nil"/>
              <w:left w:val="nil"/>
              <w:bottom w:val="dotted" w:sz="4" w:space="0" w:color="auto"/>
              <w:right w:val="dotted" w:sz="4" w:space="0" w:color="auto"/>
            </w:tcBorders>
            <w:shd w:val="clear" w:color="auto" w:fill="auto"/>
            <w:noWrap/>
            <w:vAlign w:val="center"/>
          </w:tcPr>
          <w:p w14:paraId="286E52DE" w14:textId="77777777" w:rsidR="00624C76" w:rsidRPr="008C182B" w:rsidRDefault="00624C76" w:rsidP="00FA1330">
            <w:pPr>
              <w:spacing w:after="0" w:line="240" w:lineRule="auto"/>
              <w:ind w:firstLineChars="100" w:firstLine="160"/>
              <w:jc w:val="center"/>
              <w:rPr>
                <w:rFonts w:ascii="Times New Roman" w:eastAsia="Times New Roman" w:hAnsi="Times New Roman" w:cs="Times New Roman"/>
                <w:iCs/>
                <w:sz w:val="16"/>
                <w:szCs w:val="16"/>
                <w:highlight w:val="yellow"/>
                <w:lang w:eastAsia="ru-RU"/>
              </w:rPr>
            </w:pPr>
          </w:p>
        </w:tc>
        <w:tc>
          <w:tcPr>
            <w:tcW w:w="1283" w:type="dxa"/>
            <w:tcBorders>
              <w:top w:val="nil"/>
              <w:left w:val="nil"/>
              <w:bottom w:val="dotted" w:sz="4" w:space="0" w:color="auto"/>
              <w:right w:val="dotted" w:sz="4" w:space="0" w:color="auto"/>
            </w:tcBorders>
            <w:shd w:val="clear" w:color="auto" w:fill="auto"/>
            <w:noWrap/>
            <w:vAlign w:val="center"/>
          </w:tcPr>
          <w:p w14:paraId="2B6DD48F" w14:textId="77777777" w:rsidR="00624C76" w:rsidRPr="008C182B" w:rsidRDefault="00624C76" w:rsidP="00FA1330">
            <w:pPr>
              <w:spacing w:after="0" w:line="240" w:lineRule="auto"/>
              <w:rPr>
                <w:rFonts w:ascii="Times New Roman" w:eastAsia="Times New Roman" w:hAnsi="Times New Roman" w:cs="Times New Roman"/>
                <w:sz w:val="16"/>
                <w:szCs w:val="16"/>
                <w:lang w:val="en-US" w:eastAsia="ru-RU"/>
              </w:rPr>
            </w:pPr>
          </w:p>
        </w:tc>
        <w:tc>
          <w:tcPr>
            <w:tcW w:w="1069" w:type="dxa"/>
            <w:tcBorders>
              <w:top w:val="nil"/>
              <w:left w:val="nil"/>
              <w:bottom w:val="dotted" w:sz="4" w:space="0" w:color="auto"/>
              <w:right w:val="dotted" w:sz="4" w:space="0" w:color="auto"/>
            </w:tcBorders>
            <w:shd w:val="clear" w:color="auto" w:fill="auto"/>
            <w:noWrap/>
            <w:vAlign w:val="center"/>
          </w:tcPr>
          <w:p w14:paraId="2F80377C" w14:textId="77777777" w:rsidR="00624C76" w:rsidRPr="008C182B" w:rsidRDefault="00624C76" w:rsidP="00FA1330">
            <w:pPr>
              <w:spacing w:after="0" w:line="240" w:lineRule="auto"/>
              <w:jc w:val="center"/>
              <w:rPr>
                <w:rFonts w:ascii="Times New Roman" w:eastAsia="Times New Roman" w:hAnsi="Times New Roman" w:cs="Times New Roman"/>
                <w:sz w:val="16"/>
                <w:szCs w:val="16"/>
                <w:lang w:eastAsia="ru-RU"/>
              </w:rPr>
            </w:pPr>
          </w:p>
        </w:tc>
        <w:tc>
          <w:tcPr>
            <w:tcW w:w="891" w:type="dxa"/>
            <w:tcBorders>
              <w:top w:val="nil"/>
              <w:left w:val="nil"/>
              <w:bottom w:val="dotted" w:sz="4" w:space="0" w:color="auto"/>
              <w:right w:val="dotted" w:sz="4" w:space="0" w:color="auto"/>
            </w:tcBorders>
            <w:shd w:val="clear" w:color="auto" w:fill="auto"/>
            <w:noWrap/>
            <w:vAlign w:val="center"/>
          </w:tcPr>
          <w:p w14:paraId="64DD591A" w14:textId="77777777" w:rsidR="00624C76" w:rsidRPr="008C182B" w:rsidRDefault="00624C76" w:rsidP="00FA1330">
            <w:pPr>
              <w:spacing w:after="0" w:line="240" w:lineRule="auto"/>
              <w:rPr>
                <w:rFonts w:ascii="Times New Roman" w:eastAsia="Times New Roman" w:hAnsi="Times New Roman" w:cs="Times New Roman"/>
                <w:sz w:val="16"/>
                <w:szCs w:val="16"/>
                <w:lang w:eastAsia="ru-RU"/>
              </w:rPr>
            </w:pPr>
          </w:p>
        </w:tc>
        <w:tc>
          <w:tcPr>
            <w:tcW w:w="1247" w:type="dxa"/>
            <w:tcBorders>
              <w:top w:val="nil"/>
              <w:left w:val="nil"/>
              <w:bottom w:val="dotted" w:sz="4" w:space="0" w:color="auto"/>
              <w:right w:val="dotted" w:sz="4" w:space="0" w:color="auto"/>
            </w:tcBorders>
            <w:shd w:val="clear" w:color="auto" w:fill="auto"/>
            <w:noWrap/>
            <w:vAlign w:val="center"/>
          </w:tcPr>
          <w:p w14:paraId="1AB0181C" w14:textId="77777777" w:rsidR="00624C76" w:rsidRPr="008C182B" w:rsidRDefault="00624C76" w:rsidP="00FA1330">
            <w:pPr>
              <w:spacing w:after="0" w:line="240" w:lineRule="auto"/>
              <w:jc w:val="center"/>
              <w:rPr>
                <w:rFonts w:ascii="Times New Roman" w:eastAsia="Times New Roman" w:hAnsi="Times New Roman" w:cs="Times New Roman"/>
                <w:sz w:val="16"/>
                <w:szCs w:val="16"/>
                <w:lang w:eastAsia="ru-RU"/>
              </w:rPr>
            </w:pPr>
          </w:p>
        </w:tc>
        <w:tc>
          <w:tcPr>
            <w:tcW w:w="891" w:type="dxa"/>
            <w:tcBorders>
              <w:top w:val="nil"/>
              <w:left w:val="nil"/>
              <w:bottom w:val="dotted" w:sz="4" w:space="0" w:color="auto"/>
              <w:right w:val="dotted" w:sz="4" w:space="0" w:color="auto"/>
            </w:tcBorders>
            <w:shd w:val="clear" w:color="auto" w:fill="auto"/>
            <w:noWrap/>
            <w:vAlign w:val="center"/>
          </w:tcPr>
          <w:p w14:paraId="70999F98" w14:textId="77777777" w:rsidR="00624C76" w:rsidRPr="008C182B" w:rsidRDefault="00624C76" w:rsidP="00FA1330">
            <w:pPr>
              <w:spacing w:after="0" w:line="240" w:lineRule="auto"/>
              <w:jc w:val="center"/>
              <w:rPr>
                <w:rFonts w:ascii="Times New Roman" w:eastAsia="Times New Roman" w:hAnsi="Times New Roman" w:cs="Times New Roman"/>
                <w:sz w:val="16"/>
                <w:szCs w:val="16"/>
                <w:lang w:eastAsia="ru-RU"/>
              </w:rPr>
            </w:pPr>
          </w:p>
        </w:tc>
        <w:tc>
          <w:tcPr>
            <w:tcW w:w="1069" w:type="dxa"/>
            <w:tcBorders>
              <w:top w:val="nil"/>
              <w:left w:val="nil"/>
              <w:bottom w:val="dotted" w:sz="4" w:space="0" w:color="auto"/>
              <w:right w:val="dotted" w:sz="4" w:space="0" w:color="auto"/>
            </w:tcBorders>
            <w:shd w:val="clear" w:color="auto" w:fill="auto"/>
            <w:noWrap/>
            <w:vAlign w:val="center"/>
          </w:tcPr>
          <w:p w14:paraId="508C779D" w14:textId="77777777" w:rsidR="00624C76" w:rsidRPr="008C182B" w:rsidRDefault="00624C76" w:rsidP="00FA1330">
            <w:pPr>
              <w:spacing w:after="0" w:line="240" w:lineRule="auto"/>
              <w:jc w:val="center"/>
              <w:rPr>
                <w:rFonts w:ascii="Times New Roman" w:eastAsia="Times New Roman" w:hAnsi="Times New Roman" w:cs="Times New Roman"/>
                <w:sz w:val="16"/>
                <w:szCs w:val="16"/>
                <w:lang w:eastAsia="ru-RU"/>
              </w:rPr>
            </w:pPr>
          </w:p>
        </w:tc>
        <w:tc>
          <w:tcPr>
            <w:tcW w:w="1155" w:type="dxa"/>
            <w:tcBorders>
              <w:top w:val="nil"/>
              <w:left w:val="nil"/>
              <w:bottom w:val="dotted" w:sz="4" w:space="0" w:color="auto"/>
              <w:right w:val="single" w:sz="4" w:space="0" w:color="auto"/>
            </w:tcBorders>
            <w:shd w:val="clear" w:color="auto" w:fill="auto"/>
            <w:noWrap/>
            <w:vAlign w:val="center"/>
          </w:tcPr>
          <w:p w14:paraId="37D5A35E" w14:textId="77777777" w:rsidR="00624C76" w:rsidRPr="008C182B" w:rsidRDefault="00624C76" w:rsidP="00FA1330">
            <w:pPr>
              <w:spacing w:after="0" w:line="240" w:lineRule="auto"/>
              <w:rPr>
                <w:rFonts w:ascii="Times New Roman" w:eastAsia="Times New Roman" w:hAnsi="Times New Roman" w:cs="Times New Roman"/>
                <w:sz w:val="16"/>
                <w:szCs w:val="16"/>
                <w:lang w:eastAsia="ru-RU"/>
              </w:rPr>
            </w:pPr>
          </w:p>
        </w:tc>
      </w:tr>
      <w:tr w:rsidR="00624C76" w:rsidRPr="008C182B" w14:paraId="02D549E0" w14:textId="77777777" w:rsidTr="00FA1330">
        <w:trPr>
          <w:trHeight w:val="134"/>
        </w:trPr>
        <w:tc>
          <w:tcPr>
            <w:tcW w:w="891" w:type="dxa"/>
            <w:tcBorders>
              <w:top w:val="nil"/>
              <w:left w:val="single" w:sz="4" w:space="0" w:color="auto"/>
              <w:bottom w:val="dotted" w:sz="4" w:space="0" w:color="auto"/>
              <w:right w:val="dotted" w:sz="4" w:space="0" w:color="auto"/>
            </w:tcBorders>
            <w:shd w:val="clear" w:color="auto" w:fill="auto"/>
            <w:noWrap/>
            <w:vAlign w:val="center"/>
          </w:tcPr>
          <w:p w14:paraId="2041ACD1" w14:textId="77777777" w:rsidR="00624C76" w:rsidRPr="008C182B" w:rsidRDefault="00624C76" w:rsidP="00FA1330">
            <w:pPr>
              <w:spacing w:after="0" w:line="240" w:lineRule="auto"/>
              <w:jc w:val="center"/>
              <w:rPr>
                <w:rFonts w:ascii="Times New Roman" w:eastAsia="Times New Roman" w:hAnsi="Times New Roman" w:cs="Times New Roman"/>
                <w:sz w:val="14"/>
                <w:lang w:eastAsia="ru-RU"/>
              </w:rPr>
            </w:pPr>
            <w:r w:rsidRPr="008C182B">
              <w:rPr>
                <w:rFonts w:ascii="Times New Roman" w:eastAsia="Times New Roman" w:hAnsi="Times New Roman" w:cs="Times New Roman"/>
                <w:sz w:val="14"/>
                <w:lang w:eastAsia="ru-RU"/>
              </w:rPr>
              <w:t xml:space="preserve">  3</w:t>
            </w:r>
          </w:p>
        </w:tc>
        <w:tc>
          <w:tcPr>
            <w:tcW w:w="1247" w:type="dxa"/>
            <w:tcBorders>
              <w:top w:val="nil"/>
              <w:left w:val="nil"/>
              <w:bottom w:val="dotted" w:sz="4" w:space="0" w:color="auto"/>
              <w:right w:val="dotted" w:sz="4" w:space="0" w:color="auto"/>
            </w:tcBorders>
            <w:shd w:val="clear" w:color="auto" w:fill="auto"/>
            <w:noWrap/>
            <w:vAlign w:val="center"/>
          </w:tcPr>
          <w:p w14:paraId="128F9B41" w14:textId="77777777" w:rsidR="00624C76" w:rsidRPr="008C182B" w:rsidRDefault="00624C76" w:rsidP="00FA1330">
            <w:pPr>
              <w:spacing w:after="0" w:line="240" w:lineRule="auto"/>
              <w:jc w:val="center"/>
              <w:rPr>
                <w:rFonts w:ascii="Times New Roman" w:eastAsia="Times New Roman" w:hAnsi="Times New Roman" w:cs="Times New Roman"/>
                <w:sz w:val="14"/>
                <w:lang w:eastAsia="ru-RU"/>
              </w:rPr>
            </w:pPr>
          </w:p>
        </w:tc>
        <w:tc>
          <w:tcPr>
            <w:tcW w:w="1603" w:type="dxa"/>
            <w:tcBorders>
              <w:top w:val="nil"/>
              <w:left w:val="nil"/>
              <w:bottom w:val="dotted" w:sz="4" w:space="0" w:color="auto"/>
              <w:right w:val="dotted" w:sz="4" w:space="0" w:color="auto"/>
            </w:tcBorders>
            <w:shd w:val="clear" w:color="auto" w:fill="auto"/>
            <w:noWrap/>
            <w:vAlign w:val="center"/>
          </w:tcPr>
          <w:p w14:paraId="2A43D179" w14:textId="77777777" w:rsidR="00624C76" w:rsidRPr="008C182B" w:rsidRDefault="00624C76" w:rsidP="00FA1330">
            <w:pPr>
              <w:spacing w:after="0" w:line="240" w:lineRule="auto"/>
              <w:jc w:val="center"/>
              <w:rPr>
                <w:rFonts w:ascii="Times New Roman" w:eastAsia="Times New Roman" w:hAnsi="Times New Roman" w:cs="Times New Roman"/>
                <w:sz w:val="14"/>
                <w:lang w:eastAsia="ru-RU"/>
              </w:rPr>
            </w:pPr>
          </w:p>
        </w:tc>
        <w:tc>
          <w:tcPr>
            <w:tcW w:w="1608" w:type="dxa"/>
            <w:tcBorders>
              <w:top w:val="nil"/>
              <w:left w:val="nil"/>
              <w:bottom w:val="dotted" w:sz="4" w:space="0" w:color="auto"/>
              <w:right w:val="dotted" w:sz="4" w:space="0" w:color="auto"/>
            </w:tcBorders>
            <w:shd w:val="clear" w:color="auto" w:fill="auto"/>
            <w:noWrap/>
            <w:vAlign w:val="center"/>
          </w:tcPr>
          <w:p w14:paraId="06C7E607" w14:textId="77777777" w:rsidR="00624C76" w:rsidRPr="008C182B" w:rsidRDefault="00624C76" w:rsidP="00FA1330">
            <w:pPr>
              <w:spacing w:after="0" w:line="240" w:lineRule="auto"/>
              <w:jc w:val="center"/>
              <w:rPr>
                <w:rFonts w:ascii="Times New Roman" w:eastAsia="Times New Roman" w:hAnsi="Times New Roman" w:cs="Times New Roman"/>
                <w:sz w:val="14"/>
                <w:lang w:eastAsia="ru-RU"/>
              </w:rPr>
            </w:pPr>
          </w:p>
        </w:tc>
        <w:tc>
          <w:tcPr>
            <w:tcW w:w="1275" w:type="dxa"/>
            <w:tcBorders>
              <w:top w:val="nil"/>
              <w:left w:val="nil"/>
              <w:bottom w:val="dotted" w:sz="4" w:space="0" w:color="auto"/>
              <w:right w:val="dotted" w:sz="4" w:space="0" w:color="auto"/>
            </w:tcBorders>
            <w:shd w:val="clear" w:color="auto" w:fill="auto"/>
            <w:noWrap/>
            <w:vAlign w:val="center"/>
          </w:tcPr>
          <w:p w14:paraId="3DD05091" w14:textId="77777777" w:rsidR="00624C76" w:rsidRPr="008C182B" w:rsidRDefault="00624C76" w:rsidP="00FA1330">
            <w:pPr>
              <w:spacing w:after="0" w:line="240" w:lineRule="auto"/>
              <w:jc w:val="center"/>
              <w:rPr>
                <w:rFonts w:ascii="Times New Roman" w:eastAsia="Times New Roman" w:hAnsi="Times New Roman" w:cs="Times New Roman"/>
                <w:sz w:val="14"/>
                <w:lang w:eastAsia="ru-RU"/>
              </w:rPr>
            </w:pPr>
          </w:p>
        </w:tc>
        <w:tc>
          <w:tcPr>
            <w:tcW w:w="993" w:type="dxa"/>
            <w:tcBorders>
              <w:top w:val="nil"/>
              <w:left w:val="nil"/>
              <w:bottom w:val="dotted" w:sz="4" w:space="0" w:color="auto"/>
              <w:right w:val="dotted" w:sz="4" w:space="0" w:color="auto"/>
            </w:tcBorders>
            <w:shd w:val="clear" w:color="auto" w:fill="auto"/>
            <w:noWrap/>
            <w:vAlign w:val="center"/>
          </w:tcPr>
          <w:p w14:paraId="7BAFA316" w14:textId="77777777" w:rsidR="00624C76" w:rsidRPr="008C182B" w:rsidRDefault="00624C76" w:rsidP="00FA1330">
            <w:pPr>
              <w:spacing w:after="0" w:line="240" w:lineRule="auto"/>
              <w:ind w:firstLineChars="100" w:firstLine="140"/>
              <w:jc w:val="center"/>
              <w:rPr>
                <w:rFonts w:ascii="Times New Roman" w:eastAsia="Times New Roman" w:hAnsi="Times New Roman" w:cs="Times New Roman"/>
                <w:iCs/>
                <w:sz w:val="14"/>
                <w:szCs w:val="20"/>
                <w:lang w:eastAsia="ru-RU"/>
              </w:rPr>
            </w:pPr>
          </w:p>
        </w:tc>
        <w:tc>
          <w:tcPr>
            <w:tcW w:w="1283" w:type="dxa"/>
            <w:tcBorders>
              <w:top w:val="nil"/>
              <w:left w:val="nil"/>
              <w:bottom w:val="dotted" w:sz="4" w:space="0" w:color="auto"/>
              <w:right w:val="dotted" w:sz="4" w:space="0" w:color="auto"/>
            </w:tcBorders>
            <w:shd w:val="clear" w:color="auto" w:fill="auto"/>
            <w:noWrap/>
            <w:vAlign w:val="center"/>
          </w:tcPr>
          <w:p w14:paraId="1C109016" w14:textId="77777777" w:rsidR="00624C76" w:rsidRPr="008C182B" w:rsidRDefault="00624C76" w:rsidP="00FA1330">
            <w:pPr>
              <w:spacing w:after="0" w:line="240" w:lineRule="auto"/>
              <w:jc w:val="center"/>
              <w:rPr>
                <w:rFonts w:ascii="Times New Roman" w:eastAsia="Times New Roman" w:hAnsi="Times New Roman" w:cs="Times New Roman"/>
                <w:sz w:val="14"/>
                <w:lang w:eastAsia="ru-RU"/>
              </w:rPr>
            </w:pPr>
          </w:p>
        </w:tc>
        <w:tc>
          <w:tcPr>
            <w:tcW w:w="1069" w:type="dxa"/>
            <w:tcBorders>
              <w:top w:val="nil"/>
              <w:left w:val="nil"/>
              <w:bottom w:val="dotted" w:sz="4" w:space="0" w:color="auto"/>
              <w:right w:val="dotted" w:sz="4" w:space="0" w:color="auto"/>
            </w:tcBorders>
            <w:shd w:val="clear" w:color="auto" w:fill="auto"/>
            <w:noWrap/>
            <w:vAlign w:val="center"/>
          </w:tcPr>
          <w:p w14:paraId="427450AB" w14:textId="77777777" w:rsidR="00624C76" w:rsidRPr="008C182B" w:rsidRDefault="00624C76" w:rsidP="00FA1330">
            <w:pPr>
              <w:spacing w:after="0" w:line="240" w:lineRule="auto"/>
              <w:jc w:val="center"/>
              <w:rPr>
                <w:rFonts w:ascii="Times New Roman" w:eastAsia="Times New Roman" w:hAnsi="Times New Roman" w:cs="Times New Roman"/>
                <w:sz w:val="14"/>
                <w:lang w:eastAsia="ru-RU"/>
              </w:rPr>
            </w:pPr>
          </w:p>
        </w:tc>
        <w:tc>
          <w:tcPr>
            <w:tcW w:w="891" w:type="dxa"/>
            <w:tcBorders>
              <w:top w:val="nil"/>
              <w:left w:val="nil"/>
              <w:bottom w:val="dotted" w:sz="4" w:space="0" w:color="auto"/>
              <w:right w:val="dotted" w:sz="4" w:space="0" w:color="auto"/>
            </w:tcBorders>
            <w:shd w:val="clear" w:color="auto" w:fill="auto"/>
            <w:noWrap/>
            <w:vAlign w:val="center"/>
          </w:tcPr>
          <w:p w14:paraId="03477E33" w14:textId="77777777" w:rsidR="00624C76" w:rsidRPr="008C182B" w:rsidRDefault="00624C76" w:rsidP="00FA1330">
            <w:pPr>
              <w:spacing w:after="0" w:line="240" w:lineRule="auto"/>
              <w:jc w:val="center"/>
              <w:rPr>
                <w:rFonts w:ascii="Times New Roman" w:eastAsia="Times New Roman" w:hAnsi="Times New Roman" w:cs="Times New Roman"/>
                <w:sz w:val="14"/>
                <w:lang w:eastAsia="ru-RU"/>
              </w:rPr>
            </w:pPr>
          </w:p>
        </w:tc>
        <w:tc>
          <w:tcPr>
            <w:tcW w:w="1247" w:type="dxa"/>
            <w:tcBorders>
              <w:top w:val="nil"/>
              <w:left w:val="nil"/>
              <w:bottom w:val="dotted" w:sz="4" w:space="0" w:color="auto"/>
              <w:right w:val="dotted" w:sz="4" w:space="0" w:color="auto"/>
            </w:tcBorders>
            <w:shd w:val="clear" w:color="auto" w:fill="auto"/>
            <w:noWrap/>
            <w:vAlign w:val="center"/>
          </w:tcPr>
          <w:p w14:paraId="68C12857" w14:textId="77777777" w:rsidR="00624C76" w:rsidRPr="008C182B" w:rsidRDefault="00624C76" w:rsidP="00FA1330">
            <w:pPr>
              <w:spacing w:after="0" w:line="240" w:lineRule="auto"/>
              <w:jc w:val="center"/>
              <w:rPr>
                <w:rFonts w:ascii="Times New Roman" w:eastAsia="Times New Roman" w:hAnsi="Times New Roman" w:cs="Times New Roman"/>
                <w:lang w:eastAsia="ru-RU"/>
              </w:rPr>
            </w:pPr>
          </w:p>
        </w:tc>
        <w:tc>
          <w:tcPr>
            <w:tcW w:w="891" w:type="dxa"/>
            <w:tcBorders>
              <w:top w:val="nil"/>
              <w:left w:val="nil"/>
              <w:bottom w:val="dotted" w:sz="4" w:space="0" w:color="auto"/>
              <w:right w:val="dotted" w:sz="4" w:space="0" w:color="auto"/>
            </w:tcBorders>
            <w:shd w:val="clear" w:color="auto" w:fill="auto"/>
            <w:noWrap/>
            <w:vAlign w:val="center"/>
          </w:tcPr>
          <w:p w14:paraId="55358C31" w14:textId="77777777" w:rsidR="00624C76" w:rsidRPr="008C182B" w:rsidRDefault="00624C76" w:rsidP="00FA1330">
            <w:pPr>
              <w:spacing w:after="0" w:line="240" w:lineRule="auto"/>
              <w:jc w:val="center"/>
              <w:rPr>
                <w:rFonts w:ascii="Times New Roman" w:eastAsia="Times New Roman" w:hAnsi="Times New Roman" w:cs="Times New Roman"/>
                <w:lang w:eastAsia="ru-RU"/>
              </w:rPr>
            </w:pPr>
          </w:p>
        </w:tc>
        <w:tc>
          <w:tcPr>
            <w:tcW w:w="1069" w:type="dxa"/>
            <w:tcBorders>
              <w:top w:val="nil"/>
              <w:left w:val="nil"/>
              <w:bottom w:val="dotted" w:sz="4" w:space="0" w:color="auto"/>
              <w:right w:val="dotted" w:sz="4" w:space="0" w:color="auto"/>
            </w:tcBorders>
            <w:shd w:val="clear" w:color="auto" w:fill="auto"/>
            <w:noWrap/>
            <w:vAlign w:val="center"/>
          </w:tcPr>
          <w:p w14:paraId="02500494" w14:textId="77777777" w:rsidR="00624C76" w:rsidRPr="008C182B" w:rsidRDefault="00624C76" w:rsidP="00FA1330">
            <w:pPr>
              <w:spacing w:after="0" w:line="240" w:lineRule="auto"/>
              <w:jc w:val="center"/>
              <w:rPr>
                <w:rFonts w:ascii="Times New Roman" w:eastAsia="Times New Roman" w:hAnsi="Times New Roman" w:cs="Times New Roman"/>
                <w:lang w:eastAsia="ru-RU"/>
              </w:rPr>
            </w:pPr>
          </w:p>
        </w:tc>
        <w:tc>
          <w:tcPr>
            <w:tcW w:w="1155" w:type="dxa"/>
            <w:tcBorders>
              <w:top w:val="nil"/>
              <w:left w:val="nil"/>
              <w:bottom w:val="dotted" w:sz="4" w:space="0" w:color="auto"/>
              <w:right w:val="single" w:sz="4" w:space="0" w:color="auto"/>
            </w:tcBorders>
            <w:shd w:val="clear" w:color="auto" w:fill="auto"/>
            <w:noWrap/>
            <w:vAlign w:val="center"/>
          </w:tcPr>
          <w:p w14:paraId="52CC4DE6" w14:textId="77777777" w:rsidR="00624C76" w:rsidRPr="008C182B" w:rsidRDefault="00624C76" w:rsidP="00FA1330">
            <w:pPr>
              <w:spacing w:after="0" w:line="240" w:lineRule="auto"/>
              <w:jc w:val="center"/>
              <w:rPr>
                <w:rFonts w:ascii="Times New Roman" w:eastAsia="Times New Roman" w:hAnsi="Times New Roman" w:cs="Times New Roman"/>
                <w:lang w:eastAsia="ru-RU"/>
              </w:rPr>
            </w:pPr>
          </w:p>
        </w:tc>
      </w:tr>
      <w:tr w:rsidR="00624C76" w:rsidRPr="008C182B" w14:paraId="1A3459CA" w14:textId="77777777" w:rsidTr="00FA1330">
        <w:trPr>
          <w:trHeight w:val="119"/>
        </w:trPr>
        <w:tc>
          <w:tcPr>
            <w:tcW w:w="89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4B7FCE45" w14:textId="77777777" w:rsidR="00624C76" w:rsidRPr="008C182B" w:rsidRDefault="00624C76" w:rsidP="00FA1330">
            <w:pPr>
              <w:spacing w:after="0" w:line="240" w:lineRule="auto"/>
              <w:jc w:val="center"/>
              <w:rPr>
                <w:rFonts w:ascii="Times New Roman" w:eastAsia="Times New Roman" w:hAnsi="Times New Roman" w:cs="Times New Roman"/>
                <w:sz w:val="14"/>
                <w:lang w:eastAsia="ru-RU"/>
              </w:rPr>
            </w:pPr>
            <w:r w:rsidRPr="008C182B">
              <w:rPr>
                <w:rFonts w:ascii="Times New Roman" w:eastAsia="Times New Roman" w:hAnsi="Times New Roman" w:cs="Times New Roman"/>
                <w:sz w:val="14"/>
                <w:lang w:eastAsia="ru-RU"/>
              </w:rPr>
              <w:t>4</w:t>
            </w:r>
          </w:p>
        </w:tc>
        <w:tc>
          <w:tcPr>
            <w:tcW w:w="1247" w:type="dxa"/>
            <w:tcBorders>
              <w:top w:val="dotted" w:sz="4" w:space="0" w:color="auto"/>
              <w:left w:val="nil"/>
              <w:bottom w:val="dotted" w:sz="4" w:space="0" w:color="auto"/>
              <w:right w:val="dotted" w:sz="4" w:space="0" w:color="auto"/>
            </w:tcBorders>
            <w:shd w:val="clear" w:color="auto" w:fill="auto"/>
            <w:noWrap/>
            <w:vAlign w:val="center"/>
          </w:tcPr>
          <w:p w14:paraId="01191A3E" w14:textId="77777777" w:rsidR="00624C76" w:rsidRPr="008C182B" w:rsidRDefault="00624C76" w:rsidP="00FA1330">
            <w:pPr>
              <w:spacing w:after="0" w:line="240" w:lineRule="auto"/>
              <w:jc w:val="center"/>
              <w:rPr>
                <w:rFonts w:ascii="Times New Roman" w:eastAsia="Times New Roman" w:hAnsi="Times New Roman" w:cs="Times New Roman"/>
                <w:sz w:val="14"/>
                <w:lang w:eastAsia="ru-RU"/>
              </w:rPr>
            </w:pPr>
          </w:p>
        </w:tc>
        <w:tc>
          <w:tcPr>
            <w:tcW w:w="1603" w:type="dxa"/>
            <w:tcBorders>
              <w:top w:val="dotted" w:sz="4" w:space="0" w:color="auto"/>
              <w:left w:val="nil"/>
              <w:bottom w:val="dotted" w:sz="4" w:space="0" w:color="auto"/>
              <w:right w:val="dotted" w:sz="4" w:space="0" w:color="auto"/>
            </w:tcBorders>
            <w:shd w:val="clear" w:color="auto" w:fill="auto"/>
            <w:noWrap/>
            <w:vAlign w:val="center"/>
          </w:tcPr>
          <w:p w14:paraId="3B107997" w14:textId="77777777" w:rsidR="00624C76" w:rsidRPr="008C182B" w:rsidRDefault="00624C76" w:rsidP="00FA1330">
            <w:pPr>
              <w:spacing w:after="0" w:line="240" w:lineRule="auto"/>
              <w:jc w:val="center"/>
              <w:rPr>
                <w:rFonts w:ascii="Times New Roman" w:eastAsia="Times New Roman" w:hAnsi="Times New Roman" w:cs="Times New Roman"/>
                <w:sz w:val="14"/>
                <w:lang w:eastAsia="ru-RU"/>
              </w:rPr>
            </w:pPr>
          </w:p>
        </w:tc>
        <w:tc>
          <w:tcPr>
            <w:tcW w:w="1608" w:type="dxa"/>
            <w:tcBorders>
              <w:top w:val="dotted" w:sz="4" w:space="0" w:color="auto"/>
              <w:left w:val="nil"/>
              <w:bottom w:val="dotted" w:sz="4" w:space="0" w:color="auto"/>
              <w:right w:val="dotted" w:sz="4" w:space="0" w:color="auto"/>
            </w:tcBorders>
            <w:shd w:val="clear" w:color="auto" w:fill="auto"/>
            <w:noWrap/>
            <w:vAlign w:val="center"/>
          </w:tcPr>
          <w:p w14:paraId="02157120" w14:textId="77777777" w:rsidR="00624C76" w:rsidRPr="008C182B" w:rsidRDefault="00624C76" w:rsidP="00FA1330">
            <w:pPr>
              <w:spacing w:after="0" w:line="240" w:lineRule="auto"/>
              <w:jc w:val="center"/>
              <w:rPr>
                <w:rFonts w:ascii="Times New Roman" w:eastAsia="Times New Roman" w:hAnsi="Times New Roman" w:cs="Times New Roman"/>
                <w:sz w:val="14"/>
                <w:lang w:eastAsia="ru-RU"/>
              </w:rPr>
            </w:pPr>
          </w:p>
        </w:tc>
        <w:tc>
          <w:tcPr>
            <w:tcW w:w="1275" w:type="dxa"/>
            <w:tcBorders>
              <w:top w:val="dotted" w:sz="4" w:space="0" w:color="auto"/>
              <w:left w:val="nil"/>
              <w:bottom w:val="dotted" w:sz="4" w:space="0" w:color="auto"/>
              <w:right w:val="dotted" w:sz="4" w:space="0" w:color="auto"/>
            </w:tcBorders>
            <w:shd w:val="clear" w:color="auto" w:fill="auto"/>
            <w:noWrap/>
            <w:vAlign w:val="center"/>
          </w:tcPr>
          <w:p w14:paraId="0BA17A59" w14:textId="77777777" w:rsidR="00624C76" w:rsidRPr="008C182B" w:rsidRDefault="00624C76" w:rsidP="00FA1330">
            <w:pPr>
              <w:spacing w:after="0" w:line="240" w:lineRule="auto"/>
              <w:jc w:val="center"/>
              <w:rPr>
                <w:rFonts w:ascii="Times New Roman" w:eastAsia="Times New Roman" w:hAnsi="Times New Roman" w:cs="Times New Roman"/>
                <w:sz w:val="14"/>
                <w:lang w:eastAsia="ru-RU"/>
              </w:rPr>
            </w:pPr>
          </w:p>
        </w:tc>
        <w:tc>
          <w:tcPr>
            <w:tcW w:w="993" w:type="dxa"/>
            <w:tcBorders>
              <w:top w:val="dotted" w:sz="4" w:space="0" w:color="auto"/>
              <w:left w:val="nil"/>
              <w:bottom w:val="dotted" w:sz="4" w:space="0" w:color="auto"/>
              <w:right w:val="dotted" w:sz="4" w:space="0" w:color="auto"/>
            </w:tcBorders>
            <w:shd w:val="clear" w:color="auto" w:fill="auto"/>
            <w:noWrap/>
            <w:vAlign w:val="center"/>
          </w:tcPr>
          <w:p w14:paraId="4CDF51C5" w14:textId="77777777" w:rsidR="00624C76" w:rsidRPr="008C182B" w:rsidRDefault="00624C76" w:rsidP="00FA1330">
            <w:pPr>
              <w:spacing w:after="0" w:line="240" w:lineRule="auto"/>
              <w:ind w:firstLineChars="100" w:firstLine="140"/>
              <w:jc w:val="center"/>
              <w:rPr>
                <w:rFonts w:ascii="Times New Roman" w:eastAsia="Times New Roman" w:hAnsi="Times New Roman" w:cs="Times New Roman"/>
                <w:iCs/>
                <w:sz w:val="14"/>
                <w:szCs w:val="20"/>
                <w:lang w:eastAsia="ru-RU"/>
              </w:rPr>
            </w:pPr>
          </w:p>
        </w:tc>
        <w:tc>
          <w:tcPr>
            <w:tcW w:w="1283" w:type="dxa"/>
            <w:tcBorders>
              <w:top w:val="dotted" w:sz="4" w:space="0" w:color="auto"/>
              <w:left w:val="nil"/>
              <w:bottom w:val="dotted" w:sz="4" w:space="0" w:color="auto"/>
              <w:right w:val="dotted" w:sz="4" w:space="0" w:color="auto"/>
            </w:tcBorders>
            <w:shd w:val="clear" w:color="auto" w:fill="auto"/>
            <w:noWrap/>
            <w:vAlign w:val="center"/>
          </w:tcPr>
          <w:p w14:paraId="2E50CE32" w14:textId="77777777" w:rsidR="00624C76" w:rsidRPr="008C182B" w:rsidRDefault="00624C76" w:rsidP="00FA1330">
            <w:pPr>
              <w:spacing w:after="0" w:line="240" w:lineRule="auto"/>
              <w:jc w:val="center"/>
              <w:rPr>
                <w:rFonts w:ascii="Times New Roman" w:eastAsia="Times New Roman" w:hAnsi="Times New Roman" w:cs="Times New Roman"/>
                <w:sz w:val="14"/>
                <w:lang w:eastAsia="ru-RU"/>
              </w:rPr>
            </w:pPr>
          </w:p>
        </w:tc>
        <w:tc>
          <w:tcPr>
            <w:tcW w:w="1069" w:type="dxa"/>
            <w:tcBorders>
              <w:top w:val="dotted" w:sz="4" w:space="0" w:color="auto"/>
              <w:left w:val="nil"/>
              <w:bottom w:val="dotted" w:sz="4" w:space="0" w:color="auto"/>
              <w:right w:val="dotted" w:sz="4" w:space="0" w:color="auto"/>
            </w:tcBorders>
            <w:shd w:val="clear" w:color="auto" w:fill="auto"/>
            <w:noWrap/>
            <w:vAlign w:val="center"/>
          </w:tcPr>
          <w:p w14:paraId="6D032456" w14:textId="77777777" w:rsidR="00624C76" w:rsidRPr="008C182B" w:rsidRDefault="00624C76" w:rsidP="00FA1330">
            <w:pPr>
              <w:spacing w:after="0" w:line="240" w:lineRule="auto"/>
              <w:jc w:val="center"/>
              <w:rPr>
                <w:rFonts w:ascii="Times New Roman" w:eastAsia="Times New Roman" w:hAnsi="Times New Roman" w:cs="Times New Roman"/>
                <w:sz w:val="14"/>
                <w:lang w:eastAsia="ru-RU"/>
              </w:rPr>
            </w:pPr>
          </w:p>
        </w:tc>
        <w:tc>
          <w:tcPr>
            <w:tcW w:w="891" w:type="dxa"/>
            <w:tcBorders>
              <w:top w:val="dotted" w:sz="4" w:space="0" w:color="auto"/>
              <w:left w:val="nil"/>
              <w:bottom w:val="dotted" w:sz="4" w:space="0" w:color="auto"/>
              <w:right w:val="dotted" w:sz="4" w:space="0" w:color="auto"/>
            </w:tcBorders>
            <w:shd w:val="clear" w:color="auto" w:fill="auto"/>
            <w:noWrap/>
            <w:vAlign w:val="center"/>
          </w:tcPr>
          <w:p w14:paraId="2C95DEB8" w14:textId="77777777" w:rsidR="00624C76" w:rsidRPr="008C182B" w:rsidRDefault="00624C76" w:rsidP="00FA1330">
            <w:pPr>
              <w:spacing w:after="0" w:line="240" w:lineRule="auto"/>
              <w:jc w:val="center"/>
              <w:rPr>
                <w:rFonts w:ascii="Times New Roman" w:eastAsia="Times New Roman" w:hAnsi="Times New Roman" w:cs="Times New Roman"/>
                <w:sz w:val="14"/>
                <w:lang w:eastAsia="ru-RU"/>
              </w:rPr>
            </w:pPr>
          </w:p>
        </w:tc>
        <w:tc>
          <w:tcPr>
            <w:tcW w:w="1247" w:type="dxa"/>
            <w:tcBorders>
              <w:top w:val="dotted" w:sz="4" w:space="0" w:color="auto"/>
              <w:left w:val="nil"/>
              <w:bottom w:val="dotted" w:sz="4" w:space="0" w:color="auto"/>
              <w:right w:val="dotted" w:sz="4" w:space="0" w:color="auto"/>
            </w:tcBorders>
            <w:shd w:val="clear" w:color="auto" w:fill="auto"/>
            <w:noWrap/>
            <w:vAlign w:val="center"/>
          </w:tcPr>
          <w:p w14:paraId="0C8E0CD8" w14:textId="77777777" w:rsidR="00624C76" w:rsidRPr="008C182B" w:rsidRDefault="00624C76" w:rsidP="00FA1330">
            <w:pPr>
              <w:spacing w:after="0" w:line="240" w:lineRule="auto"/>
              <w:jc w:val="center"/>
              <w:rPr>
                <w:rFonts w:ascii="Times New Roman" w:eastAsia="Times New Roman" w:hAnsi="Times New Roman" w:cs="Times New Roman"/>
                <w:lang w:eastAsia="ru-RU"/>
              </w:rPr>
            </w:pPr>
          </w:p>
        </w:tc>
        <w:tc>
          <w:tcPr>
            <w:tcW w:w="891" w:type="dxa"/>
            <w:tcBorders>
              <w:top w:val="dotted" w:sz="4" w:space="0" w:color="auto"/>
              <w:left w:val="nil"/>
              <w:bottom w:val="dotted" w:sz="4" w:space="0" w:color="auto"/>
              <w:right w:val="dotted" w:sz="4" w:space="0" w:color="auto"/>
            </w:tcBorders>
            <w:shd w:val="clear" w:color="auto" w:fill="auto"/>
            <w:noWrap/>
            <w:vAlign w:val="center"/>
          </w:tcPr>
          <w:p w14:paraId="408F5F55" w14:textId="77777777" w:rsidR="00624C76" w:rsidRPr="008C182B" w:rsidRDefault="00624C76" w:rsidP="00FA1330">
            <w:pPr>
              <w:spacing w:after="0" w:line="240" w:lineRule="auto"/>
              <w:jc w:val="center"/>
              <w:rPr>
                <w:rFonts w:ascii="Times New Roman" w:eastAsia="Times New Roman" w:hAnsi="Times New Roman" w:cs="Times New Roman"/>
                <w:lang w:eastAsia="ru-RU"/>
              </w:rPr>
            </w:pPr>
          </w:p>
        </w:tc>
        <w:tc>
          <w:tcPr>
            <w:tcW w:w="1069" w:type="dxa"/>
            <w:tcBorders>
              <w:top w:val="dotted" w:sz="4" w:space="0" w:color="auto"/>
              <w:left w:val="nil"/>
              <w:bottom w:val="dotted" w:sz="4" w:space="0" w:color="auto"/>
              <w:right w:val="dotted" w:sz="4" w:space="0" w:color="auto"/>
            </w:tcBorders>
            <w:shd w:val="clear" w:color="auto" w:fill="auto"/>
            <w:noWrap/>
            <w:vAlign w:val="center"/>
          </w:tcPr>
          <w:p w14:paraId="574927CE" w14:textId="77777777" w:rsidR="00624C76" w:rsidRPr="008C182B" w:rsidRDefault="00624C76" w:rsidP="00FA1330">
            <w:pPr>
              <w:spacing w:after="0" w:line="240" w:lineRule="auto"/>
              <w:jc w:val="center"/>
              <w:rPr>
                <w:rFonts w:ascii="Times New Roman" w:eastAsia="Times New Roman" w:hAnsi="Times New Roman" w:cs="Times New Roman"/>
                <w:lang w:eastAsia="ru-RU"/>
              </w:rPr>
            </w:pPr>
          </w:p>
        </w:tc>
        <w:tc>
          <w:tcPr>
            <w:tcW w:w="1155" w:type="dxa"/>
            <w:tcBorders>
              <w:top w:val="dotted" w:sz="4" w:space="0" w:color="auto"/>
              <w:left w:val="nil"/>
              <w:bottom w:val="dotted" w:sz="4" w:space="0" w:color="auto"/>
              <w:right w:val="single" w:sz="4" w:space="0" w:color="auto"/>
            </w:tcBorders>
            <w:shd w:val="clear" w:color="auto" w:fill="auto"/>
            <w:noWrap/>
            <w:vAlign w:val="center"/>
          </w:tcPr>
          <w:p w14:paraId="2C88E134" w14:textId="77777777" w:rsidR="00624C76" w:rsidRPr="008C182B" w:rsidRDefault="00624C76" w:rsidP="00FA1330">
            <w:pPr>
              <w:spacing w:after="0" w:line="240" w:lineRule="auto"/>
              <w:jc w:val="center"/>
              <w:rPr>
                <w:rFonts w:ascii="Times New Roman" w:eastAsia="Times New Roman" w:hAnsi="Times New Roman" w:cs="Times New Roman"/>
                <w:lang w:eastAsia="ru-RU"/>
              </w:rPr>
            </w:pPr>
          </w:p>
        </w:tc>
      </w:tr>
      <w:tr w:rsidR="00624C76" w:rsidRPr="008C182B" w14:paraId="6598AD64" w14:textId="77777777" w:rsidTr="00FA1330">
        <w:trPr>
          <w:trHeight w:val="146"/>
        </w:trPr>
        <w:tc>
          <w:tcPr>
            <w:tcW w:w="89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65656250" w14:textId="77777777" w:rsidR="00624C76" w:rsidRPr="008C182B" w:rsidRDefault="00624C76" w:rsidP="00FA1330">
            <w:pPr>
              <w:spacing w:after="0" w:line="240" w:lineRule="auto"/>
              <w:jc w:val="center"/>
              <w:rPr>
                <w:rFonts w:ascii="Times New Roman" w:eastAsia="Times New Roman" w:hAnsi="Times New Roman" w:cs="Times New Roman"/>
                <w:sz w:val="14"/>
                <w:lang w:eastAsia="ru-RU"/>
              </w:rPr>
            </w:pPr>
            <w:r w:rsidRPr="008C182B">
              <w:rPr>
                <w:rFonts w:ascii="Times New Roman" w:eastAsia="Times New Roman" w:hAnsi="Times New Roman" w:cs="Times New Roman"/>
                <w:sz w:val="14"/>
                <w:lang w:eastAsia="ru-RU"/>
              </w:rPr>
              <w:t>5</w:t>
            </w:r>
          </w:p>
          <w:p w14:paraId="7D797F49" w14:textId="77777777" w:rsidR="00624C76" w:rsidRPr="008C182B" w:rsidRDefault="00624C76" w:rsidP="00FA1330">
            <w:pPr>
              <w:spacing w:after="0" w:line="240" w:lineRule="auto"/>
              <w:jc w:val="center"/>
              <w:rPr>
                <w:rFonts w:ascii="Times New Roman" w:eastAsia="Times New Roman" w:hAnsi="Times New Roman" w:cs="Times New Roman"/>
                <w:sz w:val="14"/>
                <w:lang w:eastAsia="ru-RU"/>
              </w:rPr>
            </w:pPr>
          </w:p>
        </w:tc>
        <w:tc>
          <w:tcPr>
            <w:tcW w:w="1247" w:type="dxa"/>
            <w:tcBorders>
              <w:top w:val="dotted" w:sz="4" w:space="0" w:color="auto"/>
              <w:left w:val="nil"/>
              <w:bottom w:val="dotted" w:sz="4" w:space="0" w:color="auto"/>
              <w:right w:val="dotted" w:sz="4" w:space="0" w:color="auto"/>
            </w:tcBorders>
            <w:shd w:val="clear" w:color="auto" w:fill="auto"/>
            <w:noWrap/>
            <w:vAlign w:val="center"/>
          </w:tcPr>
          <w:p w14:paraId="391506C3" w14:textId="77777777" w:rsidR="00624C76" w:rsidRPr="008C182B" w:rsidRDefault="00624C76" w:rsidP="00FA1330">
            <w:pPr>
              <w:spacing w:after="0" w:line="240" w:lineRule="auto"/>
              <w:jc w:val="center"/>
              <w:rPr>
                <w:rFonts w:ascii="Times New Roman" w:eastAsia="Times New Roman" w:hAnsi="Times New Roman" w:cs="Times New Roman"/>
                <w:sz w:val="14"/>
                <w:lang w:eastAsia="ru-RU"/>
              </w:rPr>
            </w:pPr>
          </w:p>
        </w:tc>
        <w:tc>
          <w:tcPr>
            <w:tcW w:w="1603" w:type="dxa"/>
            <w:tcBorders>
              <w:top w:val="dotted" w:sz="4" w:space="0" w:color="auto"/>
              <w:left w:val="nil"/>
              <w:bottom w:val="dotted" w:sz="4" w:space="0" w:color="auto"/>
              <w:right w:val="dotted" w:sz="4" w:space="0" w:color="auto"/>
            </w:tcBorders>
            <w:shd w:val="clear" w:color="auto" w:fill="auto"/>
            <w:noWrap/>
            <w:vAlign w:val="center"/>
          </w:tcPr>
          <w:p w14:paraId="76B12866" w14:textId="77777777" w:rsidR="00624C76" w:rsidRPr="008C182B" w:rsidRDefault="00624C76" w:rsidP="00FA1330">
            <w:pPr>
              <w:spacing w:after="0" w:line="240" w:lineRule="auto"/>
              <w:jc w:val="center"/>
              <w:rPr>
                <w:rFonts w:ascii="Times New Roman" w:eastAsia="Times New Roman" w:hAnsi="Times New Roman" w:cs="Times New Roman"/>
                <w:sz w:val="14"/>
                <w:lang w:eastAsia="ru-RU"/>
              </w:rPr>
            </w:pPr>
          </w:p>
        </w:tc>
        <w:tc>
          <w:tcPr>
            <w:tcW w:w="1608" w:type="dxa"/>
            <w:tcBorders>
              <w:top w:val="dotted" w:sz="4" w:space="0" w:color="auto"/>
              <w:left w:val="nil"/>
              <w:bottom w:val="dotted" w:sz="4" w:space="0" w:color="auto"/>
              <w:right w:val="dotted" w:sz="4" w:space="0" w:color="auto"/>
            </w:tcBorders>
            <w:shd w:val="clear" w:color="auto" w:fill="auto"/>
            <w:noWrap/>
            <w:vAlign w:val="center"/>
          </w:tcPr>
          <w:p w14:paraId="0567CECA" w14:textId="77777777" w:rsidR="00624C76" w:rsidRPr="008C182B" w:rsidRDefault="00624C76" w:rsidP="00FA1330">
            <w:pPr>
              <w:spacing w:after="0" w:line="240" w:lineRule="auto"/>
              <w:jc w:val="center"/>
              <w:rPr>
                <w:rFonts w:ascii="Times New Roman" w:eastAsia="Times New Roman" w:hAnsi="Times New Roman" w:cs="Times New Roman"/>
                <w:sz w:val="14"/>
                <w:lang w:eastAsia="ru-RU"/>
              </w:rPr>
            </w:pPr>
          </w:p>
        </w:tc>
        <w:tc>
          <w:tcPr>
            <w:tcW w:w="1275" w:type="dxa"/>
            <w:tcBorders>
              <w:top w:val="dotted" w:sz="4" w:space="0" w:color="auto"/>
              <w:left w:val="nil"/>
              <w:bottom w:val="dotted" w:sz="4" w:space="0" w:color="auto"/>
              <w:right w:val="dotted" w:sz="4" w:space="0" w:color="auto"/>
            </w:tcBorders>
            <w:shd w:val="clear" w:color="auto" w:fill="auto"/>
            <w:noWrap/>
            <w:vAlign w:val="center"/>
          </w:tcPr>
          <w:p w14:paraId="7A74C710" w14:textId="77777777" w:rsidR="00624C76" w:rsidRPr="008C182B" w:rsidRDefault="00624C76" w:rsidP="00FA1330">
            <w:pPr>
              <w:spacing w:after="0" w:line="240" w:lineRule="auto"/>
              <w:jc w:val="center"/>
              <w:rPr>
                <w:rFonts w:ascii="Times New Roman" w:eastAsia="Times New Roman" w:hAnsi="Times New Roman" w:cs="Times New Roman"/>
                <w:sz w:val="14"/>
                <w:lang w:eastAsia="ru-RU"/>
              </w:rPr>
            </w:pPr>
          </w:p>
        </w:tc>
        <w:tc>
          <w:tcPr>
            <w:tcW w:w="993" w:type="dxa"/>
            <w:tcBorders>
              <w:top w:val="dotted" w:sz="4" w:space="0" w:color="auto"/>
              <w:left w:val="nil"/>
              <w:bottom w:val="dotted" w:sz="4" w:space="0" w:color="auto"/>
              <w:right w:val="dotted" w:sz="4" w:space="0" w:color="auto"/>
            </w:tcBorders>
            <w:shd w:val="clear" w:color="auto" w:fill="auto"/>
            <w:noWrap/>
            <w:vAlign w:val="center"/>
          </w:tcPr>
          <w:p w14:paraId="6D05AD0B" w14:textId="77777777" w:rsidR="00624C76" w:rsidRPr="008C182B" w:rsidRDefault="00624C76" w:rsidP="00FA1330">
            <w:pPr>
              <w:spacing w:after="0" w:line="240" w:lineRule="auto"/>
              <w:ind w:firstLineChars="100" w:firstLine="140"/>
              <w:jc w:val="center"/>
              <w:rPr>
                <w:rFonts w:ascii="Times New Roman" w:eastAsia="Times New Roman" w:hAnsi="Times New Roman" w:cs="Times New Roman"/>
                <w:iCs/>
                <w:sz w:val="14"/>
                <w:szCs w:val="20"/>
                <w:lang w:eastAsia="ru-RU"/>
              </w:rPr>
            </w:pPr>
          </w:p>
        </w:tc>
        <w:tc>
          <w:tcPr>
            <w:tcW w:w="1283" w:type="dxa"/>
            <w:tcBorders>
              <w:top w:val="dotted" w:sz="4" w:space="0" w:color="auto"/>
              <w:left w:val="nil"/>
              <w:bottom w:val="dotted" w:sz="4" w:space="0" w:color="auto"/>
              <w:right w:val="dotted" w:sz="4" w:space="0" w:color="auto"/>
            </w:tcBorders>
            <w:shd w:val="clear" w:color="auto" w:fill="auto"/>
            <w:noWrap/>
            <w:vAlign w:val="center"/>
          </w:tcPr>
          <w:p w14:paraId="0DCC5F22" w14:textId="77777777" w:rsidR="00624C76" w:rsidRPr="008C182B" w:rsidRDefault="00624C76" w:rsidP="00FA1330">
            <w:pPr>
              <w:spacing w:after="0" w:line="240" w:lineRule="auto"/>
              <w:jc w:val="center"/>
              <w:rPr>
                <w:rFonts w:ascii="Times New Roman" w:eastAsia="Times New Roman" w:hAnsi="Times New Roman" w:cs="Times New Roman"/>
                <w:sz w:val="14"/>
                <w:lang w:eastAsia="ru-RU"/>
              </w:rPr>
            </w:pPr>
          </w:p>
        </w:tc>
        <w:tc>
          <w:tcPr>
            <w:tcW w:w="1069" w:type="dxa"/>
            <w:tcBorders>
              <w:top w:val="dotted" w:sz="4" w:space="0" w:color="auto"/>
              <w:left w:val="nil"/>
              <w:bottom w:val="dotted" w:sz="4" w:space="0" w:color="auto"/>
              <w:right w:val="dotted" w:sz="4" w:space="0" w:color="auto"/>
            </w:tcBorders>
            <w:shd w:val="clear" w:color="auto" w:fill="auto"/>
            <w:noWrap/>
            <w:vAlign w:val="center"/>
          </w:tcPr>
          <w:p w14:paraId="746A509F" w14:textId="77777777" w:rsidR="00624C76" w:rsidRPr="008C182B" w:rsidRDefault="00624C76" w:rsidP="00FA1330">
            <w:pPr>
              <w:spacing w:after="0" w:line="240" w:lineRule="auto"/>
              <w:jc w:val="center"/>
              <w:rPr>
                <w:rFonts w:ascii="Times New Roman" w:eastAsia="Times New Roman" w:hAnsi="Times New Roman" w:cs="Times New Roman"/>
                <w:sz w:val="14"/>
                <w:lang w:eastAsia="ru-RU"/>
              </w:rPr>
            </w:pPr>
          </w:p>
        </w:tc>
        <w:tc>
          <w:tcPr>
            <w:tcW w:w="891" w:type="dxa"/>
            <w:tcBorders>
              <w:top w:val="dotted" w:sz="4" w:space="0" w:color="auto"/>
              <w:left w:val="nil"/>
              <w:bottom w:val="dotted" w:sz="4" w:space="0" w:color="auto"/>
              <w:right w:val="dotted" w:sz="4" w:space="0" w:color="auto"/>
            </w:tcBorders>
            <w:shd w:val="clear" w:color="auto" w:fill="auto"/>
            <w:noWrap/>
            <w:vAlign w:val="center"/>
          </w:tcPr>
          <w:p w14:paraId="2DA3E996" w14:textId="77777777" w:rsidR="00624C76" w:rsidRPr="008C182B" w:rsidRDefault="00624C76" w:rsidP="00FA1330">
            <w:pPr>
              <w:spacing w:after="0" w:line="240" w:lineRule="auto"/>
              <w:jc w:val="center"/>
              <w:rPr>
                <w:rFonts w:ascii="Times New Roman" w:eastAsia="Times New Roman" w:hAnsi="Times New Roman" w:cs="Times New Roman"/>
                <w:sz w:val="14"/>
                <w:lang w:eastAsia="ru-RU"/>
              </w:rPr>
            </w:pPr>
          </w:p>
        </w:tc>
        <w:tc>
          <w:tcPr>
            <w:tcW w:w="1247" w:type="dxa"/>
            <w:tcBorders>
              <w:top w:val="dotted" w:sz="4" w:space="0" w:color="auto"/>
              <w:left w:val="nil"/>
              <w:bottom w:val="dotted" w:sz="4" w:space="0" w:color="auto"/>
              <w:right w:val="dotted" w:sz="4" w:space="0" w:color="auto"/>
            </w:tcBorders>
            <w:shd w:val="clear" w:color="auto" w:fill="auto"/>
            <w:noWrap/>
            <w:vAlign w:val="center"/>
          </w:tcPr>
          <w:p w14:paraId="0444E2DB" w14:textId="77777777" w:rsidR="00624C76" w:rsidRPr="008C182B" w:rsidRDefault="00624C76" w:rsidP="00FA1330">
            <w:pPr>
              <w:spacing w:after="0" w:line="240" w:lineRule="auto"/>
              <w:jc w:val="center"/>
              <w:rPr>
                <w:rFonts w:ascii="Times New Roman" w:eastAsia="Times New Roman" w:hAnsi="Times New Roman" w:cs="Times New Roman"/>
                <w:lang w:eastAsia="ru-RU"/>
              </w:rPr>
            </w:pPr>
          </w:p>
        </w:tc>
        <w:tc>
          <w:tcPr>
            <w:tcW w:w="891" w:type="dxa"/>
            <w:tcBorders>
              <w:top w:val="dotted" w:sz="4" w:space="0" w:color="auto"/>
              <w:left w:val="nil"/>
              <w:bottom w:val="dotted" w:sz="4" w:space="0" w:color="auto"/>
              <w:right w:val="dotted" w:sz="4" w:space="0" w:color="auto"/>
            </w:tcBorders>
            <w:shd w:val="clear" w:color="auto" w:fill="auto"/>
            <w:noWrap/>
            <w:vAlign w:val="center"/>
          </w:tcPr>
          <w:p w14:paraId="61BFAA59" w14:textId="77777777" w:rsidR="00624C76" w:rsidRPr="008C182B" w:rsidRDefault="00624C76" w:rsidP="00FA1330">
            <w:pPr>
              <w:spacing w:after="0" w:line="240" w:lineRule="auto"/>
              <w:jc w:val="center"/>
              <w:rPr>
                <w:rFonts w:ascii="Times New Roman" w:eastAsia="Times New Roman" w:hAnsi="Times New Roman" w:cs="Times New Roman"/>
                <w:lang w:eastAsia="ru-RU"/>
              </w:rPr>
            </w:pPr>
          </w:p>
        </w:tc>
        <w:tc>
          <w:tcPr>
            <w:tcW w:w="1069" w:type="dxa"/>
            <w:tcBorders>
              <w:top w:val="dotted" w:sz="4" w:space="0" w:color="auto"/>
              <w:left w:val="nil"/>
              <w:bottom w:val="dotted" w:sz="4" w:space="0" w:color="auto"/>
              <w:right w:val="dotted" w:sz="4" w:space="0" w:color="auto"/>
            </w:tcBorders>
            <w:shd w:val="clear" w:color="auto" w:fill="auto"/>
            <w:noWrap/>
            <w:vAlign w:val="center"/>
          </w:tcPr>
          <w:p w14:paraId="10F6FA6B" w14:textId="77777777" w:rsidR="00624C76" w:rsidRPr="008C182B" w:rsidRDefault="00624C76" w:rsidP="00FA1330">
            <w:pPr>
              <w:spacing w:after="0" w:line="240" w:lineRule="auto"/>
              <w:jc w:val="center"/>
              <w:rPr>
                <w:rFonts w:ascii="Times New Roman" w:eastAsia="Times New Roman" w:hAnsi="Times New Roman" w:cs="Times New Roman"/>
                <w:lang w:eastAsia="ru-RU"/>
              </w:rPr>
            </w:pPr>
          </w:p>
        </w:tc>
        <w:tc>
          <w:tcPr>
            <w:tcW w:w="1155" w:type="dxa"/>
            <w:tcBorders>
              <w:top w:val="dotted" w:sz="4" w:space="0" w:color="auto"/>
              <w:left w:val="nil"/>
              <w:bottom w:val="dotted" w:sz="4" w:space="0" w:color="auto"/>
              <w:right w:val="single" w:sz="4" w:space="0" w:color="auto"/>
            </w:tcBorders>
            <w:shd w:val="clear" w:color="auto" w:fill="auto"/>
            <w:noWrap/>
            <w:vAlign w:val="center"/>
          </w:tcPr>
          <w:p w14:paraId="6DF1856E" w14:textId="77777777" w:rsidR="00624C76" w:rsidRPr="008C182B" w:rsidRDefault="00624C76" w:rsidP="00FA1330">
            <w:pPr>
              <w:spacing w:after="0" w:line="240" w:lineRule="auto"/>
              <w:jc w:val="center"/>
              <w:rPr>
                <w:rFonts w:ascii="Times New Roman" w:eastAsia="Times New Roman" w:hAnsi="Times New Roman" w:cs="Times New Roman"/>
                <w:lang w:eastAsia="ru-RU"/>
              </w:rPr>
            </w:pPr>
          </w:p>
        </w:tc>
      </w:tr>
      <w:tr w:rsidR="00624C76" w:rsidRPr="008C182B" w14:paraId="61EB8739" w14:textId="77777777" w:rsidTr="00FA1330">
        <w:trPr>
          <w:trHeight w:val="94"/>
        </w:trPr>
        <w:tc>
          <w:tcPr>
            <w:tcW w:w="89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2D40CCD7" w14:textId="77777777" w:rsidR="00624C76" w:rsidRPr="008C182B" w:rsidRDefault="00624C76" w:rsidP="00FA1330">
            <w:pPr>
              <w:spacing w:after="0" w:line="240" w:lineRule="auto"/>
              <w:jc w:val="center"/>
              <w:rPr>
                <w:rFonts w:ascii="Times New Roman" w:eastAsia="Times New Roman" w:hAnsi="Times New Roman" w:cs="Times New Roman"/>
                <w:sz w:val="14"/>
                <w:lang w:eastAsia="ru-RU"/>
              </w:rPr>
            </w:pPr>
            <w:r w:rsidRPr="008C182B">
              <w:rPr>
                <w:rFonts w:ascii="Times New Roman" w:eastAsia="Times New Roman" w:hAnsi="Times New Roman" w:cs="Times New Roman"/>
                <w:sz w:val="14"/>
                <w:lang w:val="en-US" w:eastAsia="ru-RU"/>
              </w:rPr>
              <w:t>m</w:t>
            </w:r>
          </w:p>
        </w:tc>
        <w:tc>
          <w:tcPr>
            <w:tcW w:w="1247" w:type="dxa"/>
            <w:tcBorders>
              <w:top w:val="dotted" w:sz="4" w:space="0" w:color="auto"/>
              <w:left w:val="nil"/>
              <w:bottom w:val="dotted" w:sz="4" w:space="0" w:color="auto"/>
              <w:right w:val="dotted" w:sz="4" w:space="0" w:color="auto"/>
            </w:tcBorders>
            <w:shd w:val="clear" w:color="auto" w:fill="auto"/>
            <w:noWrap/>
            <w:vAlign w:val="center"/>
          </w:tcPr>
          <w:p w14:paraId="29FF2315" w14:textId="77777777" w:rsidR="00624C76" w:rsidRPr="008C182B" w:rsidRDefault="00624C76" w:rsidP="00FA1330">
            <w:pPr>
              <w:spacing w:after="0" w:line="240" w:lineRule="auto"/>
              <w:jc w:val="center"/>
              <w:rPr>
                <w:rFonts w:ascii="Times New Roman" w:eastAsia="Times New Roman" w:hAnsi="Times New Roman" w:cs="Times New Roman"/>
                <w:sz w:val="14"/>
                <w:lang w:eastAsia="ru-RU"/>
              </w:rPr>
            </w:pPr>
          </w:p>
        </w:tc>
        <w:tc>
          <w:tcPr>
            <w:tcW w:w="1603" w:type="dxa"/>
            <w:tcBorders>
              <w:top w:val="dotted" w:sz="4" w:space="0" w:color="auto"/>
              <w:left w:val="nil"/>
              <w:bottom w:val="dotted" w:sz="4" w:space="0" w:color="auto"/>
              <w:right w:val="dotted" w:sz="4" w:space="0" w:color="auto"/>
            </w:tcBorders>
            <w:shd w:val="clear" w:color="auto" w:fill="auto"/>
            <w:noWrap/>
            <w:vAlign w:val="center"/>
          </w:tcPr>
          <w:p w14:paraId="3BF1A157" w14:textId="77777777" w:rsidR="00624C76" w:rsidRPr="008C182B" w:rsidRDefault="00624C76" w:rsidP="00FA1330">
            <w:pPr>
              <w:spacing w:after="0" w:line="240" w:lineRule="auto"/>
              <w:jc w:val="center"/>
              <w:rPr>
                <w:rFonts w:ascii="Times New Roman" w:eastAsia="Times New Roman" w:hAnsi="Times New Roman" w:cs="Times New Roman"/>
                <w:sz w:val="14"/>
                <w:lang w:eastAsia="ru-RU"/>
              </w:rPr>
            </w:pPr>
          </w:p>
        </w:tc>
        <w:tc>
          <w:tcPr>
            <w:tcW w:w="1608" w:type="dxa"/>
            <w:tcBorders>
              <w:top w:val="dotted" w:sz="4" w:space="0" w:color="auto"/>
              <w:left w:val="nil"/>
              <w:bottom w:val="dotted" w:sz="4" w:space="0" w:color="auto"/>
              <w:right w:val="dotted" w:sz="4" w:space="0" w:color="auto"/>
            </w:tcBorders>
            <w:shd w:val="clear" w:color="auto" w:fill="auto"/>
            <w:noWrap/>
            <w:vAlign w:val="center"/>
          </w:tcPr>
          <w:p w14:paraId="3FC74FBC" w14:textId="77777777" w:rsidR="00624C76" w:rsidRPr="008C182B" w:rsidRDefault="00624C76" w:rsidP="00FA1330">
            <w:pPr>
              <w:spacing w:after="0" w:line="240" w:lineRule="auto"/>
              <w:jc w:val="center"/>
              <w:rPr>
                <w:rFonts w:ascii="Times New Roman" w:eastAsia="Times New Roman" w:hAnsi="Times New Roman" w:cs="Times New Roman"/>
                <w:sz w:val="14"/>
                <w:lang w:eastAsia="ru-RU"/>
              </w:rPr>
            </w:pPr>
          </w:p>
        </w:tc>
        <w:tc>
          <w:tcPr>
            <w:tcW w:w="1275" w:type="dxa"/>
            <w:tcBorders>
              <w:top w:val="dotted" w:sz="4" w:space="0" w:color="auto"/>
              <w:left w:val="nil"/>
              <w:bottom w:val="dotted" w:sz="4" w:space="0" w:color="auto"/>
              <w:right w:val="dotted" w:sz="4" w:space="0" w:color="auto"/>
            </w:tcBorders>
            <w:shd w:val="clear" w:color="auto" w:fill="auto"/>
            <w:noWrap/>
            <w:vAlign w:val="center"/>
          </w:tcPr>
          <w:p w14:paraId="5C4AC3ED" w14:textId="77777777" w:rsidR="00624C76" w:rsidRPr="008C182B" w:rsidRDefault="00624C76" w:rsidP="00FA1330">
            <w:pPr>
              <w:spacing w:after="0" w:line="240" w:lineRule="auto"/>
              <w:jc w:val="center"/>
              <w:rPr>
                <w:rFonts w:ascii="Times New Roman" w:eastAsia="Times New Roman" w:hAnsi="Times New Roman" w:cs="Times New Roman"/>
                <w:sz w:val="14"/>
                <w:lang w:eastAsia="ru-RU"/>
              </w:rPr>
            </w:pPr>
          </w:p>
        </w:tc>
        <w:tc>
          <w:tcPr>
            <w:tcW w:w="993" w:type="dxa"/>
            <w:tcBorders>
              <w:top w:val="dotted" w:sz="4" w:space="0" w:color="auto"/>
              <w:left w:val="nil"/>
              <w:bottom w:val="dotted" w:sz="4" w:space="0" w:color="auto"/>
              <w:right w:val="dotted" w:sz="4" w:space="0" w:color="auto"/>
            </w:tcBorders>
            <w:shd w:val="clear" w:color="auto" w:fill="auto"/>
            <w:noWrap/>
            <w:vAlign w:val="center"/>
          </w:tcPr>
          <w:p w14:paraId="3B4B32C4" w14:textId="77777777" w:rsidR="00624C76" w:rsidRPr="008C182B" w:rsidRDefault="00624C76" w:rsidP="00FA1330">
            <w:pPr>
              <w:spacing w:after="0" w:line="240" w:lineRule="auto"/>
              <w:ind w:firstLineChars="100" w:firstLine="140"/>
              <w:jc w:val="center"/>
              <w:rPr>
                <w:rFonts w:ascii="Times New Roman" w:eastAsia="Times New Roman" w:hAnsi="Times New Roman" w:cs="Times New Roman"/>
                <w:iCs/>
                <w:sz w:val="14"/>
                <w:szCs w:val="20"/>
                <w:lang w:eastAsia="ru-RU"/>
              </w:rPr>
            </w:pPr>
          </w:p>
        </w:tc>
        <w:tc>
          <w:tcPr>
            <w:tcW w:w="1283" w:type="dxa"/>
            <w:tcBorders>
              <w:top w:val="dotted" w:sz="4" w:space="0" w:color="auto"/>
              <w:left w:val="nil"/>
              <w:bottom w:val="dotted" w:sz="4" w:space="0" w:color="auto"/>
              <w:right w:val="dotted" w:sz="4" w:space="0" w:color="auto"/>
            </w:tcBorders>
            <w:shd w:val="clear" w:color="auto" w:fill="auto"/>
            <w:noWrap/>
            <w:vAlign w:val="center"/>
          </w:tcPr>
          <w:p w14:paraId="4EE7509C" w14:textId="77777777" w:rsidR="00624C76" w:rsidRPr="008C182B" w:rsidRDefault="00624C76" w:rsidP="00FA1330">
            <w:pPr>
              <w:spacing w:after="0" w:line="240" w:lineRule="auto"/>
              <w:jc w:val="center"/>
              <w:rPr>
                <w:rFonts w:ascii="Times New Roman" w:eastAsia="Times New Roman" w:hAnsi="Times New Roman" w:cs="Times New Roman"/>
                <w:sz w:val="14"/>
                <w:lang w:eastAsia="ru-RU"/>
              </w:rPr>
            </w:pPr>
          </w:p>
        </w:tc>
        <w:tc>
          <w:tcPr>
            <w:tcW w:w="1069" w:type="dxa"/>
            <w:tcBorders>
              <w:top w:val="dotted" w:sz="4" w:space="0" w:color="auto"/>
              <w:left w:val="nil"/>
              <w:bottom w:val="dotted" w:sz="4" w:space="0" w:color="auto"/>
              <w:right w:val="dotted" w:sz="4" w:space="0" w:color="auto"/>
            </w:tcBorders>
            <w:shd w:val="clear" w:color="auto" w:fill="auto"/>
            <w:noWrap/>
            <w:vAlign w:val="center"/>
          </w:tcPr>
          <w:p w14:paraId="1B0C4E7C" w14:textId="77777777" w:rsidR="00624C76" w:rsidRPr="008C182B" w:rsidRDefault="00624C76" w:rsidP="00FA1330">
            <w:pPr>
              <w:spacing w:after="0" w:line="240" w:lineRule="auto"/>
              <w:jc w:val="center"/>
              <w:rPr>
                <w:rFonts w:ascii="Times New Roman" w:eastAsia="Times New Roman" w:hAnsi="Times New Roman" w:cs="Times New Roman"/>
                <w:sz w:val="14"/>
                <w:lang w:eastAsia="ru-RU"/>
              </w:rPr>
            </w:pPr>
          </w:p>
        </w:tc>
        <w:tc>
          <w:tcPr>
            <w:tcW w:w="891" w:type="dxa"/>
            <w:tcBorders>
              <w:top w:val="dotted" w:sz="4" w:space="0" w:color="auto"/>
              <w:left w:val="nil"/>
              <w:bottom w:val="dotted" w:sz="4" w:space="0" w:color="auto"/>
              <w:right w:val="dotted" w:sz="4" w:space="0" w:color="auto"/>
            </w:tcBorders>
            <w:shd w:val="clear" w:color="auto" w:fill="auto"/>
            <w:noWrap/>
            <w:vAlign w:val="center"/>
          </w:tcPr>
          <w:p w14:paraId="422BAE68" w14:textId="77777777" w:rsidR="00624C76" w:rsidRPr="008C182B" w:rsidRDefault="00624C76" w:rsidP="00FA1330">
            <w:pPr>
              <w:spacing w:after="0" w:line="240" w:lineRule="auto"/>
              <w:jc w:val="center"/>
              <w:rPr>
                <w:rFonts w:ascii="Times New Roman" w:eastAsia="Times New Roman" w:hAnsi="Times New Roman" w:cs="Times New Roman"/>
                <w:sz w:val="14"/>
                <w:lang w:eastAsia="ru-RU"/>
              </w:rPr>
            </w:pPr>
          </w:p>
        </w:tc>
        <w:tc>
          <w:tcPr>
            <w:tcW w:w="1247" w:type="dxa"/>
            <w:tcBorders>
              <w:top w:val="dotted" w:sz="4" w:space="0" w:color="auto"/>
              <w:left w:val="nil"/>
              <w:bottom w:val="dotted" w:sz="4" w:space="0" w:color="auto"/>
              <w:right w:val="dotted" w:sz="4" w:space="0" w:color="auto"/>
            </w:tcBorders>
            <w:shd w:val="clear" w:color="auto" w:fill="auto"/>
            <w:noWrap/>
            <w:vAlign w:val="center"/>
          </w:tcPr>
          <w:p w14:paraId="20CEB0F0" w14:textId="77777777" w:rsidR="00624C76" w:rsidRPr="008C182B" w:rsidRDefault="00624C76" w:rsidP="00FA1330">
            <w:pPr>
              <w:spacing w:after="0" w:line="240" w:lineRule="auto"/>
              <w:jc w:val="center"/>
              <w:rPr>
                <w:rFonts w:ascii="Times New Roman" w:eastAsia="Times New Roman" w:hAnsi="Times New Roman" w:cs="Times New Roman"/>
                <w:lang w:eastAsia="ru-RU"/>
              </w:rPr>
            </w:pPr>
          </w:p>
        </w:tc>
        <w:tc>
          <w:tcPr>
            <w:tcW w:w="891" w:type="dxa"/>
            <w:tcBorders>
              <w:top w:val="dotted" w:sz="4" w:space="0" w:color="auto"/>
              <w:left w:val="nil"/>
              <w:bottom w:val="dotted" w:sz="4" w:space="0" w:color="auto"/>
              <w:right w:val="dotted" w:sz="4" w:space="0" w:color="auto"/>
            </w:tcBorders>
            <w:shd w:val="clear" w:color="auto" w:fill="auto"/>
            <w:noWrap/>
            <w:vAlign w:val="center"/>
          </w:tcPr>
          <w:p w14:paraId="3466A2E8" w14:textId="77777777" w:rsidR="00624C76" w:rsidRPr="008C182B" w:rsidRDefault="00624C76" w:rsidP="00FA1330">
            <w:pPr>
              <w:spacing w:after="0" w:line="240" w:lineRule="auto"/>
              <w:jc w:val="center"/>
              <w:rPr>
                <w:rFonts w:ascii="Times New Roman" w:eastAsia="Times New Roman" w:hAnsi="Times New Roman" w:cs="Times New Roman"/>
                <w:lang w:eastAsia="ru-RU"/>
              </w:rPr>
            </w:pPr>
          </w:p>
        </w:tc>
        <w:tc>
          <w:tcPr>
            <w:tcW w:w="1069" w:type="dxa"/>
            <w:tcBorders>
              <w:top w:val="dotted" w:sz="4" w:space="0" w:color="auto"/>
              <w:left w:val="nil"/>
              <w:bottom w:val="dotted" w:sz="4" w:space="0" w:color="auto"/>
              <w:right w:val="dotted" w:sz="4" w:space="0" w:color="auto"/>
            </w:tcBorders>
            <w:shd w:val="clear" w:color="auto" w:fill="auto"/>
            <w:noWrap/>
            <w:vAlign w:val="center"/>
          </w:tcPr>
          <w:p w14:paraId="60846F34" w14:textId="77777777" w:rsidR="00624C76" w:rsidRPr="008C182B" w:rsidRDefault="00624C76" w:rsidP="00FA1330">
            <w:pPr>
              <w:spacing w:after="0" w:line="240" w:lineRule="auto"/>
              <w:jc w:val="center"/>
              <w:rPr>
                <w:rFonts w:ascii="Times New Roman" w:eastAsia="Times New Roman" w:hAnsi="Times New Roman" w:cs="Times New Roman"/>
                <w:lang w:eastAsia="ru-RU"/>
              </w:rPr>
            </w:pPr>
          </w:p>
        </w:tc>
        <w:tc>
          <w:tcPr>
            <w:tcW w:w="1155" w:type="dxa"/>
            <w:tcBorders>
              <w:top w:val="dotted" w:sz="4" w:space="0" w:color="auto"/>
              <w:left w:val="nil"/>
              <w:bottom w:val="dotted" w:sz="4" w:space="0" w:color="auto"/>
              <w:right w:val="single" w:sz="4" w:space="0" w:color="auto"/>
            </w:tcBorders>
            <w:shd w:val="clear" w:color="auto" w:fill="auto"/>
            <w:noWrap/>
            <w:vAlign w:val="center"/>
          </w:tcPr>
          <w:p w14:paraId="53AAFE53" w14:textId="77777777" w:rsidR="00624C76" w:rsidRPr="008C182B" w:rsidRDefault="00624C76" w:rsidP="00FA1330">
            <w:pPr>
              <w:spacing w:after="0" w:line="240" w:lineRule="auto"/>
              <w:jc w:val="center"/>
              <w:rPr>
                <w:rFonts w:ascii="Times New Roman" w:eastAsia="Times New Roman" w:hAnsi="Times New Roman" w:cs="Times New Roman"/>
                <w:lang w:eastAsia="ru-RU"/>
              </w:rPr>
            </w:pPr>
          </w:p>
        </w:tc>
      </w:tr>
      <w:tr w:rsidR="00624C76" w:rsidRPr="008C182B" w14:paraId="39F09E4E" w14:textId="77777777" w:rsidTr="00FA1330">
        <w:trPr>
          <w:trHeight w:val="279"/>
        </w:trPr>
        <w:tc>
          <w:tcPr>
            <w:tcW w:w="891" w:type="dxa"/>
            <w:tcBorders>
              <w:top w:val="nil"/>
              <w:left w:val="single" w:sz="4" w:space="0" w:color="auto"/>
              <w:bottom w:val="single" w:sz="4" w:space="0" w:color="auto"/>
              <w:right w:val="dotted" w:sz="4" w:space="0" w:color="auto"/>
            </w:tcBorders>
            <w:shd w:val="clear" w:color="auto" w:fill="auto"/>
            <w:noWrap/>
            <w:vAlign w:val="center"/>
          </w:tcPr>
          <w:p w14:paraId="23AF8414" w14:textId="77777777" w:rsidR="00624C76" w:rsidRPr="008C182B" w:rsidRDefault="00624C76" w:rsidP="00FA1330">
            <w:pPr>
              <w:spacing w:after="0" w:line="240" w:lineRule="auto"/>
              <w:rPr>
                <w:rFonts w:ascii="Times New Roman" w:eastAsia="Times New Roman" w:hAnsi="Times New Roman" w:cs="Times New Roman"/>
                <w:b/>
                <w:bCs/>
                <w:sz w:val="14"/>
                <w:lang w:eastAsia="ru-RU"/>
              </w:rPr>
            </w:pPr>
            <w:r w:rsidRPr="008C182B">
              <w:rPr>
                <w:rFonts w:ascii="Times New Roman" w:eastAsia="Times New Roman" w:hAnsi="Times New Roman" w:cs="Times New Roman"/>
                <w:b/>
                <w:bCs/>
                <w:sz w:val="14"/>
                <w:lang w:eastAsia="ru-RU"/>
              </w:rPr>
              <w:t>И Т О Г О</w:t>
            </w:r>
          </w:p>
        </w:tc>
        <w:tc>
          <w:tcPr>
            <w:tcW w:w="1247" w:type="dxa"/>
            <w:tcBorders>
              <w:top w:val="nil"/>
              <w:left w:val="nil"/>
              <w:bottom w:val="single" w:sz="4" w:space="0" w:color="auto"/>
              <w:right w:val="dotted" w:sz="4" w:space="0" w:color="auto"/>
            </w:tcBorders>
            <w:shd w:val="clear" w:color="auto" w:fill="auto"/>
            <w:noWrap/>
            <w:vAlign w:val="center"/>
          </w:tcPr>
          <w:p w14:paraId="1F6ABC19" w14:textId="77777777" w:rsidR="00624C76" w:rsidRPr="008C182B" w:rsidRDefault="00624C76" w:rsidP="00FA1330">
            <w:pPr>
              <w:spacing w:after="0" w:line="240" w:lineRule="auto"/>
              <w:jc w:val="center"/>
              <w:rPr>
                <w:rFonts w:ascii="Times New Roman" w:eastAsia="Times New Roman" w:hAnsi="Times New Roman" w:cs="Times New Roman"/>
                <w:b/>
                <w:bCs/>
                <w:sz w:val="14"/>
                <w:lang w:eastAsia="ru-RU"/>
              </w:rPr>
            </w:pPr>
          </w:p>
        </w:tc>
        <w:tc>
          <w:tcPr>
            <w:tcW w:w="1603" w:type="dxa"/>
            <w:tcBorders>
              <w:top w:val="nil"/>
              <w:left w:val="nil"/>
              <w:bottom w:val="single" w:sz="4" w:space="0" w:color="auto"/>
              <w:right w:val="dotted" w:sz="4" w:space="0" w:color="auto"/>
            </w:tcBorders>
            <w:shd w:val="clear" w:color="auto" w:fill="auto"/>
            <w:noWrap/>
            <w:vAlign w:val="center"/>
          </w:tcPr>
          <w:p w14:paraId="5CBED3D6" w14:textId="77777777" w:rsidR="00624C76" w:rsidRPr="008C182B" w:rsidRDefault="00624C76" w:rsidP="00FA1330">
            <w:pPr>
              <w:spacing w:after="0" w:line="240" w:lineRule="auto"/>
              <w:jc w:val="center"/>
              <w:rPr>
                <w:rFonts w:ascii="Times New Roman" w:eastAsia="Times New Roman" w:hAnsi="Times New Roman" w:cs="Times New Roman"/>
                <w:b/>
                <w:bCs/>
                <w:sz w:val="14"/>
                <w:lang w:eastAsia="ru-RU"/>
              </w:rPr>
            </w:pPr>
          </w:p>
        </w:tc>
        <w:tc>
          <w:tcPr>
            <w:tcW w:w="1608" w:type="dxa"/>
            <w:tcBorders>
              <w:top w:val="nil"/>
              <w:left w:val="nil"/>
              <w:bottom w:val="single" w:sz="4" w:space="0" w:color="auto"/>
              <w:right w:val="dotted" w:sz="4" w:space="0" w:color="auto"/>
            </w:tcBorders>
            <w:shd w:val="clear" w:color="auto" w:fill="auto"/>
            <w:noWrap/>
            <w:vAlign w:val="center"/>
          </w:tcPr>
          <w:p w14:paraId="1FD1A0E5" w14:textId="77777777" w:rsidR="00624C76" w:rsidRPr="008C182B" w:rsidRDefault="00624C76" w:rsidP="00FA1330">
            <w:pPr>
              <w:spacing w:after="0" w:line="240" w:lineRule="auto"/>
              <w:jc w:val="center"/>
              <w:rPr>
                <w:rFonts w:ascii="Times New Roman" w:eastAsia="Times New Roman" w:hAnsi="Times New Roman" w:cs="Times New Roman"/>
                <w:b/>
                <w:bCs/>
                <w:sz w:val="14"/>
                <w:lang w:eastAsia="ru-RU"/>
              </w:rPr>
            </w:pPr>
          </w:p>
        </w:tc>
        <w:tc>
          <w:tcPr>
            <w:tcW w:w="1275" w:type="dxa"/>
            <w:tcBorders>
              <w:top w:val="nil"/>
              <w:left w:val="nil"/>
              <w:bottom w:val="single" w:sz="4" w:space="0" w:color="auto"/>
              <w:right w:val="dotted" w:sz="4" w:space="0" w:color="auto"/>
            </w:tcBorders>
            <w:shd w:val="clear" w:color="auto" w:fill="auto"/>
            <w:noWrap/>
            <w:vAlign w:val="center"/>
          </w:tcPr>
          <w:p w14:paraId="48163719" w14:textId="77777777" w:rsidR="00624C76" w:rsidRPr="008C182B" w:rsidRDefault="00624C76" w:rsidP="00FA1330">
            <w:pPr>
              <w:spacing w:after="0" w:line="240" w:lineRule="auto"/>
              <w:jc w:val="center"/>
              <w:rPr>
                <w:rFonts w:ascii="Times New Roman" w:eastAsia="Times New Roman" w:hAnsi="Times New Roman" w:cs="Times New Roman"/>
                <w:b/>
                <w:bCs/>
                <w:sz w:val="14"/>
                <w:lang w:eastAsia="ru-RU"/>
              </w:rPr>
            </w:pPr>
          </w:p>
        </w:tc>
        <w:tc>
          <w:tcPr>
            <w:tcW w:w="993" w:type="dxa"/>
            <w:tcBorders>
              <w:top w:val="nil"/>
              <w:left w:val="nil"/>
              <w:bottom w:val="single" w:sz="4" w:space="0" w:color="auto"/>
              <w:right w:val="dotted" w:sz="4" w:space="0" w:color="auto"/>
            </w:tcBorders>
            <w:shd w:val="clear" w:color="auto" w:fill="auto"/>
            <w:noWrap/>
            <w:vAlign w:val="center"/>
          </w:tcPr>
          <w:p w14:paraId="174CA5FB" w14:textId="77777777" w:rsidR="00624C76" w:rsidRPr="008C182B" w:rsidRDefault="00624C76" w:rsidP="00FA1330">
            <w:pPr>
              <w:spacing w:after="0" w:line="240" w:lineRule="auto"/>
              <w:ind w:firstLineChars="100" w:firstLine="141"/>
              <w:jc w:val="center"/>
              <w:rPr>
                <w:rFonts w:ascii="Times New Roman" w:eastAsia="Times New Roman" w:hAnsi="Times New Roman" w:cs="Times New Roman"/>
                <w:b/>
                <w:bCs/>
                <w:i/>
                <w:iCs/>
                <w:sz w:val="14"/>
                <w:szCs w:val="20"/>
                <w:lang w:eastAsia="ru-RU"/>
              </w:rPr>
            </w:pPr>
          </w:p>
        </w:tc>
        <w:tc>
          <w:tcPr>
            <w:tcW w:w="1283" w:type="dxa"/>
            <w:tcBorders>
              <w:top w:val="nil"/>
              <w:left w:val="nil"/>
              <w:bottom w:val="single" w:sz="4" w:space="0" w:color="auto"/>
              <w:right w:val="dotted" w:sz="4" w:space="0" w:color="auto"/>
            </w:tcBorders>
            <w:shd w:val="clear" w:color="auto" w:fill="auto"/>
            <w:noWrap/>
            <w:vAlign w:val="center"/>
          </w:tcPr>
          <w:p w14:paraId="7288573C" w14:textId="77777777" w:rsidR="00624C76" w:rsidRPr="008C182B" w:rsidRDefault="00624C76" w:rsidP="00FA1330">
            <w:pPr>
              <w:spacing w:after="0" w:line="240" w:lineRule="auto"/>
              <w:rPr>
                <w:rFonts w:ascii="Times New Roman" w:eastAsia="Times New Roman" w:hAnsi="Times New Roman" w:cs="Times New Roman"/>
                <w:b/>
                <w:bCs/>
                <w:sz w:val="14"/>
                <w:lang w:eastAsia="ru-RU"/>
              </w:rPr>
            </w:pPr>
          </w:p>
        </w:tc>
        <w:tc>
          <w:tcPr>
            <w:tcW w:w="1069" w:type="dxa"/>
            <w:tcBorders>
              <w:top w:val="nil"/>
              <w:left w:val="nil"/>
              <w:bottom w:val="single" w:sz="4" w:space="0" w:color="auto"/>
              <w:right w:val="dotted" w:sz="4" w:space="0" w:color="auto"/>
            </w:tcBorders>
            <w:shd w:val="clear" w:color="auto" w:fill="auto"/>
            <w:noWrap/>
            <w:vAlign w:val="center"/>
          </w:tcPr>
          <w:p w14:paraId="73879CD1" w14:textId="77777777" w:rsidR="00624C76" w:rsidRPr="008C182B" w:rsidRDefault="00624C76" w:rsidP="00FA1330">
            <w:pPr>
              <w:spacing w:after="0" w:line="240" w:lineRule="auto"/>
              <w:rPr>
                <w:rFonts w:ascii="Times New Roman" w:eastAsia="Times New Roman" w:hAnsi="Times New Roman" w:cs="Times New Roman"/>
                <w:b/>
                <w:bCs/>
                <w:sz w:val="14"/>
                <w:lang w:eastAsia="ru-RU"/>
              </w:rPr>
            </w:pPr>
          </w:p>
        </w:tc>
        <w:tc>
          <w:tcPr>
            <w:tcW w:w="891" w:type="dxa"/>
            <w:tcBorders>
              <w:top w:val="nil"/>
              <w:left w:val="nil"/>
              <w:bottom w:val="single" w:sz="4" w:space="0" w:color="auto"/>
              <w:right w:val="dotted" w:sz="4" w:space="0" w:color="auto"/>
            </w:tcBorders>
            <w:shd w:val="clear" w:color="auto" w:fill="auto"/>
            <w:noWrap/>
            <w:vAlign w:val="center"/>
          </w:tcPr>
          <w:p w14:paraId="3498003A" w14:textId="77777777" w:rsidR="00624C76" w:rsidRPr="008C182B" w:rsidRDefault="00624C76" w:rsidP="00FA1330">
            <w:pPr>
              <w:spacing w:after="0" w:line="240" w:lineRule="auto"/>
              <w:jc w:val="center"/>
              <w:rPr>
                <w:rFonts w:ascii="Times New Roman" w:eastAsia="Times New Roman" w:hAnsi="Times New Roman" w:cs="Times New Roman"/>
                <w:b/>
                <w:bCs/>
                <w:sz w:val="14"/>
                <w:lang w:eastAsia="ru-RU"/>
              </w:rPr>
            </w:pPr>
          </w:p>
        </w:tc>
        <w:tc>
          <w:tcPr>
            <w:tcW w:w="1247" w:type="dxa"/>
            <w:tcBorders>
              <w:top w:val="nil"/>
              <w:left w:val="nil"/>
              <w:bottom w:val="single" w:sz="4" w:space="0" w:color="auto"/>
              <w:right w:val="dotted" w:sz="4" w:space="0" w:color="auto"/>
            </w:tcBorders>
            <w:shd w:val="clear" w:color="auto" w:fill="auto"/>
            <w:noWrap/>
            <w:vAlign w:val="center"/>
          </w:tcPr>
          <w:p w14:paraId="464D861D" w14:textId="77777777" w:rsidR="00624C76" w:rsidRPr="008C182B" w:rsidRDefault="00624C76" w:rsidP="00FA1330">
            <w:pPr>
              <w:spacing w:after="0" w:line="240" w:lineRule="auto"/>
              <w:rPr>
                <w:rFonts w:ascii="Times New Roman" w:eastAsia="Times New Roman" w:hAnsi="Times New Roman" w:cs="Times New Roman"/>
                <w:b/>
                <w:bCs/>
                <w:lang w:eastAsia="ru-RU"/>
              </w:rPr>
            </w:pPr>
            <w:r w:rsidRPr="008C182B">
              <w:rPr>
                <w:rFonts w:ascii="Times New Roman" w:eastAsia="Times New Roman" w:hAnsi="Times New Roman" w:cs="Times New Roman"/>
                <w:b/>
                <w:bCs/>
                <w:lang w:eastAsia="ru-RU"/>
              </w:rPr>
              <w:t> </w:t>
            </w:r>
          </w:p>
        </w:tc>
        <w:tc>
          <w:tcPr>
            <w:tcW w:w="891" w:type="dxa"/>
            <w:tcBorders>
              <w:top w:val="nil"/>
              <w:left w:val="nil"/>
              <w:bottom w:val="single" w:sz="4" w:space="0" w:color="auto"/>
              <w:right w:val="dotted" w:sz="4" w:space="0" w:color="auto"/>
            </w:tcBorders>
            <w:shd w:val="clear" w:color="auto" w:fill="auto"/>
            <w:noWrap/>
            <w:vAlign w:val="center"/>
          </w:tcPr>
          <w:p w14:paraId="271EE698" w14:textId="77777777" w:rsidR="00624C76" w:rsidRPr="008C182B" w:rsidRDefault="00624C76" w:rsidP="00FA1330">
            <w:pPr>
              <w:spacing w:after="0" w:line="240" w:lineRule="auto"/>
              <w:rPr>
                <w:rFonts w:ascii="Times New Roman" w:eastAsia="Times New Roman" w:hAnsi="Times New Roman" w:cs="Times New Roman"/>
                <w:b/>
                <w:bCs/>
                <w:lang w:eastAsia="ru-RU"/>
              </w:rPr>
            </w:pPr>
            <w:r w:rsidRPr="008C182B">
              <w:rPr>
                <w:rFonts w:ascii="Times New Roman" w:eastAsia="Times New Roman" w:hAnsi="Times New Roman" w:cs="Times New Roman"/>
                <w:b/>
                <w:bCs/>
                <w:lang w:eastAsia="ru-RU"/>
              </w:rPr>
              <w:t> </w:t>
            </w:r>
          </w:p>
        </w:tc>
        <w:tc>
          <w:tcPr>
            <w:tcW w:w="1069" w:type="dxa"/>
            <w:tcBorders>
              <w:top w:val="nil"/>
              <w:left w:val="nil"/>
              <w:bottom w:val="single" w:sz="4" w:space="0" w:color="auto"/>
              <w:right w:val="dotted" w:sz="4" w:space="0" w:color="auto"/>
            </w:tcBorders>
            <w:shd w:val="clear" w:color="auto" w:fill="auto"/>
            <w:noWrap/>
            <w:vAlign w:val="center"/>
          </w:tcPr>
          <w:p w14:paraId="678129D0" w14:textId="77777777" w:rsidR="00624C76" w:rsidRPr="008C182B" w:rsidRDefault="00624C76" w:rsidP="00FA1330">
            <w:pPr>
              <w:spacing w:after="0" w:line="240" w:lineRule="auto"/>
              <w:rPr>
                <w:rFonts w:ascii="Times New Roman" w:eastAsia="Times New Roman" w:hAnsi="Times New Roman" w:cs="Times New Roman"/>
                <w:b/>
                <w:bCs/>
                <w:lang w:eastAsia="ru-RU"/>
              </w:rPr>
            </w:pPr>
            <w:r w:rsidRPr="008C182B">
              <w:rPr>
                <w:rFonts w:ascii="Times New Roman" w:eastAsia="Times New Roman" w:hAnsi="Times New Roman" w:cs="Times New Roman"/>
                <w:b/>
                <w:bCs/>
                <w:lang w:eastAsia="ru-RU"/>
              </w:rPr>
              <w:t> </w:t>
            </w:r>
          </w:p>
        </w:tc>
        <w:tc>
          <w:tcPr>
            <w:tcW w:w="1155" w:type="dxa"/>
            <w:tcBorders>
              <w:top w:val="nil"/>
              <w:left w:val="nil"/>
              <w:bottom w:val="single" w:sz="4" w:space="0" w:color="auto"/>
              <w:right w:val="single" w:sz="4" w:space="0" w:color="auto"/>
            </w:tcBorders>
            <w:shd w:val="clear" w:color="auto" w:fill="auto"/>
            <w:noWrap/>
            <w:vAlign w:val="center"/>
          </w:tcPr>
          <w:p w14:paraId="612DED2C" w14:textId="77777777" w:rsidR="00624C76" w:rsidRPr="008C182B" w:rsidRDefault="00624C76" w:rsidP="00FA1330">
            <w:pPr>
              <w:spacing w:after="0" w:line="240" w:lineRule="auto"/>
              <w:rPr>
                <w:rFonts w:ascii="Times New Roman" w:eastAsia="Times New Roman" w:hAnsi="Times New Roman" w:cs="Times New Roman"/>
                <w:b/>
                <w:bCs/>
                <w:lang w:val="en-US" w:eastAsia="ru-RU"/>
              </w:rPr>
            </w:pPr>
            <w:r w:rsidRPr="008C182B">
              <w:rPr>
                <w:rFonts w:ascii="Times New Roman" w:eastAsia="Times New Roman" w:hAnsi="Times New Roman" w:cs="Times New Roman"/>
                <w:b/>
                <w:bCs/>
                <w:lang w:eastAsia="ru-RU"/>
              </w:rPr>
              <w:t> </w:t>
            </w:r>
            <w:r w:rsidRPr="008C182B">
              <w:rPr>
                <w:rFonts w:ascii="Times New Roman" w:eastAsia="Times New Roman" w:hAnsi="Times New Roman" w:cs="Times New Roman"/>
                <w:b/>
                <w:bCs/>
                <w:lang w:val="en-US" w:eastAsia="ru-RU"/>
              </w:rPr>
              <w:t xml:space="preserve">     </w:t>
            </w:r>
          </w:p>
        </w:tc>
      </w:tr>
    </w:tbl>
    <w:p w14:paraId="5EF5F0B3" w14:textId="77777777" w:rsidR="00624C76" w:rsidRPr="008C182B" w:rsidRDefault="00624C76" w:rsidP="00624C76">
      <w:pPr>
        <w:spacing w:after="0" w:line="240" w:lineRule="auto"/>
        <w:rPr>
          <w:rFonts w:ascii="Times New Roman" w:eastAsia="Times New Roman" w:hAnsi="Times New Roman" w:cs="Times New Roman"/>
          <w:iCs/>
          <w:lang w:eastAsia="ru-RU"/>
        </w:rPr>
      </w:pPr>
      <w:r w:rsidRPr="008C182B">
        <w:rPr>
          <w:rFonts w:ascii="Times New Roman" w:eastAsia="Times New Roman" w:hAnsi="Times New Roman" w:cs="Times New Roman"/>
          <w:iCs/>
          <w:lang w:eastAsia="ru-RU"/>
        </w:rPr>
        <w:t xml:space="preserve">  Доля местного содержания рассчитывается согласно </w:t>
      </w:r>
      <w:r w:rsidRPr="008C182B">
        <w:rPr>
          <w:rFonts w:ascii="Times New Roman" w:eastAsia="Times New Roman" w:hAnsi="Times New Roman" w:cs="Times New Roman"/>
          <w:lang w:eastAsia="ru-RU"/>
        </w:rPr>
        <w:t>Единой методике расчета организациями местного содержания при закупке товаров, работ и услуг»</w:t>
      </w:r>
    </w:p>
    <w:p w14:paraId="1C1FDF1E" w14:textId="77777777" w:rsidR="00624C76" w:rsidRPr="008C182B" w:rsidRDefault="00624C76" w:rsidP="00624C76">
      <w:pPr>
        <w:spacing w:after="0" w:line="240" w:lineRule="auto"/>
        <w:rPr>
          <w:rFonts w:ascii="Times New Roman" w:eastAsia="Times New Roman" w:hAnsi="Times New Roman" w:cs="Times New Roman"/>
          <w:iCs/>
          <w:lang w:eastAsia="ru-RU"/>
        </w:rPr>
      </w:pPr>
      <w:r w:rsidRPr="008C182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EDF7951" wp14:editId="3E3DF21E">
                <wp:simplePos x="0" y="0"/>
                <wp:positionH relativeFrom="column">
                  <wp:posOffset>4392930</wp:posOffset>
                </wp:positionH>
                <wp:positionV relativeFrom="paragraph">
                  <wp:posOffset>163830</wp:posOffset>
                </wp:positionV>
                <wp:extent cx="5483860" cy="1628775"/>
                <wp:effectExtent l="0" t="0" r="254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860" cy="1628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2AF891" w14:textId="77777777" w:rsidR="00624C76" w:rsidRPr="00B91FD7" w:rsidRDefault="00624C76" w:rsidP="00624C76">
                            <w:pPr>
                              <w:spacing w:after="0" w:line="360" w:lineRule="auto"/>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m</w:t>
                            </w: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Общее количество договоров, заключенных в целях поставки работы (услуги),</w:t>
                            </w:r>
                          </w:p>
                          <w:p w14:paraId="5A8E9729" w14:textId="77777777" w:rsidR="00624C76" w:rsidRPr="00B91FD7" w:rsidRDefault="00624C76" w:rsidP="00624C76">
                            <w:pPr>
                              <w:spacing w:after="0" w:line="360" w:lineRule="auto"/>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включая договор между Заказчиком и подрядчиком, договоры между подрядчиком и субподрядчиками и т.д.</w:t>
                            </w:r>
                          </w:p>
                          <w:p w14:paraId="2B49DA7C" w14:textId="77777777" w:rsidR="00624C76" w:rsidRPr="00B91FD7" w:rsidRDefault="00624C76" w:rsidP="00624C76">
                            <w:pPr>
                              <w:spacing w:after="0" w:line="360" w:lineRule="auto"/>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j</w:t>
                            </w:r>
                            <w:r w:rsidRPr="00B91FD7">
                              <w:rPr>
                                <w:rFonts w:ascii="Times New Roman" w:hAnsi="Times New Roman" w:cs="Times New Roman"/>
                                <w:color w:val="000000"/>
                                <w:sz w:val="16"/>
                                <w:szCs w:val="16"/>
                              </w:rPr>
                              <w:tab/>
                              <w:t>Порядковый номер договора;</w:t>
                            </w:r>
                          </w:p>
                          <w:p w14:paraId="4B4F91AD" w14:textId="77777777" w:rsidR="00624C76" w:rsidRPr="00B91FD7" w:rsidRDefault="00624C76" w:rsidP="00624C76">
                            <w:pPr>
                              <w:spacing w:after="0" w:line="360" w:lineRule="auto"/>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СДj</w:t>
                            </w: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Стоимость j-oгo договора;</w:t>
                            </w:r>
                          </w:p>
                          <w:p w14:paraId="46947064" w14:textId="77777777" w:rsidR="00624C76" w:rsidRPr="00B91FD7" w:rsidRDefault="00624C76" w:rsidP="00624C76">
                            <w:pPr>
                              <w:spacing w:after="0" w:line="360" w:lineRule="auto"/>
                              <w:ind w:left="705" w:hanging="705"/>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CTj</w:t>
                            </w: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Суммарная стоимость товаров, закупленных поставщиком или субподрядчиком в рамках j-ого договора;</w:t>
                            </w:r>
                          </w:p>
                          <w:p w14:paraId="47A87E4D" w14:textId="77777777" w:rsidR="00624C76" w:rsidRPr="00B91FD7" w:rsidRDefault="00624C76" w:rsidP="00624C76">
                            <w:pPr>
                              <w:spacing w:after="0" w:line="360" w:lineRule="auto"/>
                              <w:ind w:left="705" w:hanging="705"/>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C</w:t>
                            </w:r>
                            <w:r w:rsidRPr="00B91FD7">
                              <w:rPr>
                                <w:rFonts w:ascii="Times New Roman" w:hAnsi="Times New Roman" w:cs="Times New Roman"/>
                                <w:b/>
                                <w:bCs/>
                                <w:color w:val="0000FF"/>
                                <w:sz w:val="16"/>
                                <w:szCs w:val="16"/>
                                <w:lang w:val="kk-KZ"/>
                              </w:rPr>
                              <w:t>СД</w:t>
                            </w:r>
                            <w:r w:rsidRPr="00B91FD7">
                              <w:rPr>
                                <w:rFonts w:ascii="Times New Roman" w:hAnsi="Times New Roman" w:cs="Times New Roman"/>
                                <w:b/>
                                <w:bCs/>
                                <w:color w:val="0000FF"/>
                                <w:sz w:val="16"/>
                                <w:szCs w:val="16"/>
                              </w:rPr>
                              <w:t>j</w:t>
                            </w: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Суммарная стоимость договоров субподряда, заключенных в рамках исполнения j-oгo договора</w:t>
                            </w:r>
                          </w:p>
                          <w:p w14:paraId="26021EE0" w14:textId="77777777" w:rsidR="00624C76" w:rsidRPr="00B91FD7" w:rsidRDefault="00624C76" w:rsidP="00624C76">
                            <w:pPr>
                              <w:spacing w:after="0" w:line="360" w:lineRule="auto"/>
                              <w:ind w:left="705" w:hanging="705"/>
                              <w:rPr>
                                <w:rFonts w:ascii="Times New Roman" w:hAnsi="Times New Roman" w:cs="Times New Roman"/>
                                <w:color w:val="000000"/>
                                <w:sz w:val="16"/>
                                <w:szCs w:val="16"/>
                              </w:rPr>
                            </w:pPr>
                            <w:r w:rsidRPr="00B91FD7">
                              <w:rPr>
                                <w:rFonts w:ascii="Times New Roman" w:hAnsi="Times New Roman" w:cs="Times New Roman"/>
                                <w:color w:val="000000"/>
                                <w:sz w:val="16"/>
                                <w:szCs w:val="16"/>
                              </w:rPr>
                              <w:t>Rj</w:t>
                            </w:r>
                            <w:r w:rsidRPr="00B91FD7">
                              <w:rPr>
                                <w:rFonts w:ascii="Times New Roman" w:hAnsi="Times New Roman" w:cs="Times New Roman"/>
                                <w:color w:val="000000"/>
                                <w:sz w:val="16"/>
                                <w:szCs w:val="16"/>
                              </w:rPr>
                              <w:tab/>
                              <w:t>Доля фонда оплаты труда казахстанских кадров в общей численности работников поставщика</w:t>
                            </w:r>
                          </w:p>
                          <w:p w14:paraId="3A67351E" w14:textId="77777777" w:rsidR="00624C76" w:rsidRPr="00B91FD7" w:rsidRDefault="00624C76" w:rsidP="00624C76">
                            <w:pPr>
                              <w:spacing w:after="0" w:line="360" w:lineRule="auto"/>
                              <w:rPr>
                                <w:rFonts w:ascii="Times New Roman" w:hAnsi="Times New Roman" w:cs="Times New Roman"/>
                                <w:color w:val="000000"/>
                                <w:sz w:val="16"/>
                                <w:szCs w:val="16"/>
                              </w:rPr>
                            </w:pPr>
                            <w:r w:rsidRPr="00B91FD7">
                              <w:rPr>
                                <w:rFonts w:ascii="Times New Roman" w:hAnsi="Times New Roman" w:cs="Times New Roman"/>
                                <w:color w:val="000000"/>
                                <w:sz w:val="16"/>
                                <w:szCs w:val="16"/>
                              </w:rPr>
                              <w:tab/>
                              <w:t>или субподрядчика, выполняющего j-ый договор;</w:t>
                            </w:r>
                          </w:p>
                          <w:p w14:paraId="246D8D27" w14:textId="77777777" w:rsidR="00624C76" w:rsidRPr="00016926" w:rsidRDefault="00624C76" w:rsidP="00624C76">
                            <w:pPr>
                              <w:spacing w:after="0" w:line="360" w:lineRule="auto"/>
                              <w:rPr>
                                <w:sz w:val="16"/>
                                <w:szCs w:val="18"/>
                              </w:rPr>
                            </w:pPr>
                            <w:r w:rsidRPr="005F3DB7">
                              <w:rPr>
                                <w:b/>
                                <w:bCs/>
                                <w:color w:val="0000FF"/>
                                <w:sz w:val="14"/>
                              </w:rPr>
                              <w:t>S</w:t>
                            </w:r>
                            <w:r w:rsidRPr="00016926">
                              <w:rPr>
                                <w:color w:val="000000"/>
                                <w:sz w:val="16"/>
                                <w:szCs w:val="18"/>
                              </w:rPr>
                              <w:tab/>
                            </w:r>
                            <w:r w:rsidRPr="00B91FD7">
                              <w:rPr>
                                <w:rFonts w:ascii="Times New Roman" w:hAnsi="Times New Roman" w:cs="Times New Roman"/>
                                <w:color w:val="000000"/>
                                <w:sz w:val="16"/>
                                <w:szCs w:val="16"/>
                              </w:rPr>
                              <w:t>Общая стоимость договора о закупке работы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E274C" id="_x0000_t202" coordsize="21600,21600" o:spt="202" path="m,l,21600r21600,l21600,xe">
                <v:stroke joinstyle="miter"/>
                <v:path gradientshapeok="t" o:connecttype="rect"/>
              </v:shapetype>
              <v:shape id="Text Box 2" o:spid="_x0000_s1026" type="#_x0000_t202" style="position:absolute;margin-left:345.9pt;margin-top:12.9pt;width:431.8pt;height:1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" stroked="f">
                <v:textbox>
                  <w:txbxContent>
                    <w:p w:rsidR="00624C76" w:rsidRPr="00B91FD7" w:rsidRDefault="00624C76" w:rsidP="00624C76">
                      <w:pPr>
                        <w:spacing w:after="0" w:line="360" w:lineRule="auto"/>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m</w:t>
                      </w: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Общее количество договоров, заключенных в целях поставки работы (услуги),</w:t>
                      </w:r>
                    </w:p>
                    <w:p w:rsidR="00624C76" w:rsidRPr="00B91FD7" w:rsidRDefault="00624C76" w:rsidP="00624C76">
                      <w:pPr>
                        <w:spacing w:after="0" w:line="360" w:lineRule="auto"/>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включая договор между Заказчиком и подрядчиком, договоры между подрядчиком и субподрядчиками и т.д.</w:t>
                      </w:r>
                    </w:p>
                    <w:p w:rsidR="00624C76" w:rsidRPr="00B91FD7" w:rsidRDefault="00624C76" w:rsidP="00624C76">
                      <w:pPr>
                        <w:spacing w:after="0" w:line="360" w:lineRule="auto"/>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j</w:t>
                      </w:r>
                      <w:r w:rsidRPr="00B91FD7">
                        <w:rPr>
                          <w:rFonts w:ascii="Times New Roman" w:hAnsi="Times New Roman" w:cs="Times New Roman"/>
                          <w:color w:val="000000"/>
                          <w:sz w:val="16"/>
                          <w:szCs w:val="16"/>
                        </w:rPr>
                        <w:tab/>
                        <w:t>Порядковый номер договора;</w:t>
                      </w:r>
                    </w:p>
                    <w:p w:rsidR="00624C76" w:rsidRPr="00B91FD7" w:rsidRDefault="00624C76" w:rsidP="00624C76">
                      <w:pPr>
                        <w:spacing w:after="0" w:line="360" w:lineRule="auto"/>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СДj</w:t>
                      </w: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Стоимость j-oгo договора;</w:t>
                      </w:r>
                    </w:p>
                    <w:p w:rsidR="00624C76" w:rsidRPr="00B91FD7" w:rsidRDefault="00624C76" w:rsidP="00624C76">
                      <w:pPr>
                        <w:spacing w:after="0" w:line="360" w:lineRule="auto"/>
                        <w:ind w:left="705" w:hanging="705"/>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CTj</w:t>
                      </w: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Суммарная стоимость товаров, закупленных поставщиком или субподрядчиком в рамках j-ого договора;</w:t>
                      </w:r>
                    </w:p>
                    <w:p w:rsidR="00624C76" w:rsidRPr="00B91FD7" w:rsidRDefault="00624C76" w:rsidP="00624C76">
                      <w:pPr>
                        <w:spacing w:after="0" w:line="360" w:lineRule="auto"/>
                        <w:ind w:left="705" w:hanging="705"/>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C</w:t>
                      </w:r>
                      <w:r w:rsidRPr="00B91FD7">
                        <w:rPr>
                          <w:rFonts w:ascii="Times New Roman" w:hAnsi="Times New Roman" w:cs="Times New Roman"/>
                          <w:b/>
                          <w:bCs/>
                          <w:color w:val="0000FF"/>
                          <w:sz w:val="16"/>
                          <w:szCs w:val="16"/>
                          <w:lang w:val="kk-KZ"/>
                        </w:rPr>
                        <w:t>СД</w:t>
                      </w:r>
                      <w:r w:rsidRPr="00B91FD7">
                        <w:rPr>
                          <w:rFonts w:ascii="Times New Roman" w:hAnsi="Times New Roman" w:cs="Times New Roman"/>
                          <w:b/>
                          <w:bCs/>
                          <w:color w:val="0000FF"/>
                          <w:sz w:val="16"/>
                          <w:szCs w:val="16"/>
                        </w:rPr>
                        <w:t>j</w:t>
                      </w: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Суммарная стоимость договоров субподряда, заключенных в рамках исполнения j-oгo договора</w:t>
                      </w:r>
                    </w:p>
                    <w:p w:rsidR="00624C76" w:rsidRPr="00B91FD7" w:rsidRDefault="00624C76" w:rsidP="00624C76">
                      <w:pPr>
                        <w:spacing w:after="0" w:line="360" w:lineRule="auto"/>
                        <w:ind w:left="705" w:hanging="705"/>
                        <w:rPr>
                          <w:rFonts w:ascii="Times New Roman" w:hAnsi="Times New Roman" w:cs="Times New Roman"/>
                          <w:color w:val="000000"/>
                          <w:sz w:val="16"/>
                          <w:szCs w:val="16"/>
                        </w:rPr>
                      </w:pPr>
                      <w:r w:rsidRPr="00B91FD7">
                        <w:rPr>
                          <w:rFonts w:ascii="Times New Roman" w:hAnsi="Times New Roman" w:cs="Times New Roman"/>
                          <w:color w:val="000000"/>
                          <w:sz w:val="16"/>
                          <w:szCs w:val="16"/>
                        </w:rPr>
                        <w:t>Rj</w:t>
                      </w:r>
                      <w:r w:rsidRPr="00B91FD7">
                        <w:rPr>
                          <w:rFonts w:ascii="Times New Roman" w:hAnsi="Times New Roman" w:cs="Times New Roman"/>
                          <w:color w:val="000000"/>
                          <w:sz w:val="16"/>
                          <w:szCs w:val="16"/>
                        </w:rPr>
                        <w:tab/>
                        <w:t>Доля фонда оплаты труда казахстанских кадров в общей численности работников поставщика</w:t>
                      </w:r>
                    </w:p>
                    <w:p w:rsidR="00624C76" w:rsidRPr="00B91FD7" w:rsidRDefault="00624C76" w:rsidP="00624C76">
                      <w:pPr>
                        <w:spacing w:after="0" w:line="360" w:lineRule="auto"/>
                        <w:rPr>
                          <w:rFonts w:ascii="Times New Roman" w:hAnsi="Times New Roman" w:cs="Times New Roman"/>
                          <w:color w:val="000000"/>
                          <w:sz w:val="16"/>
                          <w:szCs w:val="16"/>
                        </w:rPr>
                      </w:pPr>
                      <w:r w:rsidRPr="00B91FD7">
                        <w:rPr>
                          <w:rFonts w:ascii="Times New Roman" w:hAnsi="Times New Roman" w:cs="Times New Roman"/>
                          <w:color w:val="000000"/>
                          <w:sz w:val="16"/>
                          <w:szCs w:val="16"/>
                        </w:rPr>
                        <w:tab/>
                        <w:t>или субподрядчика, выполняющего j-ый договор;</w:t>
                      </w:r>
                    </w:p>
                    <w:p w:rsidR="00624C76" w:rsidRPr="00016926" w:rsidRDefault="00624C76" w:rsidP="00624C76">
                      <w:pPr>
                        <w:spacing w:after="0" w:line="360" w:lineRule="auto"/>
                        <w:rPr>
                          <w:sz w:val="16"/>
                          <w:szCs w:val="18"/>
                        </w:rPr>
                      </w:pPr>
                      <w:r w:rsidRPr="005F3DB7">
                        <w:rPr>
                          <w:b/>
                          <w:bCs/>
                          <w:color w:val="0000FF"/>
                          <w:sz w:val="14"/>
                        </w:rPr>
                        <w:t>S</w:t>
                      </w:r>
                      <w:r w:rsidRPr="00016926">
                        <w:rPr>
                          <w:color w:val="000000"/>
                          <w:sz w:val="16"/>
                          <w:szCs w:val="18"/>
                        </w:rPr>
                        <w:tab/>
                      </w:r>
                      <w:r w:rsidRPr="00B91FD7">
                        <w:rPr>
                          <w:rFonts w:ascii="Times New Roman" w:hAnsi="Times New Roman" w:cs="Times New Roman"/>
                          <w:color w:val="000000"/>
                          <w:sz w:val="16"/>
                          <w:szCs w:val="16"/>
                        </w:rPr>
                        <w:t>Общая стоимость договора о закупке работы (услуги).</w:t>
                      </w:r>
                    </w:p>
                  </w:txbxContent>
                </v:textbox>
                <w10:wrap type="square"/>
              </v:shape>
            </w:pict>
          </mc:Fallback>
        </mc:AlternateContent>
      </w:r>
      <w:r w:rsidRPr="008C182B">
        <w:rPr>
          <w:rFonts w:ascii="Times New Roman" w:eastAsia="Times New Roman" w:hAnsi="Times New Roman" w:cs="Times New Roman"/>
          <w:iCs/>
          <w:lang w:eastAsia="ru-RU"/>
        </w:rPr>
        <w:t xml:space="preserve">  утвержденный </w:t>
      </w:r>
      <w:r w:rsidRPr="008C182B">
        <w:rPr>
          <w:rFonts w:ascii="Times New Roman" w:eastAsia="Times New Roman" w:hAnsi="Times New Roman" w:cs="Times New Roman"/>
          <w:lang w:eastAsia="ru-RU"/>
        </w:rPr>
        <w:t xml:space="preserve">Приказом № 260 Министра по инвестициям и развитию РК от 20 апреля 2018 года </w:t>
      </w:r>
      <w:r w:rsidRPr="008C182B">
        <w:rPr>
          <w:rFonts w:ascii="Times New Roman" w:eastAsia="Times New Roman" w:hAnsi="Times New Roman" w:cs="Times New Roman"/>
          <w:iCs/>
          <w:lang w:eastAsia="ru-RU"/>
        </w:rPr>
        <w:t>по следующей формуле:</w:t>
      </w:r>
    </w:p>
    <w:p w14:paraId="0DBF3E72" w14:textId="77777777" w:rsidR="00624C76" w:rsidRPr="008C182B" w:rsidRDefault="00624C76" w:rsidP="00624C76">
      <w:pPr>
        <w:spacing w:after="0" w:line="240" w:lineRule="auto"/>
        <w:rPr>
          <w:rFonts w:ascii="Times New Roman" w:eastAsia="Times New Roman" w:hAnsi="Times New Roman" w:cs="Times New Roman"/>
          <w:sz w:val="20"/>
          <w:szCs w:val="18"/>
          <w:lang w:val="kk-KZ" w:eastAsia="ru-RU"/>
        </w:rPr>
      </w:pPr>
      <w:r w:rsidRPr="008C182B">
        <w:rPr>
          <w:rFonts w:ascii="Times New Roman" w:eastAsia="Times New Roman" w:hAnsi="Times New Roman" w:cs="Times New Roman"/>
          <w:i/>
          <w:iCs/>
          <w:position w:val="-4"/>
          <w:sz w:val="14"/>
          <w:lang w:val="en-US" w:eastAsia="ru-RU"/>
        </w:rPr>
        <w:object w:dxaOrig="180" w:dyaOrig="279" w14:anchorId="697E2C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4.25pt" o:ole="">
            <v:imagedata r:id="rId10" o:title=""/>
          </v:shape>
          <o:OLEObject Type="Embed" ProgID="Equation.DSMT4" ShapeID="_x0000_i1025" DrawAspect="Content" ObjectID="_1633346907" r:id="rId11"/>
        </w:object>
      </w:r>
      <w:r w:rsidRPr="008C182B">
        <w:rPr>
          <w:rFonts w:ascii="Times New Roman" w:eastAsia="Times New Roman" w:hAnsi="Times New Roman" w:cs="Times New Roman"/>
          <w:noProof/>
          <w:sz w:val="24"/>
          <w:szCs w:val="24"/>
          <w:lang w:eastAsia="ru-RU"/>
        </w:rPr>
        <w:t xml:space="preserve"> </w:t>
      </w:r>
      <w:r w:rsidRPr="008C182B">
        <w:rPr>
          <w:rFonts w:ascii="Times New Roman" w:eastAsia="Times New Roman" w:hAnsi="Times New Roman" w:cs="Times New Roman"/>
          <w:b/>
          <w:bCs/>
          <w:noProof/>
          <w:szCs w:val="18"/>
          <w:lang w:eastAsia="ru-RU"/>
        </w:rPr>
        <mc:AlternateContent>
          <mc:Choice Requires="wps">
            <w:drawing>
              <wp:anchor distT="0" distB="0" distL="114300" distR="114300" simplePos="0" relativeHeight="251660288" behindDoc="0" locked="0" layoutInCell="1" allowOverlap="1" wp14:anchorId="2883247C" wp14:editId="4A1B7686">
                <wp:simplePos x="0" y="0"/>
                <wp:positionH relativeFrom="column">
                  <wp:posOffset>0</wp:posOffset>
                </wp:positionH>
                <wp:positionV relativeFrom="paragraph">
                  <wp:posOffset>197485</wp:posOffset>
                </wp:positionV>
                <wp:extent cx="4389120" cy="1488440"/>
                <wp:effectExtent l="0" t="3810" r="3810" b="317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48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304DA3" w14:textId="77777777" w:rsidR="00624C76" w:rsidRPr="00B91FD7" w:rsidRDefault="00624C76" w:rsidP="00624C76">
                            <w:pPr>
                              <w:spacing w:after="0" w:line="360" w:lineRule="auto"/>
                              <w:rPr>
                                <w:rFonts w:ascii="Times New Roman" w:hAnsi="Times New Roman" w:cs="Times New Roman"/>
                                <w:color w:val="000000"/>
                                <w:sz w:val="16"/>
                                <w:szCs w:val="16"/>
                              </w:rPr>
                            </w:pPr>
                            <w:r w:rsidRPr="00B91FD7">
                              <w:rPr>
                                <w:rFonts w:ascii="Times New Roman" w:hAnsi="Times New Roman" w:cs="Times New Roman"/>
                                <w:b/>
                                <w:bCs/>
                                <w:color w:val="0000FF"/>
                                <w:sz w:val="16"/>
                                <w:szCs w:val="16"/>
                                <w:lang w:val="en-US"/>
                              </w:rPr>
                              <w:t>n</w:t>
                            </w: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Общее количество товаров, закупленных поставщиком в целях исполнения договора</w:t>
                            </w:r>
                          </w:p>
                          <w:p w14:paraId="151F423B" w14:textId="77777777" w:rsidR="00624C76" w:rsidRPr="00B91FD7" w:rsidRDefault="00624C76" w:rsidP="00624C76">
                            <w:pPr>
                              <w:spacing w:after="0" w:line="360" w:lineRule="auto"/>
                              <w:rPr>
                                <w:rFonts w:ascii="Times New Roman" w:hAnsi="Times New Roman" w:cs="Times New Roman"/>
                                <w:color w:val="000000"/>
                                <w:sz w:val="16"/>
                                <w:szCs w:val="16"/>
                              </w:rPr>
                            </w:pPr>
                            <w:r w:rsidRPr="00B91FD7">
                              <w:rPr>
                                <w:rFonts w:ascii="Times New Roman" w:hAnsi="Times New Roman" w:cs="Times New Roman"/>
                                <w:color w:val="000000"/>
                                <w:sz w:val="16"/>
                                <w:szCs w:val="16"/>
                              </w:rPr>
                              <w:tab/>
                              <w:t>о закупках как напрямую, так и посредством заключения договоров субподряда;</w:t>
                            </w:r>
                          </w:p>
                          <w:p w14:paraId="6B3C8701" w14:textId="77777777" w:rsidR="00624C76" w:rsidRPr="00B91FD7" w:rsidRDefault="00624C76" w:rsidP="00624C76">
                            <w:pPr>
                              <w:spacing w:after="0" w:line="360" w:lineRule="auto"/>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і</w:t>
                            </w: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Порядковый номер товара</w:t>
                            </w:r>
                          </w:p>
                          <w:p w14:paraId="0C142CB3" w14:textId="77777777" w:rsidR="00624C76" w:rsidRPr="00B91FD7" w:rsidRDefault="00624C76" w:rsidP="00624C76">
                            <w:pPr>
                              <w:spacing w:after="0" w:line="360" w:lineRule="auto"/>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CТi</w:t>
                            </w: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Стоимость i-ого товара;</w:t>
                            </w:r>
                          </w:p>
                          <w:p w14:paraId="7D0381E6" w14:textId="77777777" w:rsidR="00624C76" w:rsidRPr="00B91FD7" w:rsidRDefault="00624C76" w:rsidP="00624C76">
                            <w:pPr>
                              <w:spacing w:after="0" w:line="360" w:lineRule="auto"/>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Мi</w:t>
                            </w: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Доля казахстанского содержания в товаре, указанная в сертификате «CT-KZ»;</w:t>
                            </w:r>
                          </w:p>
                          <w:p w14:paraId="0A9B6193" w14:textId="77777777" w:rsidR="00624C76" w:rsidRPr="00B91FD7" w:rsidRDefault="00624C76" w:rsidP="00624C76">
                            <w:pPr>
                              <w:spacing w:after="0" w:line="360" w:lineRule="auto"/>
                              <w:rPr>
                                <w:rFonts w:ascii="Times New Roman" w:hAnsi="Times New Roman" w:cs="Times New Roman"/>
                                <w:sz w:val="16"/>
                                <w:szCs w:val="16"/>
                              </w:rPr>
                            </w:pPr>
                            <w:r w:rsidRPr="00B91FD7">
                              <w:rPr>
                                <w:rFonts w:ascii="Times New Roman" w:hAnsi="Times New Roman" w:cs="Times New Roman"/>
                                <w:color w:val="000000"/>
                                <w:sz w:val="16"/>
                                <w:szCs w:val="16"/>
                              </w:rPr>
                              <w:tab/>
                              <w:t>Мi = 0, в случае отсутствия сертификата «CT-KZ»;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D9FA5" id="Text Box 3" o:spid="_x0000_s1027" type="#_x0000_t202" style="position:absolute;margin-left:0;margin-top:15.55pt;width:345.6pt;height:11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" stroked="f">
                <v:textbox>
                  <w:txbxContent>
                    <w:p w:rsidR="00624C76" w:rsidRPr="00B91FD7" w:rsidRDefault="00624C76" w:rsidP="00624C76">
                      <w:pPr>
                        <w:spacing w:after="0" w:line="360" w:lineRule="auto"/>
                        <w:rPr>
                          <w:rFonts w:ascii="Times New Roman" w:hAnsi="Times New Roman" w:cs="Times New Roman"/>
                          <w:color w:val="000000"/>
                          <w:sz w:val="16"/>
                          <w:szCs w:val="16"/>
                        </w:rPr>
                      </w:pPr>
                      <w:r w:rsidRPr="00B91FD7">
                        <w:rPr>
                          <w:rFonts w:ascii="Times New Roman" w:hAnsi="Times New Roman" w:cs="Times New Roman"/>
                          <w:b/>
                          <w:bCs/>
                          <w:color w:val="0000FF"/>
                          <w:sz w:val="16"/>
                          <w:szCs w:val="16"/>
                          <w:lang w:val="en-US"/>
                        </w:rPr>
                        <w:t>n</w:t>
                      </w: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Общее количество товаров, закупленных поставщиком в целях исполнения договора</w:t>
                      </w:r>
                    </w:p>
                    <w:p w:rsidR="00624C76" w:rsidRPr="00B91FD7" w:rsidRDefault="00624C76" w:rsidP="00624C76">
                      <w:pPr>
                        <w:spacing w:after="0" w:line="360" w:lineRule="auto"/>
                        <w:rPr>
                          <w:rFonts w:ascii="Times New Roman" w:hAnsi="Times New Roman" w:cs="Times New Roman"/>
                          <w:color w:val="000000"/>
                          <w:sz w:val="16"/>
                          <w:szCs w:val="16"/>
                        </w:rPr>
                      </w:pPr>
                      <w:r w:rsidRPr="00B91FD7">
                        <w:rPr>
                          <w:rFonts w:ascii="Times New Roman" w:hAnsi="Times New Roman" w:cs="Times New Roman"/>
                          <w:color w:val="000000"/>
                          <w:sz w:val="16"/>
                          <w:szCs w:val="16"/>
                        </w:rPr>
                        <w:tab/>
                        <w:t>о закупках как напрямую, так и посредством заключения договоров субподряда;</w:t>
                      </w:r>
                    </w:p>
                    <w:p w:rsidR="00624C76" w:rsidRPr="00B91FD7" w:rsidRDefault="00624C76" w:rsidP="00624C76">
                      <w:pPr>
                        <w:spacing w:after="0" w:line="360" w:lineRule="auto"/>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і</w:t>
                      </w: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Порядковый номер товара</w:t>
                      </w:r>
                    </w:p>
                    <w:p w:rsidR="00624C76" w:rsidRPr="00B91FD7" w:rsidRDefault="00624C76" w:rsidP="00624C76">
                      <w:pPr>
                        <w:spacing w:after="0" w:line="360" w:lineRule="auto"/>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CТi</w:t>
                      </w: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Стоимость i-ого товара;</w:t>
                      </w:r>
                    </w:p>
                    <w:p w:rsidR="00624C76" w:rsidRPr="00B91FD7" w:rsidRDefault="00624C76" w:rsidP="00624C76">
                      <w:pPr>
                        <w:spacing w:after="0" w:line="360" w:lineRule="auto"/>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Мi</w:t>
                      </w: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Доля казахстанского содержания в товаре, указанная в сертификате «CT-KZ»;</w:t>
                      </w:r>
                    </w:p>
                    <w:p w:rsidR="00624C76" w:rsidRPr="00B91FD7" w:rsidRDefault="00624C76" w:rsidP="00624C76">
                      <w:pPr>
                        <w:spacing w:after="0" w:line="360" w:lineRule="auto"/>
                        <w:rPr>
                          <w:rFonts w:ascii="Times New Roman" w:hAnsi="Times New Roman" w:cs="Times New Roman"/>
                          <w:sz w:val="16"/>
                          <w:szCs w:val="16"/>
                        </w:rPr>
                      </w:pPr>
                      <w:r w:rsidRPr="00B91FD7">
                        <w:rPr>
                          <w:rFonts w:ascii="Times New Roman" w:hAnsi="Times New Roman" w:cs="Times New Roman"/>
                          <w:color w:val="000000"/>
                          <w:sz w:val="16"/>
                          <w:szCs w:val="16"/>
                        </w:rPr>
                        <w:tab/>
                        <w:t>Мi = 0, в случае отсутствия сертификата «CT-KZ»;</w:t>
                      </w:r>
                    </w:p>
                  </w:txbxContent>
                </v:textbox>
                <w10:wrap type="square"/>
              </v:shape>
            </w:pict>
          </mc:Fallback>
        </mc:AlternateContent>
      </w:r>
    </w:p>
    <w:p w14:paraId="7CCB45E5" w14:textId="77777777" w:rsidR="00624C76" w:rsidRPr="008C182B" w:rsidRDefault="00624C76" w:rsidP="00624C76">
      <w:pPr>
        <w:spacing w:after="0" w:line="240" w:lineRule="auto"/>
        <w:rPr>
          <w:rFonts w:ascii="Times New Roman" w:eastAsia="Times New Roman" w:hAnsi="Times New Roman" w:cs="Times New Roman"/>
          <w:sz w:val="20"/>
          <w:szCs w:val="18"/>
          <w:lang w:val="kk-KZ" w:eastAsia="ru-RU"/>
        </w:rPr>
      </w:pPr>
      <w:r w:rsidRPr="008C182B">
        <w:rPr>
          <w:rFonts w:ascii="Times New Roman" w:eastAsia="Times New Roman" w:hAnsi="Times New Roman" w:cs="Times New Roman"/>
          <w:sz w:val="20"/>
          <w:szCs w:val="18"/>
          <w:lang w:val="kk-KZ" w:eastAsia="ru-RU"/>
        </w:rPr>
        <w:t xml:space="preserve">   </w:t>
      </w:r>
    </w:p>
    <w:p w14:paraId="1D456206" w14:textId="77777777" w:rsidR="00624C76" w:rsidRPr="008C182B" w:rsidRDefault="00624C76" w:rsidP="00624C76">
      <w:pPr>
        <w:spacing w:after="0" w:line="240" w:lineRule="auto"/>
        <w:rPr>
          <w:rFonts w:ascii="Times New Roman" w:eastAsia="Times New Roman" w:hAnsi="Times New Roman" w:cs="Times New Roman"/>
          <w:sz w:val="24"/>
          <w:szCs w:val="24"/>
          <w:lang w:eastAsia="ru-RU"/>
        </w:rPr>
      </w:pPr>
      <w:r w:rsidRPr="008C182B">
        <w:rPr>
          <w:rFonts w:ascii="Times New Roman" w:eastAsia="Times New Roman" w:hAnsi="Times New Roman" w:cs="Times New Roman"/>
          <w:noProof/>
          <w:sz w:val="16"/>
          <w:szCs w:val="16"/>
          <w:lang w:eastAsia="ru-RU"/>
        </w:rPr>
        <w:drawing>
          <wp:inline distT="0" distB="0" distL="0" distR="0" wp14:anchorId="1A9EC57A" wp14:editId="580AA825">
            <wp:extent cx="5286375" cy="33306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11563" cy="347256"/>
                    </a:xfrm>
                    <a:prstGeom prst="rect">
                      <a:avLst/>
                    </a:prstGeom>
                  </pic:spPr>
                </pic:pic>
              </a:graphicData>
            </a:graphic>
          </wp:inline>
        </w:drawing>
      </w:r>
      <w:r w:rsidRPr="008C182B">
        <w:rPr>
          <w:rFonts w:ascii="Times New Roman" w:eastAsia="Times New Roman" w:hAnsi="Times New Roman" w:cs="Times New Roman"/>
          <w:sz w:val="24"/>
          <w:szCs w:val="24"/>
          <w:lang w:eastAsia="ru-RU"/>
        </w:rPr>
        <w:t xml:space="preserve">   </w:t>
      </w:r>
    </w:p>
    <w:p w14:paraId="09CE2F2A" w14:textId="77777777" w:rsidR="00624C76" w:rsidRPr="008C182B" w:rsidRDefault="00624C76" w:rsidP="00624C76">
      <w:pPr>
        <w:spacing w:after="0" w:line="240" w:lineRule="auto"/>
        <w:rPr>
          <w:rFonts w:ascii="Times New Roman" w:eastAsia="Times New Roman" w:hAnsi="Times New Roman" w:cs="Times New Roman"/>
          <w:sz w:val="20"/>
          <w:szCs w:val="18"/>
          <w:lang w:eastAsia="ru-RU"/>
        </w:rPr>
      </w:pPr>
    </w:p>
    <w:p w14:paraId="45F40D76" w14:textId="77777777" w:rsidR="00624C76" w:rsidRPr="008C182B" w:rsidRDefault="00624C76" w:rsidP="00624C76">
      <w:pPr>
        <w:spacing w:after="0" w:line="240" w:lineRule="auto"/>
        <w:ind w:firstLine="180"/>
        <w:rPr>
          <w:rFonts w:ascii="Times New Roman" w:eastAsia="Times New Roman" w:hAnsi="Times New Roman" w:cs="Times New Roman"/>
          <w:sz w:val="20"/>
          <w:szCs w:val="18"/>
          <w:lang w:eastAsia="ru-RU"/>
        </w:rPr>
      </w:pPr>
      <w:r w:rsidRPr="008C182B">
        <w:rPr>
          <w:rFonts w:ascii="Times New Roman" w:eastAsia="Times New Roman" w:hAnsi="Times New Roman" w:cs="Times New Roman"/>
          <w:sz w:val="20"/>
          <w:szCs w:val="18"/>
          <w:lang w:eastAsia="ru-RU"/>
        </w:rPr>
        <w:t>Доля местного содержания (%):</w:t>
      </w:r>
    </w:p>
    <w:p w14:paraId="3EB55257" w14:textId="77777777" w:rsidR="00624C76" w:rsidRPr="008C182B" w:rsidRDefault="00624C76" w:rsidP="00624C76">
      <w:pPr>
        <w:spacing w:after="0" w:line="240" w:lineRule="auto"/>
        <w:ind w:firstLine="180"/>
        <w:rPr>
          <w:rFonts w:ascii="Times New Roman" w:eastAsia="Times New Roman" w:hAnsi="Times New Roman" w:cs="Times New Roman"/>
          <w:sz w:val="20"/>
          <w:szCs w:val="18"/>
          <w:lang w:eastAsia="ru-RU"/>
        </w:rPr>
      </w:pPr>
      <w:r w:rsidRPr="008C182B">
        <w:rPr>
          <w:rFonts w:ascii="Times New Roman" w:eastAsia="Times New Roman" w:hAnsi="Times New Roman" w:cs="Times New Roman"/>
          <w:sz w:val="20"/>
          <w:szCs w:val="18"/>
          <w:lang w:val="kk-KZ" w:eastAsia="ru-RU"/>
        </w:rPr>
        <w:tab/>
      </w:r>
      <w:r w:rsidRPr="008C182B">
        <w:rPr>
          <w:rFonts w:ascii="Times New Roman" w:eastAsia="Times New Roman" w:hAnsi="Times New Roman" w:cs="Times New Roman"/>
          <w:sz w:val="20"/>
          <w:szCs w:val="18"/>
          <w:lang w:val="kk-KZ" w:eastAsia="ru-RU"/>
        </w:rPr>
        <w:tab/>
      </w:r>
      <w:r w:rsidRPr="008C182B">
        <w:rPr>
          <w:rFonts w:ascii="Times New Roman" w:eastAsia="Times New Roman" w:hAnsi="Times New Roman" w:cs="Times New Roman"/>
          <w:sz w:val="20"/>
          <w:szCs w:val="18"/>
          <w:lang w:val="kk-KZ" w:eastAsia="ru-RU"/>
        </w:rPr>
        <w:tab/>
      </w:r>
      <w:r w:rsidRPr="008C182B">
        <w:rPr>
          <w:rFonts w:ascii="Times New Roman" w:eastAsia="Times New Roman" w:hAnsi="Times New Roman" w:cs="Times New Roman"/>
          <w:sz w:val="20"/>
          <w:szCs w:val="18"/>
          <w:lang w:val="kk-KZ" w:eastAsia="ru-RU"/>
        </w:rPr>
        <w:tab/>
      </w:r>
      <w:r w:rsidRPr="008C182B">
        <w:rPr>
          <w:rFonts w:ascii="Times New Roman" w:eastAsia="Times New Roman" w:hAnsi="Times New Roman" w:cs="Times New Roman"/>
          <w:sz w:val="20"/>
          <w:szCs w:val="18"/>
          <w:lang w:val="kk-KZ" w:eastAsia="ru-RU"/>
        </w:rPr>
        <w:tab/>
      </w:r>
      <w:r w:rsidRPr="008C182B">
        <w:rPr>
          <w:rFonts w:ascii="Times New Roman" w:eastAsia="Times New Roman" w:hAnsi="Times New Roman" w:cs="Times New Roman"/>
          <w:sz w:val="20"/>
          <w:szCs w:val="18"/>
          <w:lang w:val="kk-KZ" w:eastAsia="ru-RU"/>
        </w:rPr>
        <w:tab/>
      </w:r>
      <w:r w:rsidRPr="008C182B">
        <w:rPr>
          <w:rFonts w:ascii="Times New Roman" w:eastAsia="Times New Roman" w:hAnsi="Times New Roman" w:cs="Times New Roman"/>
          <w:sz w:val="20"/>
          <w:szCs w:val="18"/>
          <w:lang w:val="kk-KZ" w:eastAsia="ru-RU"/>
        </w:rPr>
        <w:tab/>
      </w:r>
      <w:r w:rsidRPr="008C182B">
        <w:rPr>
          <w:rFonts w:ascii="Times New Roman" w:eastAsia="Times New Roman" w:hAnsi="Times New Roman" w:cs="Times New Roman"/>
          <w:sz w:val="20"/>
          <w:szCs w:val="18"/>
          <w:lang w:val="kk-KZ" w:eastAsia="ru-RU"/>
        </w:rPr>
        <w:tab/>
      </w:r>
      <w:r w:rsidRPr="008C182B">
        <w:rPr>
          <w:rFonts w:ascii="Times New Roman" w:eastAsia="Times New Roman" w:hAnsi="Times New Roman" w:cs="Times New Roman"/>
          <w:sz w:val="20"/>
          <w:szCs w:val="18"/>
          <w:lang w:val="kk-KZ" w:eastAsia="ru-RU"/>
        </w:rPr>
        <w:tab/>
      </w:r>
      <w:r w:rsidRPr="008C182B">
        <w:rPr>
          <w:rFonts w:ascii="Times New Roman" w:eastAsia="Times New Roman" w:hAnsi="Times New Roman" w:cs="Times New Roman"/>
          <w:sz w:val="20"/>
          <w:szCs w:val="18"/>
          <w:lang w:val="kk-KZ" w:eastAsia="ru-RU"/>
        </w:rPr>
        <w:tab/>
      </w:r>
      <w:r w:rsidRPr="008C182B">
        <w:rPr>
          <w:rFonts w:ascii="Times New Roman" w:eastAsia="Times New Roman" w:hAnsi="Times New Roman" w:cs="Times New Roman"/>
          <w:sz w:val="20"/>
          <w:szCs w:val="18"/>
          <w:lang w:val="kk-KZ" w:eastAsia="ru-RU"/>
        </w:rPr>
        <w:tab/>
      </w:r>
      <w:r w:rsidRPr="008C182B">
        <w:rPr>
          <w:rFonts w:ascii="Times New Roman" w:eastAsia="Times New Roman" w:hAnsi="Times New Roman" w:cs="Times New Roman"/>
          <w:sz w:val="20"/>
          <w:szCs w:val="18"/>
          <w:lang w:val="kk-KZ" w:eastAsia="ru-RU"/>
        </w:rPr>
        <w:tab/>
      </w:r>
      <w:r w:rsidRPr="008C182B">
        <w:rPr>
          <w:rFonts w:ascii="Times New Roman" w:eastAsia="Times New Roman" w:hAnsi="Times New Roman" w:cs="Times New Roman"/>
          <w:sz w:val="20"/>
          <w:szCs w:val="18"/>
          <w:lang w:val="kk-KZ" w:eastAsia="ru-RU"/>
        </w:rPr>
        <w:tab/>
        <w:t>________________________________</w:t>
      </w:r>
      <w:r w:rsidRPr="008C182B">
        <w:rPr>
          <w:rFonts w:ascii="Times New Roman" w:eastAsia="Times New Roman" w:hAnsi="Times New Roman" w:cs="Times New Roman"/>
          <w:sz w:val="20"/>
          <w:szCs w:val="18"/>
          <w:lang w:eastAsia="ru-RU"/>
        </w:rPr>
        <w:t>М.П.</w:t>
      </w:r>
    </w:p>
    <w:p w14:paraId="4D24B1B7" w14:textId="77777777" w:rsidR="00624C76" w:rsidRPr="008C182B" w:rsidRDefault="00624C76" w:rsidP="00624C76">
      <w:pPr>
        <w:spacing w:after="0" w:line="240" w:lineRule="auto"/>
        <w:ind w:firstLine="180"/>
        <w:rPr>
          <w:rFonts w:ascii="Times New Roman" w:eastAsia="Times New Roman" w:hAnsi="Times New Roman" w:cs="Times New Roman"/>
          <w:sz w:val="20"/>
          <w:szCs w:val="18"/>
          <w:lang w:val="kk-KZ" w:eastAsia="ru-RU"/>
        </w:rPr>
      </w:pPr>
      <w:r w:rsidRPr="008C182B">
        <w:rPr>
          <w:rFonts w:ascii="Times New Roman" w:eastAsia="Times New Roman" w:hAnsi="Times New Roman" w:cs="Times New Roman"/>
          <w:sz w:val="20"/>
          <w:szCs w:val="18"/>
          <w:lang w:val="kk-KZ" w:eastAsia="ru-RU"/>
        </w:rPr>
        <w:tab/>
      </w:r>
      <w:r w:rsidRPr="008C182B">
        <w:rPr>
          <w:rFonts w:ascii="Times New Roman" w:eastAsia="Times New Roman" w:hAnsi="Times New Roman" w:cs="Times New Roman"/>
          <w:sz w:val="20"/>
          <w:szCs w:val="18"/>
          <w:lang w:val="kk-KZ" w:eastAsia="ru-RU"/>
        </w:rPr>
        <w:tab/>
      </w:r>
      <w:r w:rsidRPr="008C182B">
        <w:rPr>
          <w:rFonts w:ascii="Times New Roman" w:eastAsia="Times New Roman" w:hAnsi="Times New Roman" w:cs="Times New Roman"/>
          <w:sz w:val="20"/>
          <w:szCs w:val="18"/>
          <w:lang w:val="kk-KZ" w:eastAsia="ru-RU"/>
        </w:rPr>
        <w:tab/>
      </w:r>
      <w:r w:rsidRPr="008C182B">
        <w:rPr>
          <w:rFonts w:ascii="Times New Roman" w:eastAsia="Times New Roman" w:hAnsi="Times New Roman" w:cs="Times New Roman"/>
          <w:sz w:val="20"/>
          <w:szCs w:val="18"/>
          <w:lang w:val="kk-KZ" w:eastAsia="ru-RU"/>
        </w:rPr>
        <w:tab/>
      </w:r>
      <w:r w:rsidRPr="008C182B">
        <w:rPr>
          <w:rFonts w:ascii="Times New Roman" w:eastAsia="Times New Roman" w:hAnsi="Times New Roman" w:cs="Times New Roman"/>
          <w:sz w:val="20"/>
          <w:szCs w:val="18"/>
          <w:lang w:val="kk-KZ" w:eastAsia="ru-RU"/>
        </w:rPr>
        <w:tab/>
      </w:r>
      <w:r w:rsidRPr="008C182B">
        <w:rPr>
          <w:rFonts w:ascii="Times New Roman" w:eastAsia="Times New Roman" w:hAnsi="Times New Roman" w:cs="Times New Roman"/>
          <w:sz w:val="20"/>
          <w:szCs w:val="18"/>
          <w:lang w:val="kk-KZ" w:eastAsia="ru-RU"/>
        </w:rPr>
        <w:tab/>
      </w:r>
      <w:r w:rsidRPr="008C182B">
        <w:rPr>
          <w:rFonts w:ascii="Times New Roman" w:eastAsia="Times New Roman" w:hAnsi="Times New Roman" w:cs="Times New Roman"/>
          <w:sz w:val="20"/>
          <w:szCs w:val="18"/>
          <w:lang w:val="kk-KZ" w:eastAsia="ru-RU"/>
        </w:rPr>
        <w:tab/>
      </w:r>
      <w:r w:rsidRPr="008C182B">
        <w:rPr>
          <w:rFonts w:ascii="Times New Roman" w:eastAsia="Times New Roman" w:hAnsi="Times New Roman" w:cs="Times New Roman"/>
          <w:sz w:val="20"/>
          <w:szCs w:val="18"/>
          <w:lang w:val="kk-KZ" w:eastAsia="ru-RU"/>
        </w:rPr>
        <w:tab/>
      </w:r>
      <w:r w:rsidRPr="008C182B">
        <w:rPr>
          <w:rFonts w:ascii="Times New Roman" w:eastAsia="Times New Roman" w:hAnsi="Times New Roman" w:cs="Times New Roman"/>
          <w:sz w:val="20"/>
          <w:szCs w:val="18"/>
          <w:lang w:val="kk-KZ" w:eastAsia="ru-RU"/>
        </w:rPr>
        <w:tab/>
      </w:r>
      <w:r w:rsidRPr="008C182B">
        <w:rPr>
          <w:rFonts w:ascii="Times New Roman" w:eastAsia="Times New Roman" w:hAnsi="Times New Roman" w:cs="Times New Roman"/>
          <w:sz w:val="20"/>
          <w:szCs w:val="18"/>
          <w:lang w:val="kk-KZ" w:eastAsia="ru-RU"/>
        </w:rPr>
        <w:tab/>
      </w:r>
      <w:r w:rsidRPr="008C182B">
        <w:rPr>
          <w:rFonts w:ascii="Times New Roman" w:eastAsia="Times New Roman" w:hAnsi="Times New Roman" w:cs="Times New Roman"/>
          <w:sz w:val="20"/>
          <w:szCs w:val="18"/>
          <w:lang w:val="kk-KZ" w:eastAsia="ru-RU"/>
        </w:rPr>
        <w:tab/>
      </w:r>
      <w:r w:rsidRPr="008C182B">
        <w:rPr>
          <w:rFonts w:ascii="Times New Roman" w:eastAsia="Times New Roman" w:hAnsi="Times New Roman" w:cs="Times New Roman"/>
          <w:sz w:val="20"/>
          <w:szCs w:val="18"/>
          <w:lang w:val="kk-KZ" w:eastAsia="ru-RU"/>
        </w:rPr>
        <w:tab/>
      </w:r>
      <w:r w:rsidRPr="008C182B">
        <w:rPr>
          <w:rFonts w:ascii="Times New Roman" w:eastAsia="Times New Roman" w:hAnsi="Times New Roman" w:cs="Times New Roman"/>
          <w:sz w:val="20"/>
          <w:szCs w:val="18"/>
          <w:lang w:val="kk-KZ" w:eastAsia="ru-RU"/>
        </w:rPr>
        <w:tab/>
      </w:r>
      <w:r w:rsidRPr="008C182B">
        <w:rPr>
          <w:rFonts w:ascii="Times New Roman" w:eastAsia="Times New Roman" w:hAnsi="Times New Roman" w:cs="Times New Roman"/>
          <w:i/>
          <w:iCs/>
          <w:sz w:val="12"/>
          <w:szCs w:val="14"/>
          <w:lang w:eastAsia="ru-RU"/>
        </w:rPr>
        <w:t>Ф.И.О. руководителя, подпись</w:t>
      </w:r>
    </w:p>
    <w:p w14:paraId="13C298B8" w14:textId="77777777" w:rsidR="00624C76" w:rsidRPr="008C182B" w:rsidRDefault="00624C76" w:rsidP="00624C76">
      <w:pPr>
        <w:spacing w:after="0" w:line="240" w:lineRule="auto"/>
        <w:ind w:firstLine="180"/>
        <w:rPr>
          <w:rFonts w:ascii="Times New Roman" w:eastAsia="Times New Roman" w:hAnsi="Times New Roman" w:cs="Times New Roman"/>
          <w:b/>
          <w:i/>
          <w:sz w:val="14"/>
          <w:szCs w:val="16"/>
          <w:lang w:eastAsia="ru-RU"/>
        </w:rPr>
      </w:pPr>
      <w:r w:rsidRPr="008C182B">
        <w:rPr>
          <w:rFonts w:ascii="Times New Roman" w:eastAsia="Times New Roman" w:hAnsi="Times New Roman" w:cs="Times New Roman"/>
          <w:b/>
          <w:bCs/>
          <w:sz w:val="24"/>
          <w:szCs w:val="18"/>
          <w:lang w:eastAsia="ru-RU"/>
        </w:rPr>
        <w:t>**МСр/у  = ___%</w:t>
      </w:r>
      <w:r w:rsidRPr="008C182B">
        <w:rPr>
          <w:rFonts w:ascii="Times New Roman" w:eastAsia="Times New Roman" w:hAnsi="Times New Roman" w:cs="Times New Roman"/>
          <w:b/>
          <w:i/>
          <w:sz w:val="14"/>
          <w:szCs w:val="16"/>
          <w:lang w:eastAsia="ru-RU"/>
        </w:rPr>
        <w:tab/>
      </w:r>
      <w:r w:rsidRPr="008C182B">
        <w:rPr>
          <w:rFonts w:ascii="Times New Roman" w:eastAsia="Times New Roman" w:hAnsi="Times New Roman" w:cs="Times New Roman"/>
          <w:b/>
          <w:i/>
          <w:sz w:val="14"/>
          <w:szCs w:val="16"/>
          <w:lang w:eastAsia="ru-RU"/>
        </w:rPr>
        <w:tab/>
      </w:r>
      <w:r w:rsidRPr="008C182B">
        <w:rPr>
          <w:rFonts w:ascii="Times New Roman" w:eastAsia="Times New Roman" w:hAnsi="Times New Roman" w:cs="Times New Roman"/>
          <w:b/>
          <w:i/>
          <w:sz w:val="14"/>
          <w:szCs w:val="16"/>
          <w:lang w:eastAsia="ru-RU"/>
        </w:rPr>
        <w:tab/>
      </w:r>
      <w:r w:rsidRPr="008C182B">
        <w:rPr>
          <w:rFonts w:ascii="Times New Roman" w:eastAsia="Times New Roman" w:hAnsi="Times New Roman" w:cs="Times New Roman"/>
          <w:b/>
          <w:i/>
          <w:sz w:val="14"/>
          <w:szCs w:val="16"/>
          <w:lang w:eastAsia="ru-RU"/>
        </w:rPr>
        <w:tab/>
      </w:r>
      <w:r w:rsidRPr="008C182B">
        <w:rPr>
          <w:rFonts w:ascii="Times New Roman" w:eastAsia="Times New Roman" w:hAnsi="Times New Roman" w:cs="Times New Roman"/>
          <w:b/>
          <w:i/>
          <w:sz w:val="14"/>
          <w:szCs w:val="16"/>
          <w:lang w:eastAsia="ru-RU"/>
        </w:rPr>
        <w:tab/>
      </w:r>
      <w:r w:rsidRPr="008C182B">
        <w:rPr>
          <w:rFonts w:ascii="Times New Roman" w:eastAsia="Times New Roman" w:hAnsi="Times New Roman" w:cs="Times New Roman"/>
          <w:b/>
          <w:i/>
          <w:sz w:val="14"/>
          <w:szCs w:val="16"/>
          <w:lang w:eastAsia="ru-RU"/>
        </w:rPr>
        <w:tab/>
      </w:r>
      <w:r w:rsidRPr="008C182B">
        <w:rPr>
          <w:rFonts w:ascii="Times New Roman" w:eastAsia="Times New Roman" w:hAnsi="Times New Roman" w:cs="Times New Roman"/>
          <w:b/>
          <w:i/>
          <w:sz w:val="14"/>
          <w:szCs w:val="16"/>
          <w:lang w:eastAsia="ru-RU"/>
        </w:rPr>
        <w:tab/>
      </w:r>
      <w:r w:rsidRPr="008C182B">
        <w:rPr>
          <w:rFonts w:ascii="Times New Roman" w:eastAsia="Times New Roman" w:hAnsi="Times New Roman" w:cs="Times New Roman"/>
          <w:b/>
          <w:i/>
          <w:sz w:val="14"/>
          <w:szCs w:val="16"/>
          <w:lang w:eastAsia="ru-RU"/>
        </w:rPr>
        <w:tab/>
      </w:r>
      <w:r w:rsidRPr="008C182B">
        <w:rPr>
          <w:rFonts w:ascii="Times New Roman" w:eastAsia="Times New Roman" w:hAnsi="Times New Roman" w:cs="Times New Roman"/>
          <w:b/>
          <w:i/>
          <w:sz w:val="14"/>
          <w:szCs w:val="16"/>
          <w:lang w:eastAsia="ru-RU"/>
        </w:rPr>
        <w:tab/>
      </w:r>
      <w:r w:rsidRPr="008C182B">
        <w:rPr>
          <w:rFonts w:ascii="Times New Roman" w:eastAsia="Times New Roman" w:hAnsi="Times New Roman" w:cs="Times New Roman"/>
          <w:b/>
          <w:i/>
          <w:sz w:val="14"/>
          <w:szCs w:val="16"/>
          <w:lang w:eastAsia="ru-RU"/>
        </w:rPr>
        <w:tab/>
      </w:r>
      <w:r w:rsidRPr="008C182B">
        <w:rPr>
          <w:rFonts w:ascii="Times New Roman" w:eastAsia="Times New Roman" w:hAnsi="Times New Roman" w:cs="Times New Roman"/>
          <w:b/>
          <w:i/>
          <w:sz w:val="14"/>
          <w:szCs w:val="16"/>
          <w:lang w:eastAsia="ru-RU"/>
        </w:rPr>
        <w:tab/>
      </w:r>
    </w:p>
    <w:p w14:paraId="2B697927" w14:textId="77777777" w:rsidR="00624C76" w:rsidRPr="008C182B" w:rsidRDefault="00624C76" w:rsidP="00624C76">
      <w:pPr>
        <w:spacing w:after="0" w:line="240" w:lineRule="auto"/>
        <w:ind w:firstLine="180"/>
        <w:rPr>
          <w:rFonts w:ascii="Times New Roman" w:eastAsia="Times New Roman" w:hAnsi="Times New Roman" w:cs="Times New Roman"/>
          <w:i/>
          <w:sz w:val="14"/>
          <w:szCs w:val="16"/>
          <w:lang w:eastAsia="ru-RU"/>
        </w:rPr>
      </w:pPr>
      <w:r w:rsidRPr="008C182B">
        <w:rPr>
          <w:rFonts w:ascii="Times New Roman" w:eastAsia="Times New Roman" w:hAnsi="Times New Roman" w:cs="Times New Roman"/>
          <w:i/>
          <w:sz w:val="14"/>
          <w:szCs w:val="16"/>
          <w:lang w:eastAsia="ru-RU"/>
        </w:rPr>
        <w:t>** указывается итоговая доля казахстанского содержания в договоре в цифровом формате до сотой доли (0,00)</w:t>
      </w:r>
      <w:r w:rsidRPr="008C182B">
        <w:rPr>
          <w:rFonts w:ascii="Times New Roman" w:eastAsia="Times New Roman" w:hAnsi="Times New Roman" w:cs="Times New Roman"/>
          <w:i/>
          <w:sz w:val="14"/>
          <w:szCs w:val="16"/>
          <w:lang w:eastAsia="ru-RU"/>
        </w:rPr>
        <w:tab/>
      </w:r>
      <w:r w:rsidRPr="008C182B">
        <w:rPr>
          <w:rFonts w:ascii="Times New Roman" w:eastAsia="Times New Roman" w:hAnsi="Times New Roman" w:cs="Times New Roman"/>
          <w:i/>
          <w:sz w:val="14"/>
          <w:szCs w:val="16"/>
          <w:lang w:eastAsia="ru-RU"/>
        </w:rPr>
        <w:tab/>
      </w:r>
      <w:r w:rsidRPr="008C182B">
        <w:rPr>
          <w:rFonts w:ascii="Times New Roman" w:eastAsia="Times New Roman" w:hAnsi="Times New Roman" w:cs="Times New Roman"/>
          <w:i/>
          <w:sz w:val="14"/>
          <w:szCs w:val="16"/>
          <w:lang w:eastAsia="ru-RU"/>
        </w:rPr>
        <w:tab/>
      </w:r>
      <w:r w:rsidRPr="008C182B">
        <w:rPr>
          <w:rFonts w:ascii="Times New Roman" w:eastAsia="Times New Roman" w:hAnsi="Times New Roman" w:cs="Times New Roman"/>
          <w:i/>
          <w:sz w:val="14"/>
          <w:szCs w:val="16"/>
          <w:lang w:eastAsia="ru-RU"/>
        </w:rPr>
        <w:tab/>
        <w:t>_____________________________________________</w:t>
      </w:r>
    </w:p>
    <w:p w14:paraId="08598A63" w14:textId="77777777" w:rsidR="00624C76" w:rsidRPr="00504E5F" w:rsidRDefault="00624C76" w:rsidP="00624C76">
      <w:pPr>
        <w:tabs>
          <w:tab w:val="left" w:pos="0"/>
          <w:tab w:val="left" w:pos="9360"/>
        </w:tabs>
        <w:rPr>
          <w:rFonts w:ascii="Times New Roman" w:eastAsia="Times New Roman" w:hAnsi="Times New Roman" w:cs="Times New Roman"/>
          <w:sz w:val="26"/>
          <w:szCs w:val="24"/>
          <w:lang w:eastAsia="ru-RU"/>
        </w:rPr>
      </w:pPr>
      <w:r w:rsidRPr="008C182B">
        <w:rPr>
          <w:rFonts w:ascii="Times New Roman" w:eastAsia="Times New Roman" w:hAnsi="Times New Roman" w:cs="Times New Roman"/>
          <w:i/>
          <w:iCs/>
          <w:sz w:val="12"/>
          <w:szCs w:val="14"/>
          <w:lang w:eastAsia="ru-RU"/>
        </w:rPr>
        <w:t xml:space="preserve"> исполнителя, контактный телефон</w:t>
      </w:r>
    </w:p>
    <w:p w14:paraId="6E1EBACC" w14:textId="77777777" w:rsidR="0074730D" w:rsidRDefault="0074730D" w:rsidP="00AF0BF7">
      <w:pPr>
        <w:tabs>
          <w:tab w:val="left" w:pos="0"/>
          <w:tab w:val="left" w:pos="9360"/>
        </w:tabs>
        <w:rPr>
          <w:rFonts w:ascii="Times New Roman" w:eastAsia="Times New Roman" w:hAnsi="Times New Roman" w:cs="Times New Roman"/>
          <w:sz w:val="26"/>
          <w:szCs w:val="24"/>
          <w:lang w:eastAsia="ru-RU"/>
        </w:rPr>
      </w:pPr>
    </w:p>
    <w:p w14:paraId="2BF12536" w14:textId="77777777" w:rsidR="00624C76" w:rsidRPr="0012125B" w:rsidRDefault="00624C76" w:rsidP="00624C76">
      <w:pPr>
        <w:tabs>
          <w:tab w:val="left" w:pos="0"/>
          <w:tab w:val="left" w:pos="9360"/>
        </w:tabs>
        <w:spacing w:after="0"/>
        <w:jc w:val="right"/>
        <w:rPr>
          <w:rFonts w:ascii="Times New Roman" w:hAnsi="Times New Roman" w:cs="Times New Roman"/>
          <w:b/>
          <w:color w:val="000000"/>
          <w:sz w:val="24"/>
          <w:szCs w:val="24"/>
          <w:lang w:eastAsia="ru-RU"/>
        </w:rPr>
      </w:pPr>
      <w:r w:rsidRPr="0012125B">
        <w:rPr>
          <w:rFonts w:ascii="Times New Roman" w:hAnsi="Times New Roman" w:cs="Times New Roman"/>
          <w:b/>
          <w:color w:val="000000"/>
          <w:sz w:val="24"/>
          <w:szCs w:val="24"/>
          <w:lang w:eastAsia="ru-RU"/>
        </w:rPr>
        <w:t>Приложение № 4</w:t>
      </w:r>
    </w:p>
    <w:p w14:paraId="5D2D6142" w14:textId="77777777" w:rsidR="00624C76" w:rsidRPr="0012125B" w:rsidRDefault="00624C76" w:rsidP="00624C76">
      <w:pPr>
        <w:tabs>
          <w:tab w:val="left" w:pos="0"/>
        </w:tabs>
        <w:spacing w:after="0"/>
        <w:ind w:firstLine="709"/>
        <w:jc w:val="right"/>
        <w:rPr>
          <w:rFonts w:ascii="Times New Roman" w:hAnsi="Times New Roman" w:cs="Times New Roman"/>
          <w:b/>
          <w:color w:val="000000"/>
          <w:sz w:val="24"/>
          <w:szCs w:val="24"/>
          <w:lang w:eastAsia="ru-RU"/>
        </w:rPr>
      </w:pPr>
      <w:r w:rsidRPr="0012125B">
        <w:rPr>
          <w:rFonts w:ascii="Times New Roman" w:hAnsi="Times New Roman" w:cs="Times New Roman"/>
          <w:b/>
          <w:color w:val="000000"/>
          <w:sz w:val="24"/>
          <w:szCs w:val="24"/>
          <w:lang w:eastAsia="ru-RU"/>
        </w:rPr>
        <w:t>к Договору о закупках услуг по аренде порожних 20-ти футовых морских контейнеров способом электронного открытого тендера</w:t>
      </w:r>
    </w:p>
    <w:p w14:paraId="30F8F63F" w14:textId="77777777" w:rsidR="00624C76" w:rsidRPr="0012125B" w:rsidRDefault="00624C76" w:rsidP="00624C76">
      <w:pPr>
        <w:tabs>
          <w:tab w:val="left" w:pos="0"/>
        </w:tabs>
        <w:spacing w:after="0"/>
        <w:ind w:firstLine="709"/>
        <w:jc w:val="right"/>
        <w:rPr>
          <w:rFonts w:ascii="Times New Roman" w:hAnsi="Times New Roman" w:cs="Times New Roman"/>
          <w:b/>
          <w:color w:val="000000"/>
          <w:sz w:val="24"/>
          <w:szCs w:val="24"/>
          <w:lang w:eastAsia="ru-RU"/>
        </w:rPr>
      </w:pPr>
    </w:p>
    <w:p w14:paraId="5A0B9D7C" w14:textId="77777777" w:rsidR="00624C76" w:rsidRPr="0012125B" w:rsidRDefault="00624C76" w:rsidP="00624C76">
      <w:pPr>
        <w:tabs>
          <w:tab w:val="left" w:pos="0"/>
        </w:tabs>
        <w:ind w:firstLine="709"/>
        <w:rPr>
          <w:rFonts w:ascii="Times New Roman" w:hAnsi="Times New Roman" w:cs="Times New Roman"/>
          <w:b/>
          <w:color w:val="000000"/>
          <w:sz w:val="24"/>
          <w:szCs w:val="24"/>
          <w:lang w:eastAsia="ru-RU"/>
        </w:rPr>
      </w:pPr>
      <w:r w:rsidRPr="0012125B">
        <w:rPr>
          <w:rFonts w:ascii="Times New Roman" w:eastAsia="Times New Roman" w:hAnsi="Times New Roman" w:cs="Times New Roman"/>
          <w:b/>
          <w:bCs/>
          <w:sz w:val="20"/>
          <w:szCs w:val="20"/>
          <w:lang w:eastAsia="ru-RU"/>
        </w:rPr>
        <w:t xml:space="preserve">                                      </w:t>
      </w:r>
      <w:r w:rsidRPr="0012125B">
        <w:rPr>
          <w:rFonts w:ascii="Times New Roman" w:hAnsi="Times New Roman" w:cs="Times New Roman"/>
          <w:b/>
          <w:color w:val="000000"/>
          <w:sz w:val="24"/>
          <w:szCs w:val="24"/>
          <w:lang w:eastAsia="ru-RU"/>
        </w:rPr>
        <w:t>Акт приема-передачи Контейнера (-ов)</w:t>
      </w:r>
    </w:p>
    <w:p w14:paraId="0AA58CA5" w14:textId="77777777" w:rsidR="00624C76" w:rsidRPr="0012125B" w:rsidRDefault="00624C76" w:rsidP="00624C76">
      <w:pPr>
        <w:tabs>
          <w:tab w:val="left" w:pos="0"/>
        </w:tabs>
        <w:ind w:firstLine="709"/>
        <w:rPr>
          <w:rFonts w:ascii="Times New Roman" w:hAnsi="Times New Roman" w:cs="Times New Roman"/>
          <w:b/>
        </w:rPr>
      </w:pPr>
      <w:r w:rsidRPr="0012125B">
        <w:rPr>
          <w:rFonts w:ascii="Times New Roman" w:hAnsi="Times New Roman" w:cs="Times New Roman"/>
          <w:b/>
        </w:rPr>
        <w:t>г. Астана                                                                                «____» «____________» 201 года</w:t>
      </w:r>
    </w:p>
    <w:p w14:paraId="0C114D51" w14:textId="77777777" w:rsidR="00624C76" w:rsidRPr="0012125B" w:rsidRDefault="00624C76" w:rsidP="00624C76">
      <w:pPr>
        <w:tabs>
          <w:tab w:val="left" w:pos="0"/>
        </w:tabs>
        <w:ind w:firstLine="709"/>
        <w:jc w:val="both"/>
        <w:rPr>
          <w:rFonts w:ascii="Times New Roman" w:hAnsi="Times New Roman" w:cs="Times New Roman"/>
        </w:rPr>
      </w:pPr>
      <w:r w:rsidRPr="0012125B">
        <w:rPr>
          <w:rFonts w:ascii="Times New Roman" w:hAnsi="Times New Roman" w:cs="Times New Roman"/>
        </w:rPr>
        <w:t>Во исполнение условий Договора о закупках услуг</w:t>
      </w:r>
      <w:r w:rsidRPr="0012125B">
        <w:rPr>
          <w:rFonts w:ascii="Times New Roman" w:hAnsi="Times New Roman" w:cs="Times New Roman"/>
          <w:b/>
        </w:rPr>
        <w:t xml:space="preserve"> </w:t>
      </w:r>
      <w:r w:rsidRPr="0012125B">
        <w:rPr>
          <w:rFonts w:ascii="Times New Roman" w:hAnsi="Times New Roman" w:cs="Times New Roman"/>
        </w:rPr>
        <w:t xml:space="preserve">по аренде порожних 20-ти футовых морских контейнеров, типоразмера </w:t>
      </w:r>
      <w:r w:rsidRPr="0012125B">
        <w:rPr>
          <w:rFonts w:ascii="Times New Roman" w:hAnsi="Times New Roman" w:cs="Times New Roman"/>
          <w:lang w:val="en-US"/>
        </w:rPr>
        <w:t>IC</w:t>
      </w:r>
      <w:r w:rsidRPr="0012125B">
        <w:rPr>
          <w:rFonts w:ascii="Times New Roman" w:hAnsi="Times New Roman" w:cs="Times New Roman"/>
        </w:rPr>
        <w:t xml:space="preserve">, </w:t>
      </w:r>
      <w:r w:rsidRPr="0012125B">
        <w:rPr>
          <w:rFonts w:ascii="Times New Roman" w:hAnsi="Times New Roman" w:cs="Times New Roman"/>
          <w:lang w:val="en-US"/>
        </w:rPr>
        <w:t>ICC</w:t>
      </w:r>
      <w:r w:rsidRPr="0012125B">
        <w:rPr>
          <w:rFonts w:ascii="Times New Roman" w:hAnsi="Times New Roman" w:cs="Times New Roman"/>
        </w:rPr>
        <w:t xml:space="preserve"> для осуществления перевозок специальных грузов железнодорожным, морским, автомобильным транспортом из Республики Казахстан в Европу и Северную Америку способом _____________</w:t>
      </w:r>
      <w:r w:rsidRPr="0012125B">
        <w:rPr>
          <w:rFonts w:ascii="Times New Roman" w:hAnsi="Times New Roman" w:cs="Times New Roman"/>
          <w:b/>
        </w:rPr>
        <w:t xml:space="preserve"> </w:t>
      </w:r>
      <w:r w:rsidRPr="0012125B">
        <w:rPr>
          <w:rFonts w:ascii="Times New Roman" w:hAnsi="Times New Roman" w:cs="Times New Roman"/>
        </w:rPr>
        <w:t xml:space="preserve">от «___» «__________» 2018 года № _____, комиссия в составе </w:t>
      </w:r>
      <w:r w:rsidRPr="0012125B">
        <w:rPr>
          <w:rFonts w:ascii="Times New Roman" w:hAnsi="Times New Roman" w:cs="Times New Roman"/>
          <w:b/>
        </w:rPr>
        <w:t>АО «НАК «Казатомпром»</w:t>
      </w:r>
      <w:r w:rsidRPr="0012125B">
        <w:rPr>
          <w:rFonts w:ascii="Times New Roman" w:hAnsi="Times New Roman" w:cs="Times New Roman"/>
        </w:rPr>
        <w:t xml:space="preserve">, именуемое в дальнейшем </w:t>
      </w:r>
      <w:r w:rsidRPr="0012125B">
        <w:rPr>
          <w:rFonts w:ascii="Times New Roman" w:hAnsi="Times New Roman" w:cs="Times New Roman"/>
          <w:b/>
        </w:rPr>
        <w:t>Заказчик</w:t>
      </w:r>
      <w:r w:rsidRPr="0012125B">
        <w:rPr>
          <w:rFonts w:ascii="Times New Roman" w:hAnsi="Times New Roman" w:cs="Times New Roman"/>
        </w:rPr>
        <w:t xml:space="preserve">, в лице </w:t>
      </w:r>
      <w:r w:rsidRPr="0012125B">
        <w:rPr>
          <w:rFonts w:ascii="Times New Roman" w:hAnsi="Times New Roman" w:cs="Times New Roman"/>
          <w:b/>
        </w:rPr>
        <w:t>______________</w:t>
      </w:r>
      <w:r w:rsidRPr="0012125B">
        <w:rPr>
          <w:rFonts w:ascii="Times New Roman" w:hAnsi="Times New Roman" w:cs="Times New Roman"/>
        </w:rPr>
        <w:t xml:space="preserve">, действующего на основании _________________________________, с одной стороны, и </w:t>
      </w:r>
      <w:r w:rsidRPr="0012125B">
        <w:rPr>
          <w:rFonts w:ascii="Times New Roman" w:hAnsi="Times New Roman" w:cs="Times New Roman"/>
          <w:b/>
        </w:rPr>
        <w:t>____ «_________»</w:t>
      </w:r>
      <w:r w:rsidRPr="0012125B">
        <w:rPr>
          <w:rFonts w:ascii="Times New Roman" w:hAnsi="Times New Roman" w:cs="Times New Roman"/>
        </w:rPr>
        <w:t xml:space="preserve">, именуемое в дальнейшем </w:t>
      </w:r>
      <w:r w:rsidRPr="0012125B">
        <w:rPr>
          <w:rFonts w:ascii="Times New Roman" w:hAnsi="Times New Roman" w:cs="Times New Roman"/>
          <w:b/>
        </w:rPr>
        <w:t>Исполнитель</w:t>
      </w:r>
      <w:r w:rsidRPr="0012125B">
        <w:rPr>
          <w:rFonts w:ascii="Times New Roman" w:hAnsi="Times New Roman" w:cs="Times New Roman"/>
        </w:rPr>
        <w:t xml:space="preserve">, в лице </w:t>
      </w:r>
      <w:r w:rsidRPr="0012125B">
        <w:rPr>
          <w:rFonts w:ascii="Times New Roman" w:hAnsi="Times New Roman" w:cs="Times New Roman"/>
          <w:b/>
        </w:rPr>
        <w:t>________________</w:t>
      </w:r>
      <w:r w:rsidRPr="0012125B">
        <w:rPr>
          <w:rFonts w:ascii="Times New Roman" w:hAnsi="Times New Roman" w:cs="Times New Roman"/>
        </w:rPr>
        <w:t xml:space="preserve">, действующего на основании _________, с другой стороны, далее совместно именуемые </w:t>
      </w:r>
      <w:r w:rsidRPr="0012125B">
        <w:rPr>
          <w:rFonts w:ascii="Times New Roman" w:hAnsi="Times New Roman" w:cs="Times New Roman"/>
          <w:b/>
        </w:rPr>
        <w:t>Стороны,</w:t>
      </w:r>
      <w:r w:rsidRPr="0012125B">
        <w:rPr>
          <w:rFonts w:ascii="Times New Roman" w:hAnsi="Times New Roman" w:cs="Times New Roman"/>
        </w:rPr>
        <w:t xml:space="preserve"> составили настоящий Акт приема-передачи Контейнеров и оказанных Услуг о нижеследующем:</w:t>
      </w:r>
    </w:p>
    <w:p w14:paraId="0ECFD8D2" w14:textId="77777777" w:rsidR="00624C76" w:rsidRPr="0012125B" w:rsidRDefault="00624C76" w:rsidP="00624C76">
      <w:pPr>
        <w:tabs>
          <w:tab w:val="left" w:pos="0"/>
        </w:tabs>
        <w:ind w:firstLine="709"/>
        <w:jc w:val="both"/>
        <w:rPr>
          <w:rFonts w:ascii="Times New Roman" w:hAnsi="Times New Roman" w:cs="Times New Roman"/>
        </w:rPr>
      </w:pPr>
      <w:r w:rsidRPr="0012125B">
        <w:rPr>
          <w:rFonts w:ascii="Times New Roman" w:hAnsi="Times New Roman" w:cs="Times New Roman"/>
        </w:rPr>
        <w:t>На основании Заявки Арендатора  № _____ от ________ Арендодатель передал, а Арендатор принял Контейнеры на станции ___________________, для осуществления транспортировки специальных грузов Арендатора, железнодорожным, морским, автомобильным транспортом до конечного пункта назначения ________________________. Техническое состояние Контейнеров указанно ниже:</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1920"/>
        <w:gridCol w:w="1800"/>
        <w:gridCol w:w="1620"/>
        <w:gridCol w:w="1260"/>
        <w:gridCol w:w="880"/>
        <w:gridCol w:w="1843"/>
      </w:tblGrid>
      <w:tr w:rsidR="00624C76" w:rsidRPr="0012125B" w14:paraId="2D17B6F1" w14:textId="77777777" w:rsidTr="00FA1330">
        <w:tc>
          <w:tcPr>
            <w:tcW w:w="600" w:type="dxa"/>
            <w:vAlign w:val="center"/>
          </w:tcPr>
          <w:p w14:paraId="56BDB333" w14:textId="77777777" w:rsidR="00624C76" w:rsidRPr="0012125B" w:rsidRDefault="00624C76" w:rsidP="00FA1330">
            <w:pPr>
              <w:tabs>
                <w:tab w:val="left" w:pos="346"/>
              </w:tabs>
              <w:ind w:firstLine="709"/>
              <w:jc w:val="center"/>
              <w:rPr>
                <w:rFonts w:ascii="Times New Roman" w:hAnsi="Times New Roman" w:cs="Times New Roman"/>
                <w:b/>
              </w:rPr>
            </w:pPr>
            <w:r w:rsidRPr="0012125B">
              <w:rPr>
                <w:rFonts w:ascii="Times New Roman" w:hAnsi="Times New Roman" w:cs="Times New Roman"/>
                <w:b/>
              </w:rPr>
              <w:t xml:space="preserve"> п/п</w:t>
            </w:r>
          </w:p>
        </w:tc>
        <w:tc>
          <w:tcPr>
            <w:tcW w:w="1920" w:type="dxa"/>
            <w:vAlign w:val="center"/>
          </w:tcPr>
          <w:p w14:paraId="46908D3C" w14:textId="77777777" w:rsidR="00624C76" w:rsidRPr="0012125B" w:rsidRDefault="00624C76" w:rsidP="00FA1330">
            <w:pPr>
              <w:tabs>
                <w:tab w:val="left" w:pos="0"/>
              </w:tabs>
              <w:rPr>
                <w:rFonts w:ascii="Times New Roman" w:hAnsi="Times New Roman" w:cs="Times New Roman"/>
                <w:b/>
              </w:rPr>
            </w:pPr>
            <w:r w:rsidRPr="0012125B">
              <w:rPr>
                <w:rFonts w:ascii="Times New Roman" w:hAnsi="Times New Roman" w:cs="Times New Roman"/>
                <w:b/>
              </w:rPr>
              <w:t>№ Контейнера</w:t>
            </w:r>
          </w:p>
        </w:tc>
        <w:tc>
          <w:tcPr>
            <w:tcW w:w="1800" w:type="dxa"/>
            <w:vAlign w:val="center"/>
          </w:tcPr>
          <w:p w14:paraId="32870B3E" w14:textId="77777777" w:rsidR="00624C76" w:rsidRPr="0012125B" w:rsidRDefault="00624C76" w:rsidP="00FA1330">
            <w:pPr>
              <w:tabs>
                <w:tab w:val="left" w:pos="0"/>
              </w:tabs>
              <w:rPr>
                <w:rFonts w:ascii="Times New Roman" w:hAnsi="Times New Roman" w:cs="Times New Roman"/>
                <w:b/>
              </w:rPr>
            </w:pPr>
            <w:r w:rsidRPr="0012125B">
              <w:rPr>
                <w:rFonts w:ascii="Times New Roman" w:hAnsi="Times New Roman" w:cs="Times New Roman"/>
                <w:b/>
              </w:rPr>
              <w:t>Последний вид ремонта</w:t>
            </w:r>
          </w:p>
        </w:tc>
        <w:tc>
          <w:tcPr>
            <w:tcW w:w="1620" w:type="dxa"/>
            <w:vAlign w:val="center"/>
          </w:tcPr>
          <w:p w14:paraId="01C71834" w14:textId="77777777" w:rsidR="00624C76" w:rsidRPr="0012125B" w:rsidRDefault="00624C76" w:rsidP="00FA1330">
            <w:pPr>
              <w:tabs>
                <w:tab w:val="left" w:pos="0"/>
              </w:tabs>
              <w:rPr>
                <w:rFonts w:ascii="Times New Roman" w:hAnsi="Times New Roman" w:cs="Times New Roman"/>
                <w:b/>
              </w:rPr>
            </w:pPr>
            <w:r w:rsidRPr="0012125B">
              <w:rPr>
                <w:rFonts w:ascii="Times New Roman" w:hAnsi="Times New Roman" w:cs="Times New Roman"/>
                <w:b/>
              </w:rPr>
              <w:t>Техническое состояние</w:t>
            </w:r>
          </w:p>
        </w:tc>
        <w:tc>
          <w:tcPr>
            <w:tcW w:w="1260" w:type="dxa"/>
            <w:vAlign w:val="center"/>
          </w:tcPr>
          <w:p w14:paraId="4DF82BBA" w14:textId="77777777" w:rsidR="00624C76" w:rsidRPr="0012125B" w:rsidRDefault="00624C76" w:rsidP="00FA1330">
            <w:pPr>
              <w:tabs>
                <w:tab w:val="left" w:pos="0"/>
              </w:tabs>
              <w:rPr>
                <w:rFonts w:ascii="Times New Roman" w:hAnsi="Times New Roman" w:cs="Times New Roman"/>
                <w:b/>
              </w:rPr>
            </w:pPr>
            <w:r w:rsidRPr="0012125B">
              <w:rPr>
                <w:rFonts w:ascii="Times New Roman" w:hAnsi="Times New Roman" w:cs="Times New Roman"/>
                <w:b/>
              </w:rPr>
              <w:t>Наличие КБК и КТК</w:t>
            </w:r>
          </w:p>
        </w:tc>
        <w:tc>
          <w:tcPr>
            <w:tcW w:w="880" w:type="dxa"/>
            <w:vAlign w:val="center"/>
          </w:tcPr>
          <w:p w14:paraId="44B25830" w14:textId="77777777" w:rsidR="00624C76" w:rsidRPr="0012125B" w:rsidRDefault="00624C76" w:rsidP="00FA1330">
            <w:pPr>
              <w:tabs>
                <w:tab w:val="left" w:pos="0"/>
              </w:tabs>
              <w:rPr>
                <w:rFonts w:ascii="Times New Roman" w:hAnsi="Times New Roman" w:cs="Times New Roman"/>
                <w:b/>
              </w:rPr>
            </w:pPr>
            <w:r w:rsidRPr="0012125B">
              <w:rPr>
                <w:rFonts w:ascii="Times New Roman" w:hAnsi="Times New Roman" w:cs="Times New Roman"/>
                <w:b/>
              </w:rPr>
              <w:t>НДС</w:t>
            </w:r>
          </w:p>
        </w:tc>
        <w:tc>
          <w:tcPr>
            <w:tcW w:w="1843" w:type="dxa"/>
            <w:vAlign w:val="center"/>
          </w:tcPr>
          <w:p w14:paraId="08EDFD36" w14:textId="77777777" w:rsidR="00624C76" w:rsidRPr="0012125B" w:rsidRDefault="00624C76" w:rsidP="00FA1330">
            <w:pPr>
              <w:tabs>
                <w:tab w:val="left" w:pos="0"/>
              </w:tabs>
              <w:rPr>
                <w:rFonts w:ascii="Times New Roman" w:hAnsi="Times New Roman" w:cs="Times New Roman"/>
                <w:b/>
              </w:rPr>
            </w:pPr>
            <w:r w:rsidRPr="0012125B">
              <w:rPr>
                <w:rFonts w:ascii="Times New Roman" w:hAnsi="Times New Roman" w:cs="Times New Roman"/>
                <w:b/>
              </w:rPr>
              <w:t>Стоимость в тенге (без учета НДС)</w:t>
            </w:r>
          </w:p>
        </w:tc>
      </w:tr>
      <w:tr w:rsidR="00624C76" w:rsidRPr="0012125B" w14:paraId="658C81A2" w14:textId="77777777" w:rsidTr="00FA1330">
        <w:tc>
          <w:tcPr>
            <w:tcW w:w="600" w:type="dxa"/>
            <w:vAlign w:val="center"/>
          </w:tcPr>
          <w:p w14:paraId="01D2097B" w14:textId="77777777" w:rsidR="00624C76" w:rsidRPr="0012125B" w:rsidRDefault="00624C76" w:rsidP="00FA1330">
            <w:pPr>
              <w:tabs>
                <w:tab w:val="left" w:pos="0"/>
              </w:tabs>
              <w:ind w:firstLine="709"/>
              <w:jc w:val="center"/>
              <w:rPr>
                <w:rFonts w:ascii="Times New Roman" w:hAnsi="Times New Roman" w:cs="Times New Roman"/>
              </w:rPr>
            </w:pPr>
          </w:p>
        </w:tc>
        <w:tc>
          <w:tcPr>
            <w:tcW w:w="1920" w:type="dxa"/>
            <w:vAlign w:val="center"/>
          </w:tcPr>
          <w:p w14:paraId="71C2638F" w14:textId="77777777" w:rsidR="00624C76" w:rsidRPr="0012125B" w:rsidRDefault="00624C76" w:rsidP="00FA1330">
            <w:pPr>
              <w:tabs>
                <w:tab w:val="left" w:pos="0"/>
              </w:tabs>
              <w:ind w:firstLine="709"/>
              <w:jc w:val="center"/>
              <w:rPr>
                <w:rFonts w:ascii="Times New Roman" w:hAnsi="Times New Roman" w:cs="Times New Roman"/>
              </w:rPr>
            </w:pPr>
          </w:p>
        </w:tc>
        <w:tc>
          <w:tcPr>
            <w:tcW w:w="1800" w:type="dxa"/>
            <w:vAlign w:val="center"/>
          </w:tcPr>
          <w:p w14:paraId="497267C7" w14:textId="77777777" w:rsidR="00624C76" w:rsidRPr="0012125B" w:rsidRDefault="00624C76" w:rsidP="00FA1330">
            <w:pPr>
              <w:tabs>
                <w:tab w:val="left" w:pos="0"/>
              </w:tabs>
              <w:ind w:firstLine="709"/>
              <w:jc w:val="center"/>
              <w:rPr>
                <w:rFonts w:ascii="Times New Roman" w:hAnsi="Times New Roman" w:cs="Times New Roman"/>
              </w:rPr>
            </w:pPr>
          </w:p>
        </w:tc>
        <w:tc>
          <w:tcPr>
            <w:tcW w:w="1620" w:type="dxa"/>
            <w:vAlign w:val="center"/>
          </w:tcPr>
          <w:p w14:paraId="45040D64" w14:textId="77777777" w:rsidR="00624C76" w:rsidRPr="0012125B" w:rsidRDefault="00624C76" w:rsidP="00FA1330">
            <w:pPr>
              <w:tabs>
                <w:tab w:val="left" w:pos="0"/>
              </w:tabs>
              <w:ind w:firstLine="709"/>
              <w:jc w:val="center"/>
              <w:rPr>
                <w:rFonts w:ascii="Times New Roman" w:hAnsi="Times New Roman" w:cs="Times New Roman"/>
              </w:rPr>
            </w:pPr>
          </w:p>
        </w:tc>
        <w:tc>
          <w:tcPr>
            <w:tcW w:w="1260" w:type="dxa"/>
            <w:vAlign w:val="center"/>
          </w:tcPr>
          <w:p w14:paraId="478295D6" w14:textId="77777777" w:rsidR="00624C76" w:rsidRPr="0012125B" w:rsidRDefault="00624C76" w:rsidP="00FA1330">
            <w:pPr>
              <w:tabs>
                <w:tab w:val="left" w:pos="0"/>
              </w:tabs>
              <w:ind w:firstLine="709"/>
              <w:jc w:val="center"/>
              <w:rPr>
                <w:rFonts w:ascii="Times New Roman" w:hAnsi="Times New Roman" w:cs="Times New Roman"/>
              </w:rPr>
            </w:pPr>
            <w:r w:rsidRPr="0012125B">
              <w:rPr>
                <w:rFonts w:ascii="Times New Roman" w:hAnsi="Times New Roman" w:cs="Times New Roman"/>
              </w:rPr>
              <w:t>++</w:t>
            </w:r>
          </w:p>
        </w:tc>
        <w:tc>
          <w:tcPr>
            <w:tcW w:w="880" w:type="dxa"/>
          </w:tcPr>
          <w:p w14:paraId="77BB0AC8" w14:textId="77777777" w:rsidR="00624C76" w:rsidRPr="0012125B" w:rsidRDefault="00624C76" w:rsidP="00FA1330">
            <w:pPr>
              <w:tabs>
                <w:tab w:val="left" w:pos="0"/>
              </w:tabs>
              <w:ind w:firstLine="709"/>
              <w:jc w:val="center"/>
              <w:rPr>
                <w:rFonts w:ascii="Times New Roman" w:hAnsi="Times New Roman" w:cs="Times New Roman"/>
              </w:rPr>
            </w:pPr>
          </w:p>
        </w:tc>
        <w:tc>
          <w:tcPr>
            <w:tcW w:w="1843" w:type="dxa"/>
            <w:vAlign w:val="center"/>
          </w:tcPr>
          <w:p w14:paraId="5D9984E7" w14:textId="77777777" w:rsidR="00624C76" w:rsidRPr="0012125B" w:rsidRDefault="00624C76" w:rsidP="00FA1330">
            <w:pPr>
              <w:tabs>
                <w:tab w:val="left" w:pos="0"/>
              </w:tabs>
              <w:ind w:firstLine="709"/>
              <w:jc w:val="center"/>
              <w:rPr>
                <w:rFonts w:ascii="Times New Roman" w:hAnsi="Times New Roman" w:cs="Times New Roman"/>
              </w:rPr>
            </w:pPr>
          </w:p>
        </w:tc>
      </w:tr>
      <w:tr w:rsidR="00624C76" w:rsidRPr="0012125B" w14:paraId="04AE5667" w14:textId="77777777" w:rsidTr="00FA1330">
        <w:tc>
          <w:tcPr>
            <w:tcW w:w="600" w:type="dxa"/>
            <w:vAlign w:val="center"/>
          </w:tcPr>
          <w:p w14:paraId="5A561D62" w14:textId="77777777" w:rsidR="00624C76" w:rsidRPr="0012125B" w:rsidRDefault="00624C76" w:rsidP="00FA1330">
            <w:pPr>
              <w:tabs>
                <w:tab w:val="left" w:pos="0"/>
              </w:tabs>
              <w:ind w:firstLine="709"/>
              <w:jc w:val="center"/>
              <w:rPr>
                <w:rFonts w:ascii="Times New Roman" w:hAnsi="Times New Roman" w:cs="Times New Roman"/>
              </w:rPr>
            </w:pPr>
          </w:p>
        </w:tc>
        <w:tc>
          <w:tcPr>
            <w:tcW w:w="1920" w:type="dxa"/>
            <w:vAlign w:val="center"/>
          </w:tcPr>
          <w:p w14:paraId="34B22A45" w14:textId="77777777" w:rsidR="00624C76" w:rsidRPr="0012125B" w:rsidRDefault="00624C76" w:rsidP="00FA1330">
            <w:pPr>
              <w:tabs>
                <w:tab w:val="left" w:pos="0"/>
              </w:tabs>
              <w:ind w:firstLine="709"/>
              <w:jc w:val="center"/>
              <w:rPr>
                <w:rFonts w:ascii="Times New Roman" w:hAnsi="Times New Roman" w:cs="Times New Roman"/>
              </w:rPr>
            </w:pPr>
          </w:p>
        </w:tc>
        <w:tc>
          <w:tcPr>
            <w:tcW w:w="1800" w:type="dxa"/>
            <w:vAlign w:val="center"/>
          </w:tcPr>
          <w:p w14:paraId="320C6199" w14:textId="77777777" w:rsidR="00624C76" w:rsidRPr="0012125B" w:rsidRDefault="00624C76" w:rsidP="00FA1330">
            <w:pPr>
              <w:tabs>
                <w:tab w:val="left" w:pos="0"/>
              </w:tabs>
              <w:ind w:firstLine="709"/>
              <w:jc w:val="center"/>
              <w:rPr>
                <w:rFonts w:ascii="Times New Roman" w:hAnsi="Times New Roman" w:cs="Times New Roman"/>
              </w:rPr>
            </w:pPr>
          </w:p>
        </w:tc>
        <w:tc>
          <w:tcPr>
            <w:tcW w:w="1620" w:type="dxa"/>
            <w:vAlign w:val="center"/>
          </w:tcPr>
          <w:p w14:paraId="2008FDD4" w14:textId="77777777" w:rsidR="00624C76" w:rsidRPr="0012125B" w:rsidRDefault="00624C76" w:rsidP="00FA1330">
            <w:pPr>
              <w:tabs>
                <w:tab w:val="left" w:pos="0"/>
              </w:tabs>
              <w:ind w:firstLine="709"/>
              <w:jc w:val="center"/>
              <w:rPr>
                <w:rFonts w:ascii="Times New Roman" w:hAnsi="Times New Roman" w:cs="Times New Roman"/>
              </w:rPr>
            </w:pPr>
          </w:p>
        </w:tc>
        <w:tc>
          <w:tcPr>
            <w:tcW w:w="1260" w:type="dxa"/>
            <w:vAlign w:val="center"/>
          </w:tcPr>
          <w:p w14:paraId="13FE804A" w14:textId="77777777" w:rsidR="00624C76" w:rsidRPr="0012125B" w:rsidRDefault="00624C76" w:rsidP="00FA1330">
            <w:pPr>
              <w:tabs>
                <w:tab w:val="left" w:pos="0"/>
              </w:tabs>
              <w:ind w:firstLine="709"/>
              <w:jc w:val="center"/>
              <w:rPr>
                <w:rFonts w:ascii="Times New Roman" w:hAnsi="Times New Roman" w:cs="Times New Roman"/>
              </w:rPr>
            </w:pPr>
            <w:r w:rsidRPr="0012125B">
              <w:rPr>
                <w:rFonts w:ascii="Times New Roman" w:hAnsi="Times New Roman" w:cs="Times New Roman"/>
              </w:rPr>
              <w:t>++</w:t>
            </w:r>
          </w:p>
        </w:tc>
        <w:tc>
          <w:tcPr>
            <w:tcW w:w="880" w:type="dxa"/>
          </w:tcPr>
          <w:p w14:paraId="258C5B4B" w14:textId="77777777" w:rsidR="00624C76" w:rsidRPr="0012125B" w:rsidRDefault="00624C76" w:rsidP="00FA1330">
            <w:pPr>
              <w:tabs>
                <w:tab w:val="left" w:pos="0"/>
              </w:tabs>
              <w:ind w:firstLine="709"/>
              <w:jc w:val="center"/>
              <w:rPr>
                <w:rFonts w:ascii="Times New Roman" w:hAnsi="Times New Roman" w:cs="Times New Roman"/>
              </w:rPr>
            </w:pPr>
          </w:p>
        </w:tc>
        <w:tc>
          <w:tcPr>
            <w:tcW w:w="1843" w:type="dxa"/>
            <w:vAlign w:val="center"/>
          </w:tcPr>
          <w:p w14:paraId="14971FDE" w14:textId="77777777" w:rsidR="00624C76" w:rsidRPr="0012125B" w:rsidRDefault="00624C76" w:rsidP="00FA1330">
            <w:pPr>
              <w:tabs>
                <w:tab w:val="left" w:pos="0"/>
              </w:tabs>
              <w:ind w:firstLine="709"/>
              <w:jc w:val="center"/>
              <w:rPr>
                <w:rFonts w:ascii="Times New Roman" w:hAnsi="Times New Roman" w:cs="Times New Roman"/>
              </w:rPr>
            </w:pPr>
          </w:p>
        </w:tc>
      </w:tr>
      <w:tr w:rsidR="00624C76" w:rsidRPr="0012125B" w14:paraId="77A76D07" w14:textId="77777777" w:rsidTr="00FA1330">
        <w:tc>
          <w:tcPr>
            <w:tcW w:w="8080" w:type="dxa"/>
            <w:gridSpan w:val="6"/>
            <w:vAlign w:val="center"/>
          </w:tcPr>
          <w:p w14:paraId="2F355D39" w14:textId="77777777" w:rsidR="00624C76" w:rsidRPr="0012125B" w:rsidRDefault="00624C76" w:rsidP="00FA1330">
            <w:pPr>
              <w:tabs>
                <w:tab w:val="left" w:pos="0"/>
              </w:tabs>
              <w:ind w:firstLine="709"/>
              <w:rPr>
                <w:rFonts w:ascii="Times New Roman" w:hAnsi="Times New Roman" w:cs="Times New Roman"/>
              </w:rPr>
            </w:pPr>
            <w:r w:rsidRPr="0012125B">
              <w:rPr>
                <w:rFonts w:ascii="Times New Roman" w:hAnsi="Times New Roman" w:cs="Times New Roman"/>
                <w:b/>
              </w:rPr>
              <w:t>Всего:</w:t>
            </w:r>
          </w:p>
        </w:tc>
        <w:tc>
          <w:tcPr>
            <w:tcW w:w="1843" w:type="dxa"/>
            <w:vAlign w:val="center"/>
          </w:tcPr>
          <w:p w14:paraId="2D462934" w14:textId="77777777" w:rsidR="00624C76" w:rsidRPr="0012125B" w:rsidRDefault="00624C76" w:rsidP="00FA1330">
            <w:pPr>
              <w:tabs>
                <w:tab w:val="left" w:pos="0"/>
              </w:tabs>
              <w:ind w:firstLine="709"/>
              <w:jc w:val="center"/>
              <w:rPr>
                <w:rFonts w:ascii="Times New Roman" w:hAnsi="Times New Roman" w:cs="Times New Roman"/>
              </w:rPr>
            </w:pPr>
          </w:p>
        </w:tc>
      </w:tr>
      <w:tr w:rsidR="00624C76" w:rsidRPr="0012125B" w14:paraId="6A04E689" w14:textId="77777777" w:rsidTr="00FA1330">
        <w:tc>
          <w:tcPr>
            <w:tcW w:w="8080" w:type="dxa"/>
            <w:gridSpan w:val="6"/>
            <w:vAlign w:val="center"/>
          </w:tcPr>
          <w:p w14:paraId="6D0EAE23" w14:textId="77777777" w:rsidR="00624C76" w:rsidRPr="0012125B" w:rsidRDefault="00624C76" w:rsidP="00FA1330">
            <w:pPr>
              <w:tabs>
                <w:tab w:val="left" w:pos="0"/>
              </w:tabs>
              <w:ind w:firstLine="709"/>
              <w:rPr>
                <w:rFonts w:ascii="Times New Roman" w:hAnsi="Times New Roman" w:cs="Times New Roman"/>
              </w:rPr>
            </w:pPr>
            <w:r w:rsidRPr="0012125B">
              <w:rPr>
                <w:rFonts w:ascii="Times New Roman" w:hAnsi="Times New Roman" w:cs="Times New Roman"/>
                <w:b/>
              </w:rPr>
              <w:t>НДС:</w:t>
            </w:r>
          </w:p>
        </w:tc>
        <w:tc>
          <w:tcPr>
            <w:tcW w:w="1843" w:type="dxa"/>
            <w:vAlign w:val="center"/>
          </w:tcPr>
          <w:p w14:paraId="673B53A6" w14:textId="77777777" w:rsidR="00624C76" w:rsidRPr="0012125B" w:rsidRDefault="00624C76" w:rsidP="00FA1330">
            <w:pPr>
              <w:tabs>
                <w:tab w:val="left" w:pos="0"/>
              </w:tabs>
              <w:ind w:firstLine="709"/>
              <w:jc w:val="center"/>
              <w:rPr>
                <w:rFonts w:ascii="Times New Roman" w:hAnsi="Times New Roman" w:cs="Times New Roman"/>
              </w:rPr>
            </w:pPr>
          </w:p>
        </w:tc>
      </w:tr>
      <w:tr w:rsidR="00624C76" w:rsidRPr="0012125B" w14:paraId="732017EB" w14:textId="77777777" w:rsidTr="00FA1330">
        <w:tc>
          <w:tcPr>
            <w:tcW w:w="8080" w:type="dxa"/>
            <w:gridSpan w:val="6"/>
            <w:vAlign w:val="center"/>
          </w:tcPr>
          <w:p w14:paraId="590D10CD" w14:textId="77777777" w:rsidR="00624C76" w:rsidRPr="0012125B" w:rsidRDefault="00624C76" w:rsidP="00FA1330">
            <w:pPr>
              <w:tabs>
                <w:tab w:val="left" w:pos="0"/>
              </w:tabs>
              <w:ind w:firstLine="709"/>
              <w:rPr>
                <w:rFonts w:ascii="Times New Roman" w:hAnsi="Times New Roman" w:cs="Times New Roman"/>
              </w:rPr>
            </w:pPr>
            <w:r w:rsidRPr="0012125B">
              <w:rPr>
                <w:rFonts w:ascii="Times New Roman" w:hAnsi="Times New Roman" w:cs="Times New Roman"/>
                <w:b/>
              </w:rPr>
              <w:t>Всего с учетом НДС:</w:t>
            </w:r>
          </w:p>
        </w:tc>
        <w:tc>
          <w:tcPr>
            <w:tcW w:w="1843" w:type="dxa"/>
            <w:vAlign w:val="center"/>
          </w:tcPr>
          <w:p w14:paraId="654A6C0D" w14:textId="77777777" w:rsidR="00624C76" w:rsidRPr="0012125B" w:rsidRDefault="00624C76" w:rsidP="00FA1330">
            <w:pPr>
              <w:tabs>
                <w:tab w:val="left" w:pos="0"/>
              </w:tabs>
              <w:ind w:firstLine="709"/>
              <w:jc w:val="center"/>
              <w:rPr>
                <w:rFonts w:ascii="Times New Roman" w:hAnsi="Times New Roman" w:cs="Times New Roman"/>
              </w:rPr>
            </w:pPr>
          </w:p>
        </w:tc>
      </w:tr>
    </w:tbl>
    <w:p w14:paraId="31429379" w14:textId="77777777" w:rsidR="00624C76" w:rsidRPr="0012125B" w:rsidRDefault="00624C76" w:rsidP="00624C76">
      <w:pPr>
        <w:tabs>
          <w:tab w:val="left" w:pos="0"/>
        </w:tabs>
        <w:spacing w:after="0"/>
        <w:ind w:firstLine="709"/>
        <w:rPr>
          <w:rFonts w:ascii="Times New Roman" w:hAnsi="Times New Roman" w:cs="Times New Roman"/>
        </w:rPr>
      </w:pPr>
      <w:r w:rsidRPr="0012125B">
        <w:rPr>
          <w:rFonts w:ascii="Times New Roman" w:hAnsi="Times New Roman" w:cs="Times New Roman"/>
        </w:rPr>
        <w:t xml:space="preserve"> Арендодатель выполнил Услуги по предоставлению в аренду порожних 20-ти футовых морских контейнеров.</w:t>
      </w:r>
    </w:p>
    <w:p w14:paraId="62206198" w14:textId="77777777" w:rsidR="00624C76" w:rsidRPr="0012125B" w:rsidRDefault="00624C76" w:rsidP="00624C76">
      <w:pPr>
        <w:tabs>
          <w:tab w:val="left" w:pos="0"/>
        </w:tabs>
        <w:spacing w:after="0"/>
        <w:ind w:firstLine="709"/>
        <w:rPr>
          <w:rFonts w:ascii="Times New Roman" w:hAnsi="Times New Roman" w:cs="Times New Roman"/>
        </w:rPr>
      </w:pPr>
      <w:r w:rsidRPr="0012125B">
        <w:rPr>
          <w:rFonts w:ascii="Times New Roman" w:hAnsi="Times New Roman" w:cs="Times New Roman"/>
        </w:rPr>
        <w:t>Услуги Арендодателем оказаны полностью.</w:t>
      </w:r>
    </w:p>
    <w:p w14:paraId="0F4CFFDB" w14:textId="77777777" w:rsidR="00624C76" w:rsidRPr="0012125B" w:rsidRDefault="00624C76" w:rsidP="00624C76">
      <w:pPr>
        <w:tabs>
          <w:tab w:val="left" w:pos="0"/>
        </w:tabs>
        <w:spacing w:after="0"/>
        <w:ind w:firstLine="709"/>
        <w:rPr>
          <w:rFonts w:ascii="Times New Roman" w:hAnsi="Times New Roman" w:cs="Times New Roman"/>
          <w:u w:val="single"/>
        </w:rPr>
      </w:pPr>
      <w:r w:rsidRPr="0012125B">
        <w:rPr>
          <w:rFonts w:ascii="Times New Roman" w:hAnsi="Times New Roman" w:cs="Times New Roman"/>
        </w:rPr>
        <w:t>Претензий со стороны Арендатора к оказанным Услугам нет.</w:t>
      </w:r>
    </w:p>
    <w:p w14:paraId="18001CCC" w14:textId="77777777" w:rsidR="00624C76" w:rsidRPr="0012125B" w:rsidRDefault="00624C76" w:rsidP="00624C76">
      <w:pPr>
        <w:tabs>
          <w:tab w:val="left" w:pos="0"/>
        </w:tabs>
        <w:spacing w:after="0"/>
        <w:ind w:firstLine="709"/>
        <w:rPr>
          <w:rFonts w:ascii="Times New Roman" w:hAnsi="Times New Roman" w:cs="Times New Roman"/>
        </w:rPr>
      </w:pPr>
      <w:r w:rsidRPr="0012125B">
        <w:rPr>
          <w:rFonts w:ascii="Times New Roman" w:hAnsi="Times New Roman" w:cs="Times New Roman"/>
        </w:rPr>
        <w:t>Арендатор оплатит Арендодателю стоимость аренды в сумме ________ с учетом НДС.</w:t>
      </w:r>
    </w:p>
    <w:p w14:paraId="575D8657" w14:textId="77777777" w:rsidR="00624C76" w:rsidRPr="0012125B" w:rsidRDefault="00624C76" w:rsidP="00624C76">
      <w:pPr>
        <w:tabs>
          <w:tab w:val="left" w:pos="0"/>
        </w:tabs>
        <w:spacing w:after="0"/>
        <w:jc w:val="both"/>
        <w:rPr>
          <w:rFonts w:ascii="Times New Roman" w:hAnsi="Times New Roman" w:cs="Times New Roman"/>
        </w:rPr>
      </w:pPr>
      <w:r w:rsidRPr="0012125B">
        <w:rPr>
          <w:rFonts w:ascii="Times New Roman" w:hAnsi="Times New Roman" w:cs="Times New Roman"/>
        </w:rPr>
        <w:tab/>
        <w:t>Настоящий Акт составлен в 2 (двух) подлинных экземплярах на русском языке, по одному экземпляру для каждой из Сторон Договора.</w:t>
      </w:r>
    </w:p>
    <w:p w14:paraId="39F79557" w14:textId="77777777" w:rsidR="00624C76" w:rsidRPr="0012125B" w:rsidRDefault="00624C76" w:rsidP="00624C76">
      <w:pPr>
        <w:tabs>
          <w:tab w:val="left" w:pos="0"/>
        </w:tabs>
        <w:spacing w:after="0"/>
        <w:jc w:val="both"/>
        <w:rPr>
          <w:rFonts w:ascii="Times New Roman" w:hAnsi="Times New Roman" w:cs="Times New Roman"/>
        </w:rPr>
      </w:pPr>
    </w:p>
    <w:p w14:paraId="6A290D5C" w14:textId="77777777" w:rsidR="00624C76" w:rsidRPr="0012125B" w:rsidRDefault="00624C76" w:rsidP="00624C76">
      <w:pPr>
        <w:tabs>
          <w:tab w:val="left" w:pos="0"/>
        </w:tabs>
        <w:spacing w:after="0"/>
        <w:ind w:firstLine="709"/>
        <w:jc w:val="both"/>
        <w:rPr>
          <w:rFonts w:ascii="Times New Roman" w:hAnsi="Times New Roman" w:cs="Times New Roman"/>
        </w:rPr>
      </w:pPr>
      <w:r w:rsidRPr="0012125B">
        <w:rPr>
          <w:rFonts w:ascii="Times New Roman" w:hAnsi="Times New Roman" w:cs="Times New Roman"/>
        </w:rPr>
        <w:t>Приложение: Железнодорожная накладная (СМГС)</w:t>
      </w:r>
    </w:p>
    <w:p w14:paraId="43F26BB2" w14:textId="77777777" w:rsidR="00624C76" w:rsidRPr="0012125B" w:rsidRDefault="00624C76" w:rsidP="00624C76">
      <w:pPr>
        <w:tabs>
          <w:tab w:val="left" w:pos="0"/>
        </w:tabs>
        <w:ind w:firstLine="709"/>
        <w:rPr>
          <w:rFonts w:ascii="Times New Roman" w:hAnsi="Times New Roman" w:cs="Times New Roman"/>
        </w:rPr>
      </w:pPr>
    </w:p>
    <w:p w14:paraId="461A6D5F" w14:textId="77777777" w:rsidR="00624C76" w:rsidRPr="0012125B" w:rsidRDefault="00624C76" w:rsidP="00624C76">
      <w:pPr>
        <w:tabs>
          <w:tab w:val="left" w:pos="0"/>
        </w:tabs>
        <w:ind w:firstLine="709"/>
        <w:rPr>
          <w:rFonts w:ascii="Times New Roman" w:hAnsi="Times New Roman" w:cs="Times New Roman"/>
          <w:b/>
        </w:rPr>
      </w:pPr>
      <w:r>
        <w:rPr>
          <w:rFonts w:ascii="Times New Roman" w:hAnsi="Times New Roman" w:cs="Times New Roman"/>
          <w:b/>
        </w:rPr>
        <w:t>Заказчик</w:t>
      </w:r>
      <w:r w:rsidRPr="0012125B">
        <w:rPr>
          <w:rFonts w:ascii="Times New Roman" w:hAnsi="Times New Roman" w:cs="Times New Roman"/>
          <w:b/>
        </w:rPr>
        <w:t xml:space="preserve">:                                                                   </w:t>
      </w:r>
      <w:r>
        <w:rPr>
          <w:rFonts w:ascii="Times New Roman" w:hAnsi="Times New Roman" w:cs="Times New Roman"/>
          <w:b/>
        </w:rPr>
        <w:t>Поставщик</w:t>
      </w:r>
      <w:r w:rsidRPr="0012125B">
        <w:rPr>
          <w:rFonts w:ascii="Times New Roman" w:hAnsi="Times New Roman" w:cs="Times New Roman"/>
          <w:b/>
        </w:rPr>
        <w:t>:</w:t>
      </w:r>
    </w:p>
    <w:p w14:paraId="7EE2A9F4" w14:textId="77777777" w:rsidR="00624C76" w:rsidRPr="0012125B" w:rsidRDefault="00624C76" w:rsidP="00624C76">
      <w:pPr>
        <w:spacing w:after="0" w:line="240" w:lineRule="auto"/>
        <w:jc w:val="right"/>
        <w:rPr>
          <w:rFonts w:ascii="Times New Roman" w:hAnsi="Times New Roman"/>
          <w:b/>
          <w:sz w:val="24"/>
          <w:szCs w:val="24"/>
        </w:rPr>
      </w:pPr>
    </w:p>
    <w:p w14:paraId="589EEAAD" w14:textId="77777777" w:rsidR="00624C76" w:rsidRPr="0012125B" w:rsidRDefault="00624C76" w:rsidP="00624C76">
      <w:pPr>
        <w:spacing w:after="0" w:line="240" w:lineRule="auto"/>
        <w:jc w:val="right"/>
        <w:rPr>
          <w:rFonts w:ascii="Times New Roman" w:hAnsi="Times New Roman"/>
          <w:b/>
          <w:sz w:val="24"/>
          <w:szCs w:val="24"/>
        </w:rPr>
      </w:pPr>
    </w:p>
    <w:p w14:paraId="639DE48F" w14:textId="77777777" w:rsidR="00624C76" w:rsidRPr="0012125B" w:rsidRDefault="00624C76" w:rsidP="00624C76">
      <w:pPr>
        <w:spacing w:after="0" w:line="240" w:lineRule="auto"/>
        <w:jc w:val="right"/>
        <w:rPr>
          <w:rFonts w:ascii="Times New Roman" w:hAnsi="Times New Roman"/>
          <w:b/>
          <w:sz w:val="24"/>
          <w:szCs w:val="24"/>
        </w:rPr>
      </w:pPr>
    </w:p>
    <w:p w14:paraId="3B562980" w14:textId="77777777" w:rsidR="00624C76" w:rsidRPr="0012125B" w:rsidRDefault="00624C76" w:rsidP="00624C76">
      <w:pPr>
        <w:spacing w:after="0" w:line="240" w:lineRule="auto"/>
        <w:jc w:val="right"/>
        <w:rPr>
          <w:rFonts w:ascii="Times New Roman" w:hAnsi="Times New Roman"/>
          <w:b/>
          <w:sz w:val="24"/>
          <w:szCs w:val="24"/>
        </w:rPr>
      </w:pPr>
    </w:p>
    <w:p w14:paraId="7382EE63" w14:textId="77777777" w:rsidR="00624C76" w:rsidRPr="0012125B" w:rsidRDefault="00624C76" w:rsidP="00624C76">
      <w:pPr>
        <w:spacing w:after="0" w:line="240" w:lineRule="auto"/>
        <w:jc w:val="right"/>
        <w:rPr>
          <w:rFonts w:ascii="Times New Roman" w:hAnsi="Times New Roman"/>
          <w:b/>
          <w:sz w:val="24"/>
          <w:szCs w:val="24"/>
        </w:rPr>
      </w:pPr>
    </w:p>
    <w:p w14:paraId="01003279" w14:textId="77777777" w:rsidR="00624C76" w:rsidRPr="0012125B" w:rsidRDefault="00624C76" w:rsidP="00624C76">
      <w:pPr>
        <w:spacing w:after="0" w:line="240" w:lineRule="auto"/>
        <w:jc w:val="right"/>
        <w:rPr>
          <w:rFonts w:ascii="Times New Roman" w:hAnsi="Times New Roman"/>
          <w:b/>
          <w:sz w:val="24"/>
          <w:szCs w:val="24"/>
        </w:rPr>
      </w:pPr>
    </w:p>
    <w:p w14:paraId="7F9CEBA6" w14:textId="77777777" w:rsidR="00624C76" w:rsidRPr="0012125B" w:rsidRDefault="00624C76" w:rsidP="00624C76">
      <w:pPr>
        <w:spacing w:after="0" w:line="240" w:lineRule="auto"/>
        <w:jc w:val="right"/>
        <w:rPr>
          <w:rFonts w:ascii="Times New Roman" w:hAnsi="Times New Roman"/>
          <w:b/>
          <w:sz w:val="24"/>
          <w:szCs w:val="24"/>
        </w:rPr>
        <w:sectPr w:rsidR="00624C76" w:rsidRPr="0012125B" w:rsidSect="00E668A4">
          <w:pgSz w:w="11906" w:h="16838"/>
          <w:pgMar w:top="1134" w:right="851" w:bottom="1134" w:left="1701" w:header="709" w:footer="709" w:gutter="0"/>
          <w:cols w:space="708"/>
          <w:docGrid w:linePitch="360"/>
        </w:sectPr>
      </w:pPr>
    </w:p>
    <w:p w14:paraId="42093924" w14:textId="77777777" w:rsidR="00624C76" w:rsidRPr="0012125B" w:rsidRDefault="00624C76" w:rsidP="00624C76">
      <w:pPr>
        <w:spacing w:after="0" w:line="240" w:lineRule="auto"/>
        <w:jc w:val="right"/>
        <w:rPr>
          <w:rFonts w:ascii="Times New Roman" w:hAnsi="Times New Roman"/>
          <w:b/>
          <w:sz w:val="24"/>
          <w:szCs w:val="24"/>
        </w:rPr>
      </w:pPr>
      <w:r w:rsidRPr="0012125B">
        <w:rPr>
          <w:rFonts w:ascii="Times New Roman" w:hAnsi="Times New Roman"/>
          <w:b/>
          <w:sz w:val="24"/>
          <w:szCs w:val="24"/>
        </w:rPr>
        <w:lastRenderedPageBreak/>
        <w:t>Приложение № 5</w:t>
      </w:r>
    </w:p>
    <w:p w14:paraId="76E1E66D" w14:textId="77777777" w:rsidR="00624C76" w:rsidRPr="0012125B" w:rsidRDefault="00624C76" w:rsidP="00624C76">
      <w:pPr>
        <w:spacing w:after="0" w:line="240" w:lineRule="auto"/>
        <w:jc w:val="right"/>
        <w:rPr>
          <w:rFonts w:ascii="Times New Roman" w:hAnsi="Times New Roman"/>
          <w:b/>
          <w:sz w:val="24"/>
          <w:szCs w:val="24"/>
        </w:rPr>
      </w:pPr>
      <w:r w:rsidRPr="0012125B">
        <w:rPr>
          <w:rFonts w:ascii="Times New Roman" w:hAnsi="Times New Roman"/>
          <w:b/>
          <w:sz w:val="24"/>
          <w:szCs w:val="24"/>
        </w:rPr>
        <w:t>к Договору</w:t>
      </w:r>
    </w:p>
    <w:p w14:paraId="5351E752" w14:textId="77777777" w:rsidR="00624C76" w:rsidRDefault="00624C76" w:rsidP="00624C76">
      <w:pPr>
        <w:spacing w:after="0" w:line="240" w:lineRule="auto"/>
        <w:jc w:val="right"/>
        <w:rPr>
          <w:rFonts w:ascii="Times New Roman" w:hAnsi="Times New Roman"/>
          <w:b/>
          <w:color w:val="000000"/>
          <w:sz w:val="24"/>
          <w:szCs w:val="24"/>
          <w:lang w:eastAsia="ru-RU"/>
        </w:rPr>
      </w:pPr>
      <w:r w:rsidRPr="0012125B">
        <w:rPr>
          <w:rFonts w:ascii="Times New Roman" w:hAnsi="Times New Roman"/>
          <w:b/>
          <w:color w:val="000000"/>
          <w:sz w:val="24"/>
          <w:szCs w:val="24"/>
          <w:lang w:eastAsia="ru-RU"/>
        </w:rPr>
        <w:t>№ _____</w:t>
      </w:r>
      <w:r w:rsidRPr="0012125B">
        <w:rPr>
          <w:b/>
        </w:rPr>
        <w:t xml:space="preserve"> </w:t>
      </w:r>
      <w:r w:rsidRPr="0012125B">
        <w:rPr>
          <w:rFonts w:ascii="Times New Roman" w:hAnsi="Times New Roman"/>
          <w:b/>
          <w:color w:val="000000"/>
          <w:sz w:val="24"/>
          <w:szCs w:val="24"/>
          <w:lang w:eastAsia="ru-RU"/>
        </w:rPr>
        <w:t xml:space="preserve">о закупке услуг по аренде </w:t>
      </w:r>
      <w:r w:rsidRPr="00AF1F96">
        <w:rPr>
          <w:rFonts w:ascii="Times New Roman" w:hAnsi="Times New Roman"/>
          <w:b/>
          <w:color w:val="000000"/>
          <w:sz w:val="24"/>
          <w:szCs w:val="24"/>
          <w:lang w:eastAsia="ru-RU"/>
        </w:rPr>
        <w:t xml:space="preserve">порожних 20-ти футовых морских контейнеров для </w:t>
      </w:r>
      <w:r>
        <w:rPr>
          <w:rFonts w:ascii="Times New Roman" w:hAnsi="Times New Roman"/>
          <w:b/>
          <w:color w:val="000000"/>
          <w:sz w:val="24"/>
          <w:szCs w:val="24"/>
          <w:lang w:eastAsia="ru-RU"/>
        </w:rPr>
        <w:t>физических поставок на западные</w:t>
      </w:r>
    </w:p>
    <w:p w14:paraId="08241B38" w14:textId="77777777" w:rsidR="00624C76" w:rsidRPr="00102E9C" w:rsidRDefault="00624C76" w:rsidP="00624C76">
      <w:pPr>
        <w:spacing w:after="0" w:line="240" w:lineRule="auto"/>
        <w:jc w:val="right"/>
        <w:rPr>
          <w:rFonts w:ascii="Times New Roman" w:hAnsi="Times New Roman"/>
          <w:b/>
          <w:color w:val="000000"/>
          <w:sz w:val="24"/>
          <w:szCs w:val="24"/>
          <w:lang w:eastAsia="ru-RU"/>
        </w:rPr>
      </w:pPr>
      <w:r>
        <w:rPr>
          <w:rFonts w:ascii="Times New Roman" w:hAnsi="Times New Roman"/>
          <w:b/>
          <w:color w:val="000000"/>
          <w:sz w:val="24"/>
          <w:szCs w:val="24"/>
          <w:lang w:eastAsia="ru-RU"/>
        </w:rPr>
        <w:t>конверторы</w:t>
      </w:r>
      <w:r w:rsidRPr="00AF1F96">
        <w:rPr>
          <w:rFonts w:ascii="Times New Roman" w:hAnsi="Times New Roman"/>
          <w:b/>
          <w:color w:val="000000"/>
          <w:sz w:val="24"/>
          <w:szCs w:val="24"/>
          <w:lang w:eastAsia="ru-RU"/>
        </w:rPr>
        <w:t xml:space="preserve"> способом открытого тендера на понижение от</w:t>
      </w:r>
      <w:r w:rsidRPr="0012125B">
        <w:rPr>
          <w:rFonts w:ascii="Times New Roman" w:hAnsi="Times New Roman"/>
          <w:b/>
          <w:color w:val="000000"/>
          <w:sz w:val="24"/>
          <w:szCs w:val="24"/>
          <w:lang w:eastAsia="ru-RU"/>
        </w:rPr>
        <w:t xml:space="preserve"> «___» ________ 201___года </w:t>
      </w:r>
      <w:r w:rsidRPr="0012125B">
        <w:rPr>
          <w:rFonts w:ascii="Times New Roman" w:hAnsi="Times New Roman"/>
          <w:color w:val="000000"/>
          <w:sz w:val="24"/>
          <w:szCs w:val="24"/>
          <w:lang w:eastAsia="ru-RU"/>
        </w:rPr>
        <w:t xml:space="preserve">   </w:t>
      </w:r>
    </w:p>
    <w:p w14:paraId="6C34F26E" w14:textId="77777777" w:rsidR="00624C76" w:rsidRPr="0012125B" w:rsidRDefault="00624C76" w:rsidP="00624C76">
      <w:pPr>
        <w:spacing w:after="0" w:line="240" w:lineRule="auto"/>
        <w:jc w:val="right"/>
        <w:rPr>
          <w:rFonts w:ascii="Times New Roman" w:hAnsi="Times New Roman"/>
          <w:color w:val="000000"/>
          <w:sz w:val="24"/>
          <w:szCs w:val="24"/>
          <w:lang w:eastAsia="ru-RU"/>
        </w:rPr>
      </w:pPr>
      <w:r w:rsidRPr="0012125B">
        <w:rPr>
          <w:rFonts w:ascii="Times New Roman" w:hAnsi="Times New Roman"/>
          <w:color w:val="000000"/>
          <w:sz w:val="24"/>
          <w:szCs w:val="24"/>
          <w:lang w:eastAsia="ru-RU"/>
        </w:rPr>
        <w:t xml:space="preserve">                                </w:t>
      </w:r>
    </w:p>
    <w:p w14:paraId="464563EA" w14:textId="77777777" w:rsidR="00624C76" w:rsidRPr="0012125B" w:rsidRDefault="00624C76" w:rsidP="00624C76">
      <w:pPr>
        <w:spacing w:after="0" w:line="240" w:lineRule="auto"/>
        <w:jc w:val="center"/>
        <w:rPr>
          <w:rFonts w:ascii="Times New Roman" w:hAnsi="Times New Roman" w:cs="Times New Roman"/>
          <w:b/>
          <w:sz w:val="24"/>
          <w:szCs w:val="24"/>
        </w:rPr>
      </w:pPr>
      <w:r w:rsidRPr="0012125B">
        <w:rPr>
          <w:rFonts w:ascii="Times New Roman" w:eastAsia="Times New Roman" w:hAnsi="Times New Roman" w:cs="Times New Roman"/>
          <w:b/>
          <w:bCs/>
          <w:sz w:val="20"/>
          <w:szCs w:val="20"/>
          <w:lang w:eastAsia="ru-RU"/>
        </w:rPr>
        <w:t>АКТ ОКАЗАННЫХ УСЛУГ (ВЫПОЛНЕННЫХ РАБОТ)</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8"/>
        <w:gridCol w:w="347"/>
        <w:gridCol w:w="293"/>
        <w:gridCol w:w="306"/>
        <w:gridCol w:w="314"/>
        <w:gridCol w:w="291"/>
        <w:gridCol w:w="291"/>
        <w:gridCol w:w="291"/>
        <w:gridCol w:w="291"/>
        <w:gridCol w:w="306"/>
        <w:gridCol w:w="264"/>
        <w:gridCol w:w="291"/>
        <w:gridCol w:w="291"/>
        <w:gridCol w:w="300"/>
        <w:gridCol w:w="282"/>
        <w:gridCol w:w="285"/>
        <w:gridCol w:w="259"/>
        <w:gridCol w:w="270"/>
        <w:gridCol w:w="270"/>
        <w:gridCol w:w="270"/>
        <w:gridCol w:w="270"/>
        <w:gridCol w:w="270"/>
        <w:gridCol w:w="270"/>
        <w:gridCol w:w="273"/>
        <w:gridCol w:w="256"/>
        <w:gridCol w:w="259"/>
        <w:gridCol w:w="295"/>
        <w:gridCol w:w="295"/>
        <w:gridCol w:w="378"/>
        <w:gridCol w:w="295"/>
        <w:gridCol w:w="300"/>
        <w:gridCol w:w="618"/>
        <w:gridCol w:w="256"/>
        <w:gridCol w:w="256"/>
        <w:gridCol w:w="256"/>
        <w:gridCol w:w="256"/>
        <w:gridCol w:w="258"/>
        <w:gridCol w:w="258"/>
        <w:gridCol w:w="287"/>
        <w:gridCol w:w="284"/>
        <w:gridCol w:w="284"/>
        <w:gridCol w:w="291"/>
        <w:gridCol w:w="258"/>
        <w:gridCol w:w="292"/>
        <w:gridCol w:w="334"/>
        <w:gridCol w:w="334"/>
        <w:gridCol w:w="340"/>
        <w:gridCol w:w="283"/>
        <w:gridCol w:w="294"/>
      </w:tblGrid>
      <w:tr w:rsidR="00624C76" w:rsidRPr="0012125B" w14:paraId="507C45B9" w14:textId="77777777" w:rsidTr="00FA1330">
        <w:trPr>
          <w:trHeight w:val="480"/>
        </w:trPr>
        <w:tc>
          <w:tcPr>
            <w:tcW w:w="482" w:type="pct"/>
            <w:gridSpan w:val="4"/>
            <w:shd w:val="clear" w:color="auto" w:fill="auto"/>
            <w:vAlign w:val="bottom"/>
            <w:hideMark/>
          </w:tcPr>
          <w:p w14:paraId="6F16EEE2" w14:textId="77777777" w:rsidR="00624C76" w:rsidRPr="0012125B" w:rsidRDefault="00624C76" w:rsidP="00FA1330">
            <w:pPr>
              <w:spacing w:after="0" w:line="240" w:lineRule="auto"/>
              <w:rPr>
                <w:rFonts w:ascii="Arial" w:eastAsia="Times New Roman" w:hAnsi="Arial" w:cs="Arial"/>
                <w:sz w:val="16"/>
                <w:szCs w:val="16"/>
                <w:lang w:eastAsia="ru-RU"/>
              </w:rPr>
            </w:pPr>
            <w:r w:rsidRPr="0012125B">
              <w:rPr>
                <w:rFonts w:ascii="Arial" w:eastAsia="Times New Roman" w:hAnsi="Arial" w:cs="Arial"/>
                <w:sz w:val="16"/>
                <w:szCs w:val="16"/>
                <w:lang w:eastAsia="ru-RU"/>
              </w:rPr>
              <w:t>Заказчик</w:t>
            </w:r>
          </w:p>
        </w:tc>
        <w:tc>
          <w:tcPr>
            <w:tcW w:w="3217" w:type="pct"/>
            <w:gridSpan w:val="32"/>
            <w:shd w:val="clear" w:color="auto" w:fill="auto"/>
            <w:hideMark/>
          </w:tcPr>
          <w:p w14:paraId="5DD73D00" w14:textId="77777777" w:rsidR="00624C76" w:rsidRPr="0012125B" w:rsidRDefault="00624C76" w:rsidP="00FA1330">
            <w:pPr>
              <w:spacing w:after="0" w:line="240" w:lineRule="auto"/>
              <w:jc w:val="center"/>
              <w:rPr>
                <w:rFonts w:ascii="Arial" w:eastAsia="Times New Roman" w:hAnsi="Arial" w:cs="Arial"/>
                <w:b/>
                <w:bCs/>
                <w:sz w:val="18"/>
                <w:szCs w:val="18"/>
                <w:lang w:eastAsia="ru-RU"/>
              </w:rPr>
            </w:pPr>
            <w:r w:rsidRPr="0012125B">
              <w:rPr>
                <w:rFonts w:ascii="Arial" w:eastAsia="Times New Roman" w:hAnsi="Arial" w:cs="Arial"/>
                <w:b/>
                <w:bCs/>
                <w:sz w:val="18"/>
                <w:szCs w:val="18"/>
                <w:lang w:eastAsia="ru-RU"/>
              </w:rPr>
              <w:t>Акционерное Общество "Национальная Атомная Компания "КАЗАТОМПРОМ",010000, Республика Казахстан, г.Астана, район Есиль, Д.Кунаева, дом № 10</w:t>
            </w:r>
          </w:p>
        </w:tc>
        <w:tc>
          <w:tcPr>
            <w:tcW w:w="88" w:type="pct"/>
            <w:shd w:val="clear" w:color="auto" w:fill="auto"/>
            <w:noWrap/>
            <w:vAlign w:val="bottom"/>
            <w:hideMark/>
          </w:tcPr>
          <w:p w14:paraId="254C0E3B"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8" w:type="pct"/>
            <w:shd w:val="clear" w:color="auto" w:fill="auto"/>
            <w:noWrap/>
            <w:vAlign w:val="bottom"/>
            <w:hideMark/>
          </w:tcPr>
          <w:p w14:paraId="71CAB01E"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8" w:type="pct"/>
            <w:shd w:val="clear" w:color="auto" w:fill="auto"/>
            <w:noWrap/>
            <w:vAlign w:val="bottom"/>
            <w:hideMark/>
          </w:tcPr>
          <w:p w14:paraId="07D36211"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7" w:type="pct"/>
            <w:shd w:val="clear" w:color="auto" w:fill="auto"/>
            <w:noWrap/>
            <w:vAlign w:val="bottom"/>
            <w:hideMark/>
          </w:tcPr>
          <w:p w14:paraId="5365E0B2"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7" w:type="pct"/>
            <w:shd w:val="clear" w:color="auto" w:fill="auto"/>
            <w:noWrap/>
            <w:vAlign w:val="bottom"/>
            <w:hideMark/>
          </w:tcPr>
          <w:p w14:paraId="0669E130"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0" w:type="pct"/>
            <w:shd w:val="clear" w:color="auto" w:fill="auto"/>
            <w:noWrap/>
            <w:vAlign w:val="bottom"/>
            <w:hideMark/>
          </w:tcPr>
          <w:p w14:paraId="26F09DB8" w14:textId="77777777" w:rsidR="00624C76" w:rsidRPr="0012125B" w:rsidRDefault="00624C76" w:rsidP="00FA1330">
            <w:pPr>
              <w:spacing w:after="0" w:line="240" w:lineRule="auto"/>
              <w:jc w:val="right"/>
              <w:rPr>
                <w:rFonts w:ascii="Arial" w:eastAsia="Times New Roman" w:hAnsi="Arial" w:cs="Arial"/>
                <w:sz w:val="18"/>
                <w:szCs w:val="18"/>
                <w:lang w:eastAsia="ru-RU"/>
              </w:rPr>
            </w:pPr>
          </w:p>
        </w:tc>
        <w:tc>
          <w:tcPr>
            <w:tcW w:w="733" w:type="pct"/>
            <w:gridSpan w:val="7"/>
            <w:shd w:val="clear" w:color="auto" w:fill="auto"/>
            <w:noWrap/>
            <w:vAlign w:val="center"/>
            <w:hideMark/>
          </w:tcPr>
          <w:p w14:paraId="77DF66EB" w14:textId="77777777" w:rsidR="00624C76" w:rsidRPr="0012125B" w:rsidRDefault="00624C76" w:rsidP="00FA1330">
            <w:pPr>
              <w:spacing w:after="0" w:line="240" w:lineRule="auto"/>
              <w:jc w:val="center"/>
              <w:rPr>
                <w:rFonts w:ascii="Arial" w:eastAsia="Times New Roman" w:hAnsi="Arial" w:cs="Arial"/>
                <w:b/>
                <w:bCs/>
                <w:sz w:val="18"/>
                <w:szCs w:val="18"/>
                <w:lang w:eastAsia="ru-RU"/>
              </w:rPr>
            </w:pPr>
            <w:r w:rsidRPr="0012125B">
              <w:rPr>
                <w:rFonts w:ascii="Arial" w:eastAsia="Times New Roman" w:hAnsi="Arial" w:cs="Arial"/>
                <w:b/>
                <w:bCs/>
                <w:sz w:val="18"/>
                <w:szCs w:val="18"/>
                <w:lang w:eastAsia="ru-RU"/>
              </w:rPr>
              <w:t> </w:t>
            </w:r>
          </w:p>
        </w:tc>
      </w:tr>
      <w:tr w:rsidR="00624C76" w:rsidRPr="0012125B" w14:paraId="4DE1D9D4" w14:textId="77777777" w:rsidTr="00FA1330">
        <w:trPr>
          <w:trHeight w:val="240"/>
        </w:trPr>
        <w:tc>
          <w:tcPr>
            <w:tcW w:w="156" w:type="pct"/>
            <w:shd w:val="clear" w:color="auto" w:fill="auto"/>
            <w:noWrap/>
            <w:vAlign w:val="bottom"/>
            <w:hideMark/>
          </w:tcPr>
          <w:p w14:paraId="4A8BA9E4"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20" w:type="pct"/>
            <w:shd w:val="clear" w:color="auto" w:fill="auto"/>
            <w:noWrap/>
            <w:vAlign w:val="bottom"/>
            <w:hideMark/>
          </w:tcPr>
          <w:p w14:paraId="6B0167F1"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1" w:type="pct"/>
            <w:shd w:val="clear" w:color="auto" w:fill="auto"/>
            <w:noWrap/>
            <w:vAlign w:val="bottom"/>
            <w:hideMark/>
          </w:tcPr>
          <w:p w14:paraId="2FFD79C5"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4" w:type="pct"/>
            <w:shd w:val="clear" w:color="auto" w:fill="auto"/>
            <w:noWrap/>
            <w:vAlign w:val="bottom"/>
            <w:hideMark/>
          </w:tcPr>
          <w:p w14:paraId="2A353FBA"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3217" w:type="pct"/>
            <w:gridSpan w:val="32"/>
            <w:shd w:val="clear" w:color="auto" w:fill="auto"/>
            <w:noWrap/>
            <w:hideMark/>
          </w:tcPr>
          <w:p w14:paraId="57DA8F25" w14:textId="77777777" w:rsidR="00624C76" w:rsidRPr="0012125B" w:rsidRDefault="00624C76" w:rsidP="00FA1330">
            <w:pPr>
              <w:spacing w:after="0" w:line="240" w:lineRule="auto"/>
              <w:jc w:val="center"/>
              <w:rPr>
                <w:rFonts w:ascii="Arial" w:eastAsia="Times New Roman" w:hAnsi="Arial" w:cs="Arial"/>
                <w:i/>
                <w:iCs/>
                <w:sz w:val="16"/>
                <w:szCs w:val="16"/>
                <w:lang w:eastAsia="ru-RU"/>
              </w:rPr>
            </w:pPr>
            <w:r w:rsidRPr="0012125B">
              <w:rPr>
                <w:rFonts w:ascii="Arial" w:eastAsia="Times New Roman" w:hAnsi="Arial" w:cs="Arial"/>
                <w:i/>
                <w:iCs/>
                <w:sz w:val="16"/>
                <w:szCs w:val="16"/>
                <w:lang w:eastAsia="ru-RU"/>
              </w:rPr>
              <w:t>полное наименование, адрес, данные о средствах связи</w:t>
            </w:r>
          </w:p>
        </w:tc>
        <w:tc>
          <w:tcPr>
            <w:tcW w:w="88" w:type="pct"/>
            <w:shd w:val="clear" w:color="auto" w:fill="auto"/>
            <w:noWrap/>
            <w:vAlign w:val="bottom"/>
            <w:hideMark/>
          </w:tcPr>
          <w:p w14:paraId="76B270B4"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8" w:type="pct"/>
            <w:shd w:val="clear" w:color="auto" w:fill="auto"/>
            <w:noWrap/>
            <w:vAlign w:val="bottom"/>
            <w:hideMark/>
          </w:tcPr>
          <w:p w14:paraId="369AA9AB"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8" w:type="pct"/>
            <w:shd w:val="clear" w:color="auto" w:fill="auto"/>
            <w:noWrap/>
            <w:vAlign w:val="bottom"/>
            <w:hideMark/>
          </w:tcPr>
          <w:p w14:paraId="666BDDC2"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7" w:type="pct"/>
            <w:shd w:val="clear" w:color="auto" w:fill="auto"/>
            <w:noWrap/>
            <w:vAlign w:val="bottom"/>
            <w:hideMark/>
          </w:tcPr>
          <w:p w14:paraId="5327571B"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7" w:type="pct"/>
            <w:shd w:val="clear" w:color="auto" w:fill="auto"/>
            <w:noWrap/>
            <w:vAlign w:val="bottom"/>
            <w:hideMark/>
          </w:tcPr>
          <w:p w14:paraId="27459BC6"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0" w:type="pct"/>
            <w:shd w:val="clear" w:color="auto" w:fill="auto"/>
            <w:noWrap/>
            <w:vAlign w:val="bottom"/>
            <w:hideMark/>
          </w:tcPr>
          <w:p w14:paraId="3475C329"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8" w:type="pct"/>
            <w:shd w:val="clear" w:color="auto" w:fill="auto"/>
            <w:noWrap/>
            <w:vAlign w:val="bottom"/>
            <w:hideMark/>
          </w:tcPr>
          <w:p w14:paraId="24CCD9A2"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0" w:type="pct"/>
            <w:shd w:val="clear" w:color="auto" w:fill="auto"/>
            <w:noWrap/>
            <w:vAlign w:val="bottom"/>
            <w:hideMark/>
          </w:tcPr>
          <w:p w14:paraId="61C5D83E"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15" w:type="pct"/>
            <w:shd w:val="clear" w:color="auto" w:fill="auto"/>
            <w:noWrap/>
            <w:vAlign w:val="bottom"/>
            <w:hideMark/>
          </w:tcPr>
          <w:p w14:paraId="7E05ABCB"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15" w:type="pct"/>
            <w:shd w:val="clear" w:color="auto" w:fill="auto"/>
            <w:noWrap/>
            <w:vAlign w:val="bottom"/>
            <w:hideMark/>
          </w:tcPr>
          <w:p w14:paraId="3A9C92D1"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17" w:type="pct"/>
            <w:shd w:val="clear" w:color="auto" w:fill="auto"/>
            <w:noWrap/>
            <w:vAlign w:val="bottom"/>
            <w:hideMark/>
          </w:tcPr>
          <w:p w14:paraId="23B9305F"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7" w:type="pct"/>
            <w:shd w:val="clear" w:color="auto" w:fill="auto"/>
            <w:noWrap/>
            <w:vAlign w:val="bottom"/>
            <w:hideMark/>
          </w:tcPr>
          <w:p w14:paraId="12817B31"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1" w:type="pct"/>
            <w:shd w:val="clear" w:color="auto" w:fill="auto"/>
            <w:noWrap/>
            <w:vAlign w:val="bottom"/>
            <w:hideMark/>
          </w:tcPr>
          <w:p w14:paraId="0C5FAFA4" w14:textId="77777777" w:rsidR="00624C76" w:rsidRPr="0012125B" w:rsidRDefault="00624C76" w:rsidP="00FA1330">
            <w:pPr>
              <w:spacing w:after="0" w:line="240" w:lineRule="auto"/>
              <w:rPr>
                <w:rFonts w:ascii="Arial" w:eastAsia="Times New Roman" w:hAnsi="Arial" w:cs="Arial"/>
                <w:sz w:val="16"/>
                <w:szCs w:val="16"/>
                <w:lang w:eastAsia="ru-RU"/>
              </w:rPr>
            </w:pPr>
          </w:p>
        </w:tc>
      </w:tr>
      <w:tr w:rsidR="00624C76" w:rsidRPr="0012125B" w14:paraId="4B165368" w14:textId="77777777" w:rsidTr="00FA1330">
        <w:trPr>
          <w:trHeight w:val="480"/>
        </w:trPr>
        <w:tc>
          <w:tcPr>
            <w:tcW w:w="482" w:type="pct"/>
            <w:gridSpan w:val="4"/>
            <w:shd w:val="clear" w:color="auto" w:fill="auto"/>
            <w:noWrap/>
            <w:vAlign w:val="bottom"/>
            <w:hideMark/>
          </w:tcPr>
          <w:p w14:paraId="6C6E7D25" w14:textId="77777777" w:rsidR="00624C76" w:rsidRPr="0012125B" w:rsidRDefault="00624C76" w:rsidP="00FA1330">
            <w:pPr>
              <w:spacing w:after="0" w:line="240" w:lineRule="auto"/>
              <w:rPr>
                <w:rFonts w:ascii="Arial" w:eastAsia="Times New Roman" w:hAnsi="Arial" w:cs="Arial"/>
                <w:sz w:val="16"/>
                <w:szCs w:val="16"/>
                <w:lang w:eastAsia="ru-RU"/>
              </w:rPr>
            </w:pPr>
            <w:r w:rsidRPr="0012125B">
              <w:rPr>
                <w:rFonts w:ascii="Arial" w:eastAsia="Times New Roman" w:hAnsi="Arial" w:cs="Arial"/>
                <w:sz w:val="16"/>
                <w:szCs w:val="16"/>
                <w:lang w:eastAsia="ru-RU"/>
              </w:rPr>
              <w:t>Исполнитель</w:t>
            </w:r>
          </w:p>
        </w:tc>
        <w:tc>
          <w:tcPr>
            <w:tcW w:w="3217" w:type="pct"/>
            <w:gridSpan w:val="32"/>
            <w:shd w:val="clear" w:color="auto" w:fill="auto"/>
            <w:hideMark/>
          </w:tcPr>
          <w:p w14:paraId="65C3DA31" w14:textId="77777777" w:rsidR="00624C76" w:rsidRPr="0012125B" w:rsidRDefault="00624C76" w:rsidP="00FA1330">
            <w:pPr>
              <w:spacing w:after="0" w:line="240" w:lineRule="auto"/>
              <w:jc w:val="center"/>
              <w:rPr>
                <w:rFonts w:ascii="Arial" w:eastAsia="Times New Roman" w:hAnsi="Arial" w:cs="Arial"/>
                <w:b/>
                <w:bCs/>
                <w:sz w:val="18"/>
                <w:szCs w:val="18"/>
                <w:lang w:eastAsia="ru-RU"/>
              </w:rPr>
            </w:pPr>
            <w:r w:rsidRPr="0012125B">
              <w:rPr>
                <w:rFonts w:ascii="Arial" w:eastAsia="Times New Roman" w:hAnsi="Arial" w:cs="Arial"/>
                <w:b/>
                <w:bCs/>
                <w:sz w:val="18"/>
                <w:szCs w:val="18"/>
                <w:lang w:eastAsia="ru-RU"/>
              </w:rPr>
              <w:t> </w:t>
            </w:r>
          </w:p>
        </w:tc>
        <w:tc>
          <w:tcPr>
            <w:tcW w:w="88" w:type="pct"/>
            <w:shd w:val="clear" w:color="auto" w:fill="auto"/>
            <w:noWrap/>
            <w:vAlign w:val="bottom"/>
            <w:hideMark/>
          </w:tcPr>
          <w:p w14:paraId="25967D6B"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8" w:type="pct"/>
            <w:shd w:val="clear" w:color="auto" w:fill="auto"/>
            <w:noWrap/>
            <w:vAlign w:val="bottom"/>
            <w:hideMark/>
          </w:tcPr>
          <w:p w14:paraId="19562FC4"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8" w:type="pct"/>
            <w:shd w:val="clear" w:color="auto" w:fill="auto"/>
            <w:noWrap/>
            <w:vAlign w:val="bottom"/>
            <w:hideMark/>
          </w:tcPr>
          <w:p w14:paraId="1A732708"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7" w:type="pct"/>
            <w:shd w:val="clear" w:color="auto" w:fill="auto"/>
            <w:noWrap/>
            <w:vAlign w:val="bottom"/>
            <w:hideMark/>
          </w:tcPr>
          <w:p w14:paraId="4EAD138E"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7" w:type="pct"/>
            <w:shd w:val="clear" w:color="auto" w:fill="auto"/>
            <w:noWrap/>
            <w:vAlign w:val="bottom"/>
            <w:hideMark/>
          </w:tcPr>
          <w:p w14:paraId="60D40A85"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0" w:type="pct"/>
            <w:shd w:val="clear" w:color="auto" w:fill="auto"/>
            <w:noWrap/>
            <w:vAlign w:val="bottom"/>
            <w:hideMark/>
          </w:tcPr>
          <w:p w14:paraId="41A48BA6"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733" w:type="pct"/>
            <w:gridSpan w:val="7"/>
            <w:shd w:val="clear" w:color="auto" w:fill="auto"/>
            <w:noWrap/>
            <w:vAlign w:val="center"/>
            <w:hideMark/>
          </w:tcPr>
          <w:p w14:paraId="608E3865" w14:textId="77777777" w:rsidR="00624C76" w:rsidRPr="0012125B" w:rsidRDefault="00624C76" w:rsidP="00FA1330">
            <w:pPr>
              <w:spacing w:after="0" w:line="240" w:lineRule="auto"/>
              <w:jc w:val="center"/>
              <w:rPr>
                <w:rFonts w:ascii="Arial" w:eastAsia="Times New Roman" w:hAnsi="Arial" w:cs="Arial"/>
                <w:b/>
                <w:bCs/>
                <w:sz w:val="18"/>
                <w:szCs w:val="18"/>
                <w:lang w:eastAsia="ru-RU"/>
              </w:rPr>
            </w:pPr>
            <w:r w:rsidRPr="0012125B">
              <w:rPr>
                <w:rFonts w:ascii="Arial" w:eastAsia="Times New Roman" w:hAnsi="Arial" w:cs="Arial"/>
                <w:b/>
                <w:bCs/>
                <w:sz w:val="18"/>
                <w:szCs w:val="18"/>
                <w:lang w:eastAsia="ru-RU"/>
              </w:rPr>
              <w:t> </w:t>
            </w:r>
          </w:p>
        </w:tc>
      </w:tr>
      <w:tr w:rsidR="00624C76" w:rsidRPr="0012125B" w14:paraId="187ADACE" w14:textId="77777777" w:rsidTr="00FA1330">
        <w:trPr>
          <w:trHeight w:val="222"/>
        </w:trPr>
        <w:tc>
          <w:tcPr>
            <w:tcW w:w="156" w:type="pct"/>
            <w:shd w:val="clear" w:color="auto" w:fill="auto"/>
            <w:noWrap/>
            <w:vAlign w:val="bottom"/>
            <w:hideMark/>
          </w:tcPr>
          <w:p w14:paraId="328A9905"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20" w:type="pct"/>
            <w:shd w:val="clear" w:color="auto" w:fill="auto"/>
            <w:noWrap/>
            <w:vAlign w:val="bottom"/>
            <w:hideMark/>
          </w:tcPr>
          <w:p w14:paraId="0A1D1F4C"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1" w:type="pct"/>
            <w:shd w:val="clear" w:color="auto" w:fill="auto"/>
            <w:noWrap/>
            <w:vAlign w:val="bottom"/>
            <w:hideMark/>
          </w:tcPr>
          <w:p w14:paraId="1A466F38"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4" w:type="pct"/>
            <w:shd w:val="clear" w:color="auto" w:fill="auto"/>
            <w:noWrap/>
            <w:vAlign w:val="bottom"/>
            <w:hideMark/>
          </w:tcPr>
          <w:p w14:paraId="1B256B32"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3217" w:type="pct"/>
            <w:gridSpan w:val="32"/>
            <w:shd w:val="clear" w:color="auto" w:fill="auto"/>
            <w:noWrap/>
            <w:hideMark/>
          </w:tcPr>
          <w:p w14:paraId="058E2B51" w14:textId="77777777" w:rsidR="00624C76" w:rsidRPr="0012125B" w:rsidRDefault="00624C76" w:rsidP="00FA1330">
            <w:pPr>
              <w:spacing w:after="0" w:line="240" w:lineRule="auto"/>
              <w:jc w:val="center"/>
              <w:rPr>
                <w:rFonts w:ascii="Arial" w:eastAsia="Times New Roman" w:hAnsi="Arial" w:cs="Arial"/>
                <w:i/>
                <w:iCs/>
                <w:sz w:val="16"/>
                <w:szCs w:val="16"/>
                <w:lang w:eastAsia="ru-RU"/>
              </w:rPr>
            </w:pPr>
            <w:r w:rsidRPr="0012125B">
              <w:rPr>
                <w:rFonts w:ascii="Arial" w:eastAsia="Times New Roman" w:hAnsi="Arial" w:cs="Arial"/>
                <w:i/>
                <w:iCs/>
                <w:sz w:val="16"/>
                <w:szCs w:val="16"/>
                <w:lang w:eastAsia="ru-RU"/>
              </w:rPr>
              <w:t>полное наименование, адрес, данные о средствах связи</w:t>
            </w:r>
          </w:p>
        </w:tc>
        <w:tc>
          <w:tcPr>
            <w:tcW w:w="88" w:type="pct"/>
            <w:shd w:val="clear" w:color="auto" w:fill="auto"/>
            <w:noWrap/>
            <w:vAlign w:val="bottom"/>
            <w:hideMark/>
          </w:tcPr>
          <w:p w14:paraId="3A208736"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8" w:type="pct"/>
            <w:shd w:val="clear" w:color="auto" w:fill="auto"/>
            <w:noWrap/>
            <w:vAlign w:val="bottom"/>
            <w:hideMark/>
          </w:tcPr>
          <w:p w14:paraId="0CEFF2B8"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8" w:type="pct"/>
            <w:shd w:val="clear" w:color="auto" w:fill="auto"/>
            <w:noWrap/>
            <w:vAlign w:val="bottom"/>
            <w:hideMark/>
          </w:tcPr>
          <w:p w14:paraId="6C3F36FC"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7" w:type="pct"/>
            <w:shd w:val="clear" w:color="auto" w:fill="auto"/>
            <w:noWrap/>
            <w:vAlign w:val="bottom"/>
            <w:hideMark/>
          </w:tcPr>
          <w:p w14:paraId="502D5FF3"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7" w:type="pct"/>
            <w:shd w:val="clear" w:color="auto" w:fill="auto"/>
            <w:noWrap/>
            <w:vAlign w:val="bottom"/>
            <w:hideMark/>
          </w:tcPr>
          <w:p w14:paraId="77C6D799"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0" w:type="pct"/>
            <w:shd w:val="clear" w:color="auto" w:fill="auto"/>
            <w:noWrap/>
            <w:vAlign w:val="bottom"/>
            <w:hideMark/>
          </w:tcPr>
          <w:p w14:paraId="2249FF1F"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8" w:type="pct"/>
            <w:shd w:val="clear" w:color="auto" w:fill="auto"/>
            <w:noWrap/>
            <w:vAlign w:val="bottom"/>
            <w:hideMark/>
          </w:tcPr>
          <w:p w14:paraId="0BCD0987"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0" w:type="pct"/>
            <w:shd w:val="clear" w:color="auto" w:fill="auto"/>
            <w:noWrap/>
            <w:vAlign w:val="bottom"/>
            <w:hideMark/>
          </w:tcPr>
          <w:p w14:paraId="53F33B89"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15" w:type="pct"/>
            <w:shd w:val="clear" w:color="auto" w:fill="auto"/>
            <w:noWrap/>
            <w:vAlign w:val="bottom"/>
            <w:hideMark/>
          </w:tcPr>
          <w:p w14:paraId="353FD927"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15" w:type="pct"/>
            <w:shd w:val="clear" w:color="auto" w:fill="auto"/>
            <w:noWrap/>
            <w:vAlign w:val="bottom"/>
            <w:hideMark/>
          </w:tcPr>
          <w:p w14:paraId="6D7A7399"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17" w:type="pct"/>
            <w:shd w:val="clear" w:color="auto" w:fill="auto"/>
            <w:noWrap/>
            <w:vAlign w:val="bottom"/>
            <w:hideMark/>
          </w:tcPr>
          <w:p w14:paraId="0DB1AAE6"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7" w:type="pct"/>
            <w:shd w:val="clear" w:color="auto" w:fill="auto"/>
            <w:noWrap/>
            <w:vAlign w:val="bottom"/>
            <w:hideMark/>
          </w:tcPr>
          <w:p w14:paraId="73F5E5D6"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1" w:type="pct"/>
            <w:shd w:val="clear" w:color="auto" w:fill="auto"/>
            <w:noWrap/>
            <w:vAlign w:val="bottom"/>
            <w:hideMark/>
          </w:tcPr>
          <w:p w14:paraId="3B7F29FE" w14:textId="77777777" w:rsidR="00624C76" w:rsidRPr="0012125B" w:rsidRDefault="00624C76" w:rsidP="00FA1330">
            <w:pPr>
              <w:spacing w:after="0" w:line="240" w:lineRule="auto"/>
              <w:rPr>
                <w:rFonts w:ascii="Arial" w:eastAsia="Times New Roman" w:hAnsi="Arial" w:cs="Arial"/>
                <w:sz w:val="16"/>
                <w:szCs w:val="16"/>
                <w:lang w:eastAsia="ru-RU"/>
              </w:rPr>
            </w:pPr>
          </w:p>
        </w:tc>
      </w:tr>
      <w:tr w:rsidR="00624C76" w:rsidRPr="0012125B" w14:paraId="5F8C3268" w14:textId="77777777" w:rsidTr="00FA1330">
        <w:trPr>
          <w:trHeight w:val="222"/>
        </w:trPr>
        <w:tc>
          <w:tcPr>
            <w:tcW w:w="589" w:type="pct"/>
            <w:gridSpan w:val="5"/>
            <w:shd w:val="clear" w:color="auto" w:fill="auto"/>
            <w:noWrap/>
            <w:vAlign w:val="bottom"/>
            <w:hideMark/>
          </w:tcPr>
          <w:p w14:paraId="3C28C908" w14:textId="77777777" w:rsidR="00624C76" w:rsidRPr="0012125B" w:rsidRDefault="00624C76" w:rsidP="00FA1330">
            <w:pPr>
              <w:spacing w:after="0" w:line="240" w:lineRule="auto"/>
              <w:rPr>
                <w:rFonts w:ascii="Arial" w:eastAsia="Times New Roman" w:hAnsi="Arial" w:cs="Arial"/>
                <w:sz w:val="16"/>
                <w:szCs w:val="16"/>
                <w:lang w:eastAsia="ru-RU"/>
              </w:rPr>
            </w:pPr>
            <w:r w:rsidRPr="0012125B">
              <w:rPr>
                <w:rFonts w:ascii="Arial" w:eastAsia="Times New Roman" w:hAnsi="Arial" w:cs="Arial"/>
                <w:sz w:val="16"/>
                <w:szCs w:val="16"/>
                <w:lang w:eastAsia="ru-RU"/>
              </w:rPr>
              <w:t>Договор (контракт)</w:t>
            </w:r>
          </w:p>
        </w:tc>
        <w:tc>
          <w:tcPr>
            <w:tcW w:w="2336" w:type="pct"/>
            <w:gridSpan w:val="24"/>
            <w:shd w:val="clear" w:color="auto" w:fill="auto"/>
            <w:noWrap/>
            <w:vAlign w:val="bottom"/>
            <w:hideMark/>
          </w:tcPr>
          <w:p w14:paraId="03B51A97" w14:textId="77777777" w:rsidR="00624C76" w:rsidRPr="0012125B" w:rsidRDefault="00624C76" w:rsidP="00FA1330">
            <w:pPr>
              <w:spacing w:after="0" w:line="240" w:lineRule="auto"/>
              <w:rPr>
                <w:rFonts w:ascii="Arial" w:eastAsia="Times New Roman" w:hAnsi="Arial" w:cs="Arial"/>
                <w:sz w:val="16"/>
                <w:szCs w:val="16"/>
                <w:lang w:eastAsia="ru-RU"/>
              </w:rPr>
            </w:pPr>
            <w:r w:rsidRPr="0012125B">
              <w:rPr>
                <w:rFonts w:ascii="Arial" w:eastAsia="Times New Roman" w:hAnsi="Arial" w:cs="Arial"/>
                <w:sz w:val="16"/>
                <w:szCs w:val="16"/>
                <w:lang w:eastAsia="ru-RU"/>
              </w:rPr>
              <w:t> </w:t>
            </w:r>
          </w:p>
        </w:tc>
        <w:tc>
          <w:tcPr>
            <w:tcW w:w="101" w:type="pct"/>
            <w:shd w:val="clear" w:color="auto" w:fill="auto"/>
            <w:noWrap/>
            <w:vAlign w:val="bottom"/>
            <w:hideMark/>
          </w:tcPr>
          <w:p w14:paraId="55C9CECC"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3" w:type="pct"/>
            <w:shd w:val="clear" w:color="auto" w:fill="auto"/>
            <w:noWrap/>
            <w:vAlign w:val="bottom"/>
            <w:hideMark/>
          </w:tcPr>
          <w:p w14:paraId="3A0F4DF0"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216" w:type="pct"/>
            <w:shd w:val="clear" w:color="auto" w:fill="auto"/>
            <w:noWrap/>
            <w:vAlign w:val="bottom"/>
            <w:hideMark/>
          </w:tcPr>
          <w:p w14:paraId="782DC441"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9" w:type="pct"/>
            <w:tcBorders>
              <w:right w:val="single" w:sz="4" w:space="0" w:color="auto"/>
            </w:tcBorders>
            <w:shd w:val="clear" w:color="auto" w:fill="auto"/>
            <w:noWrap/>
            <w:vAlign w:val="bottom"/>
            <w:hideMark/>
          </w:tcPr>
          <w:p w14:paraId="0ECEEA2D"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442"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2FA7DDD" w14:textId="77777777" w:rsidR="00624C76" w:rsidRPr="0012125B" w:rsidRDefault="00624C76" w:rsidP="00FA1330">
            <w:pPr>
              <w:spacing w:after="0" w:line="240" w:lineRule="auto"/>
              <w:jc w:val="center"/>
              <w:rPr>
                <w:rFonts w:ascii="Arial" w:eastAsia="Times New Roman" w:hAnsi="Arial" w:cs="Arial"/>
                <w:sz w:val="16"/>
                <w:szCs w:val="16"/>
                <w:lang w:eastAsia="ru-RU"/>
              </w:rPr>
            </w:pPr>
            <w:r w:rsidRPr="0012125B">
              <w:rPr>
                <w:rFonts w:ascii="Arial" w:eastAsia="Times New Roman" w:hAnsi="Arial" w:cs="Arial"/>
                <w:sz w:val="16"/>
                <w:szCs w:val="16"/>
                <w:lang w:eastAsia="ru-RU"/>
              </w:rPr>
              <w:t>Номер документа</w:t>
            </w:r>
          </w:p>
        </w:tc>
        <w:tc>
          <w:tcPr>
            <w:tcW w:w="392"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EBB65FE" w14:textId="77777777" w:rsidR="00624C76" w:rsidRPr="0012125B" w:rsidRDefault="00624C76" w:rsidP="00FA1330">
            <w:pPr>
              <w:spacing w:after="0" w:line="240" w:lineRule="auto"/>
              <w:jc w:val="center"/>
              <w:rPr>
                <w:rFonts w:ascii="Arial" w:eastAsia="Times New Roman" w:hAnsi="Arial" w:cs="Arial"/>
                <w:sz w:val="16"/>
                <w:szCs w:val="16"/>
                <w:lang w:eastAsia="ru-RU"/>
              </w:rPr>
            </w:pPr>
            <w:r w:rsidRPr="0012125B">
              <w:rPr>
                <w:rFonts w:ascii="Arial" w:eastAsia="Times New Roman" w:hAnsi="Arial" w:cs="Arial"/>
                <w:sz w:val="16"/>
                <w:szCs w:val="16"/>
                <w:lang w:eastAsia="ru-RU"/>
              </w:rPr>
              <w:t>Дата составления</w:t>
            </w:r>
          </w:p>
        </w:tc>
        <w:tc>
          <w:tcPr>
            <w:tcW w:w="88" w:type="pct"/>
            <w:tcBorders>
              <w:left w:val="single" w:sz="4" w:space="0" w:color="auto"/>
            </w:tcBorders>
            <w:shd w:val="clear" w:color="auto" w:fill="auto"/>
            <w:vAlign w:val="bottom"/>
            <w:hideMark/>
          </w:tcPr>
          <w:p w14:paraId="0644B1E5" w14:textId="77777777" w:rsidR="00624C76" w:rsidRPr="0012125B" w:rsidRDefault="00624C76" w:rsidP="00FA1330">
            <w:pPr>
              <w:spacing w:after="0" w:line="240" w:lineRule="auto"/>
              <w:jc w:val="center"/>
              <w:rPr>
                <w:rFonts w:ascii="Arial" w:eastAsia="Times New Roman" w:hAnsi="Arial" w:cs="Arial"/>
                <w:sz w:val="16"/>
                <w:szCs w:val="16"/>
                <w:lang w:eastAsia="ru-RU"/>
              </w:rPr>
            </w:pPr>
            <w:r w:rsidRPr="0012125B">
              <w:rPr>
                <w:rFonts w:ascii="Arial" w:eastAsia="Times New Roman" w:hAnsi="Arial" w:cs="Arial"/>
                <w:sz w:val="16"/>
                <w:szCs w:val="16"/>
                <w:lang w:eastAsia="ru-RU"/>
              </w:rPr>
              <w:t> </w:t>
            </w:r>
          </w:p>
        </w:tc>
        <w:tc>
          <w:tcPr>
            <w:tcW w:w="100" w:type="pct"/>
            <w:shd w:val="clear" w:color="auto" w:fill="auto"/>
            <w:vAlign w:val="bottom"/>
            <w:hideMark/>
          </w:tcPr>
          <w:p w14:paraId="146951E5" w14:textId="77777777" w:rsidR="00624C76" w:rsidRPr="0012125B" w:rsidRDefault="00624C76" w:rsidP="00FA1330">
            <w:pPr>
              <w:spacing w:after="0" w:line="240" w:lineRule="auto"/>
              <w:jc w:val="center"/>
              <w:rPr>
                <w:rFonts w:ascii="Arial" w:eastAsia="Times New Roman" w:hAnsi="Arial" w:cs="Arial"/>
                <w:sz w:val="16"/>
                <w:szCs w:val="16"/>
                <w:lang w:eastAsia="ru-RU"/>
              </w:rPr>
            </w:pPr>
            <w:r w:rsidRPr="0012125B">
              <w:rPr>
                <w:rFonts w:ascii="Arial" w:eastAsia="Times New Roman" w:hAnsi="Arial" w:cs="Arial"/>
                <w:sz w:val="16"/>
                <w:szCs w:val="16"/>
                <w:lang w:eastAsia="ru-RU"/>
              </w:rPr>
              <w:t> </w:t>
            </w:r>
          </w:p>
        </w:tc>
        <w:tc>
          <w:tcPr>
            <w:tcW w:w="115" w:type="pct"/>
            <w:shd w:val="clear" w:color="auto" w:fill="auto"/>
            <w:vAlign w:val="bottom"/>
            <w:hideMark/>
          </w:tcPr>
          <w:p w14:paraId="27777E68" w14:textId="77777777" w:rsidR="00624C76" w:rsidRPr="0012125B" w:rsidRDefault="00624C76" w:rsidP="00FA1330">
            <w:pPr>
              <w:spacing w:after="0" w:line="240" w:lineRule="auto"/>
              <w:jc w:val="center"/>
              <w:rPr>
                <w:rFonts w:ascii="Arial" w:eastAsia="Times New Roman" w:hAnsi="Arial" w:cs="Arial"/>
                <w:sz w:val="16"/>
                <w:szCs w:val="16"/>
                <w:lang w:eastAsia="ru-RU"/>
              </w:rPr>
            </w:pPr>
            <w:r w:rsidRPr="0012125B">
              <w:rPr>
                <w:rFonts w:ascii="Arial" w:eastAsia="Times New Roman" w:hAnsi="Arial" w:cs="Arial"/>
                <w:sz w:val="16"/>
                <w:szCs w:val="16"/>
                <w:lang w:eastAsia="ru-RU"/>
              </w:rPr>
              <w:t> </w:t>
            </w:r>
          </w:p>
        </w:tc>
        <w:tc>
          <w:tcPr>
            <w:tcW w:w="115" w:type="pct"/>
            <w:shd w:val="clear" w:color="auto" w:fill="auto"/>
            <w:vAlign w:val="bottom"/>
            <w:hideMark/>
          </w:tcPr>
          <w:p w14:paraId="2E3928CF" w14:textId="77777777" w:rsidR="00624C76" w:rsidRPr="0012125B" w:rsidRDefault="00624C76" w:rsidP="00FA1330">
            <w:pPr>
              <w:spacing w:after="0" w:line="240" w:lineRule="auto"/>
              <w:jc w:val="center"/>
              <w:rPr>
                <w:rFonts w:ascii="Arial" w:eastAsia="Times New Roman" w:hAnsi="Arial" w:cs="Arial"/>
                <w:sz w:val="16"/>
                <w:szCs w:val="16"/>
                <w:lang w:eastAsia="ru-RU"/>
              </w:rPr>
            </w:pPr>
            <w:r w:rsidRPr="0012125B">
              <w:rPr>
                <w:rFonts w:ascii="Arial" w:eastAsia="Times New Roman" w:hAnsi="Arial" w:cs="Arial"/>
                <w:sz w:val="16"/>
                <w:szCs w:val="16"/>
                <w:lang w:eastAsia="ru-RU"/>
              </w:rPr>
              <w:t> </w:t>
            </w:r>
          </w:p>
        </w:tc>
        <w:tc>
          <w:tcPr>
            <w:tcW w:w="117" w:type="pct"/>
            <w:shd w:val="clear" w:color="auto" w:fill="auto"/>
            <w:vAlign w:val="bottom"/>
            <w:hideMark/>
          </w:tcPr>
          <w:p w14:paraId="61DF5C8C" w14:textId="77777777" w:rsidR="00624C76" w:rsidRPr="0012125B" w:rsidRDefault="00624C76" w:rsidP="00FA1330">
            <w:pPr>
              <w:spacing w:after="0" w:line="240" w:lineRule="auto"/>
              <w:jc w:val="center"/>
              <w:rPr>
                <w:rFonts w:ascii="Arial" w:eastAsia="Times New Roman" w:hAnsi="Arial" w:cs="Arial"/>
                <w:sz w:val="16"/>
                <w:szCs w:val="16"/>
                <w:lang w:eastAsia="ru-RU"/>
              </w:rPr>
            </w:pPr>
            <w:r w:rsidRPr="0012125B">
              <w:rPr>
                <w:rFonts w:ascii="Arial" w:eastAsia="Times New Roman" w:hAnsi="Arial" w:cs="Arial"/>
                <w:sz w:val="16"/>
                <w:szCs w:val="16"/>
                <w:lang w:eastAsia="ru-RU"/>
              </w:rPr>
              <w:t> </w:t>
            </w:r>
          </w:p>
        </w:tc>
        <w:tc>
          <w:tcPr>
            <w:tcW w:w="97" w:type="pct"/>
            <w:shd w:val="clear" w:color="auto" w:fill="auto"/>
            <w:vAlign w:val="bottom"/>
            <w:hideMark/>
          </w:tcPr>
          <w:p w14:paraId="50EE4E69" w14:textId="77777777" w:rsidR="00624C76" w:rsidRPr="0012125B" w:rsidRDefault="00624C76" w:rsidP="00FA1330">
            <w:pPr>
              <w:spacing w:after="0" w:line="240" w:lineRule="auto"/>
              <w:jc w:val="center"/>
              <w:rPr>
                <w:rFonts w:ascii="Arial" w:eastAsia="Times New Roman" w:hAnsi="Arial" w:cs="Arial"/>
                <w:sz w:val="16"/>
                <w:szCs w:val="16"/>
                <w:lang w:eastAsia="ru-RU"/>
              </w:rPr>
            </w:pPr>
            <w:r w:rsidRPr="0012125B">
              <w:rPr>
                <w:rFonts w:ascii="Arial" w:eastAsia="Times New Roman" w:hAnsi="Arial" w:cs="Arial"/>
                <w:sz w:val="16"/>
                <w:szCs w:val="16"/>
                <w:lang w:eastAsia="ru-RU"/>
              </w:rPr>
              <w:t> </w:t>
            </w:r>
          </w:p>
        </w:tc>
        <w:tc>
          <w:tcPr>
            <w:tcW w:w="101" w:type="pct"/>
            <w:shd w:val="clear" w:color="auto" w:fill="auto"/>
            <w:vAlign w:val="bottom"/>
            <w:hideMark/>
          </w:tcPr>
          <w:p w14:paraId="6142ED08" w14:textId="77777777" w:rsidR="00624C76" w:rsidRPr="0012125B" w:rsidRDefault="00624C76" w:rsidP="00FA1330">
            <w:pPr>
              <w:spacing w:after="0" w:line="240" w:lineRule="auto"/>
              <w:jc w:val="center"/>
              <w:rPr>
                <w:rFonts w:ascii="Arial" w:eastAsia="Times New Roman" w:hAnsi="Arial" w:cs="Arial"/>
                <w:sz w:val="16"/>
                <w:szCs w:val="16"/>
                <w:lang w:eastAsia="ru-RU"/>
              </w:rPr>
            </w:pPr>
            <w:r w:rsidRPr="0012125B">
              <w:rPr>
                <w:rFonts w:ascii="Arial" w:eastAsia="Times New Roman" w:hAnsi="Arial" w:cs="Arial"/>
                <w:sz w:val="16"/>
                <w:szCs w:val="16"/>
                <w:lang w:eastAsia="ru-RU"/>
              </w:rPr>
              <w:t> </w:t>
            </w:r>
          </w:p>
        </w:tc>
      </w:tr>
      <w:tr w:rsidR="00624C76" w:rsidRPr="0012125B" w14:paraId="26C1D5DC" w14:textId="77777777" w:rsidTr="00FA1330">
        <w:trPr>
          <w:trHeight w:val="222"/>
        </w:trPr>
        <w:tc>
          <w:tcPr>
            <w:tcW w:w="156" w:type="pct"/>
            <w:shd w:val="clear" w:color="auto" w:fill="auto"/>
            <w:noWrap/>
            <w:vAlign w:val="bottom"/>
            <w:hideMark/>
          </w:tcPr>
          <w:p w14:paraId="2076AC34"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20" w:type="pct"/>
            <w:shd w:val="clear" w:color="auto" w:fill="auto"/>
            <w:noWrap/>
            <w:vAlign w:val="bottom"/>
            <w:hideMark/>
          </w:tcPr>
          <w:p w14:paraId="03B91A5D"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1" w:type="pct"/>
            <w:shd w:val="clear" w:color="auto" w:fill="auto"/>
            <w:noWrap/>
            <w:vAlign w:val="bottom"/>
            <w:hideMark/>
          </w:tcPr>
          <w:p w14:paraId="6F352298"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4" w:type="pct"/>
            <w:shd w:val="clear" w:color="auto" w:fill="auto"/>
            <w:noWrap/>
            <w:vAlign w:val="bottom"/>
            <w:hideMark/>
          </w:tcPr>
          <w:p w14:paraId="647D25FD"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8" w:type="pct"/>
            <w:shd w:val="clear" w:color="auto" w:fill="auto"/>
            <w:noWrap/>
            <w:vAlign w:val="bottom"/>
            <w:hideMark/>
          </w:tcPr>
          <w:p w14:paraId="30275605"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0" w:type="pct"/>
            <w:shd w:val="clear" w:color="auto" w:fill="auto"/>
            <w:noWrap/>
            <w:vAlign w:val="bottom"/>
            <w:hideMark/>
          </w:tcPr>
          <w:p w14:paraId="701BC200"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0" w:type="pct"/>
            <w:shd w:val="clear" w:color="auto" w:fill="auto"/>
            <w:noWrap/>
            <w:vAlign w:val="bottom"/>
            <w:hideMark/>
          </w:tcPr>
          <w:p w14:paraId="73EE5F13"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0" w:type="pct"/>
            <w:shd w:val="clear" w:color="auto" w:fill="auto"/>
            <w:noWrap/>
            <w:vAlign w:val="bottom"/>
            <w:hideMark/>
          </w:tcPr>
          <w:p w14:paraId="1AC25D75"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0" w:type="pct"/>
            <w:shd w:val="clear" w:color="auto" w:fill="auto"/>
            <w:noWrap/>
            <w:vAlign w:val="bottom"/>
            <w:hideMark/>
          </w:tcPr>
          <w:p w14:paraId="2D88073B"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5" w:type="pct"/>
            <w:shd w:val="clear" w:color="auto" w:fill="auto"/>
            <w:noWrap/>
            <w:vAlign w:val="bottom"/>
            <w:hideMark/>
          </w:tcPr>
          <w:p w14:paraId="568A1EF9"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0" w:type="pct"/>
            <w:shd w:val="clear" w:color="auto" w:fill="auto"/>
            <w:noWrap/>
            <w:vAlign w:val="bottom"/>
            <w:hideMark/>
          </w:tcPr>
          <w:p w14:paraId="0BD32DAC"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0" w:type="pct"/>
            <w:shd w:val="clear" w:color="auto" w:fill="auto"/>
            <w:noWrap/>
            <w:vAlign w:val="bottom"/>
            <w:hideMark/>
          </w:tcPr>
          <w:p w14:paraId="3F8BD296"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0" w:type="pct"/>
            <w:shd w:val="clear" w:color="auto" w:fill="auto"/>
            <w:noWrap/>
            <w:vAlign w:val="bottom"/>
            <w:hideMark/>
          </w:tcPr>
          <w:p w14:paraId="721A99AF"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3" w:type="pct"/>
            <w:shd w:val="clear" w:color="auto" w:fill="auto"/>
            <w:noWrap/>
            <w:vAlign w:val="bottom"/>
            <w:hideMark/>
          </w:tcPr>
          <w:p w14:paraId="0186BC93"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7" w:type="pct"/>
            <w:shd w:val="clear" w:color="auto" w:fill="auto"/>
            <w:noWrap/>
            <w:vAlign w:val="bottom"/>
            <w:hideMark/>
          </w:tcPr>
          <w:p w14:paraId="28FCF965"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8" w:type="pct"/>
            <w:shd w:val="clear" w:color="auto" w:fill="auto"/>
            <w:noWrap/>
            <w:vAlign w:val="bottom"/>
            <w:hideMark/>
          </w:tcPr>
          <w:p w14:paraId="0BF84EB2"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9" w:type="pct"/>
            <w:shd w:val="clear" w:color="auto" w:fill="auto"/>
            <w:noWrap/>
            <w:vAlign w:val="bottom"/>
            <w:hideMark/>
          </w:tcPr>
          <w:p w14:paraId="4FEFA7B7"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2" w:type="pct"/>
            <w:shd w:val="clear" w:color="auto" w:fill="auto"/>
            <w:noWrap/>
            <w:vAlign w:val="bottom"/>
            <w:hideMark/>
          </w:tcPr>
          <w:p w14:paraId="3801FDA5"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2" w:type="pct"/>
            <w:shd w:val="clear" w:color="auto" w:fill="auto"/>
            <w:noWrap/>
            <w:vAlign w:val="bottom"/>
            <w:hideMark/>
          </w:tcPr>
          <w:p w14:paraId="3F6C8326"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2" w:type="pct"/>
            <w:shd w:val="clear" w:color="auto" w:fill="auto"/>
            <w:noWrap/>
            <w:vAlign w:val="bottom"/>
            <w:hideMark/>
          </w:tcPr>
          <w:p w14:paraId="40F02B56"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2" w:type="pct"/>
            <w:shd w:val="clear" w:color="auto" w:fill="auto"/>
            <w:noWrap/>
            <w:vAlign w:val="bottom"/>
            <w:hideMark/>
          </w:tcPr>
          <w:p w14:paraId="58BB569C"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2" w:type="pct"/>
            <w:shd w:val="clear" w:color="auto" w:fill="auto"/>
            <w:noWrap/>
            <w:vAlign w:val="bottom"/>
            <w:hideMark/>
          </w:tcPr>
          <w:p w14:paraId="25F68CBE"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2" w:type="pct"/>
            <w:shd w:val="clear" w:color="auto" w:fill="auto"/>
            <w:noWrap/>
            <w:vAlign w:val="bottom"/>
            <w:hideMark/>
          </w:tcPr>
          <w:p w14:paraId="7E822857"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3" w:type="pct"/>
            <w:shd w:val="clear" w:color="auto" w:fill="auto"/>
            <w:noWrap/>
            <w:vAlign w:val="bottom"/>
            <w:hideMark/>
          </w:tcPr>
          <w:p w14:paraId="62529135"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9" w:type="pct"/>
            <w:shd w:val="clear" w:color="auto" w:fill="auto"/>
            <w:noWrap/>
            <w:vAlign w:val="bottom"/>
            <w:hideMark/>
          </w:tcPr>
          <w:p w14:paraId="149984FC"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9" w:type="pct"/>
            <w:shd w:val="clear" w:color="auto" w:fill="auto"/>
            <w:noWrap/>
            <w:vAlign w:val="bottom"/>
            <w:hideMark/>
          </w:tcPr>
          <w:p w14:paraId="608F6C25"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1" w:type="pct"/>
            <w:shd w:val="clear" w:color="auto" w:fill="auto"/>
            <w:noWrap/>
            <w:vAlign w:val="bottom"/>
            <w:hideMark/>
          </w:tcPr>
          <w:p w14:paraId="7934B4E9"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1" w:type="pct"/>
            <w:shd w:val="clear" w:color="auto" w:fill="auto"/>
            <w:noWrap/>
            <w:vAlign w:val="bottom"/>
            <w:hideMark/>
          </w:tcPr>
          <w:p w14:paraId="760D36F1"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31" w:type="pct"/>
            <w:shd w:val="clear" w:color="auto" w:fill="auto"/>
            <w:noWrap/>
            <w:vAlign w:val="bottom"/>
            <w:hideMark/>
          </w:tcPr>
          <w:p w14:paraId="7401B5C2"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1" w:type="pct"/>
            <w:shd w:val="clear" w:color="auto" w:fill="auto"/>
            <w:noWrap/>
            <w:vAlign w:val="bottom"/>
            <w:hideMark/>
          </w:tcPr>
          <w:p w14:paraId="00A6B736"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3" w:type="pct"/>
            <w:shd w:val="clear" w:color="auto" w:fill="auto"/>
            <w:noWrap/>
            <w:vAlign w:val="bottom"/>
            <w:hideMark/>
          </w:tcPr>
          <w:p w14:paraId="16CF3D1B"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216" w:type="pct"/>
            <w:shd w:val="clear" w:color="auto" w:fill="auto"/>
            <w:noWrap/>
            <w:vAlign w:val="bottom"/>
            <w:hideMark/>
          </w:tcPr>
          <w:p w14:paraId="2767E7EA"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9" w:type="pct"/>
            <w:tcBorders>
              <w:right w:val="single" w:sz="4" w:space="0" w:color="auto"/>
            </w:tcBorders>
            <w:shd w:val="clear" w:color="auto" w:fill="auto"/>
            <w:noWrap/>
            <w:vAlign w:val="bottom"/>
            <w:hideMark/>
          </w:tcPr>
          <w:p w14:paraId="5838B657"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442" w:type="pct"/>
            <w:gridSpan w:val="5"/>
            <w:vMerge/>
            <w:tcBorders>
              <w:top w:val="single" w:sz="4" w:space="0" w:color="auto"/>
              <w:left w:val="single" w:sz="4" w:space="0" w:color="auto"/>
              <w:bottom w:val="single" w:sz="4" w:space="0" w:color="auto"/>
              <w:right w:val="single" w:sz="4" w:space="0" w:color="auto"/>
            </w:tcBorders>
            <w:vAlign w:val="center"/>
            <w:hideMark/>
          </w:tcPr>
          <w:p w14:paraId="12B7FDE3"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392" w:type="pct"/>
            <w:gridSpan w:val="4"/>
            <w:vMerge/>
            <w:tcBorders>
              <w:top w:val="single" w:sz="4" w:space="0" w:color="auto"/>
              <w:left w:val="single" w:sz="4" w:space="0" w:color="auto"/>
              <w:bottom w:val="single" w:sz="4" w:space="0" w:color="auto"/>
              <w:right w:val="single" w:sz="4" w:space="0" w:color="auto"/>
            </w:tcBorders>
            <w:vAlign w:val="center"/>
            <w:hideMark/>
          </w:tcPr>
          <w:p w14:paraId="3793BA31"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8" w:type="pct"/>
            <w:tcBorders>
              <w:left w:val="single" w:sz="4" w:space="0" w:color="auto"/>
            </w:tcBorders>
            <w:shd w:val="clear" w:color="auto" w:fill="auto"/>
            <w:noWrap/>
            <w:vAlign w:val="bottom"/>
            <w:hideMark/>
          </w:tcPr>
          <w:p w14:paraId="395AC3A4" w14:textId="77777777" w:rsidR="00624C76" w:rsidRPr="0012125B" w:rsidRDefault="00624C76" w:rsidP="00FA1330">
            <w:pPr>
              <w:spacing w:after="0" w:line="240" w:lineRule="auto"/>
              <w:jc w:val="center"/>
              <w:rPr>
                <w:rFonts w:ascii="Arial" w:eastAsia="Times New Roman" w:hAnsi="Arial" w:cs="Arial"/>
                <w:sz w:val="16"/>
                <w:szCs w:val="16"/>
                <w:lang w:eastAsia="ru-RU"/>
              </w:rPr>
            </w:pPr>
            <w:r w:rsidRPr="0012125B">
              <w:rPr>
                <w:rFonts w:ascii="Arial" w:eastAsia="Times New Roman" w:hAnsi="Arial" w:cs="Arial"/>
                <w:sz w:val="16"/>
                <w:szCs w:val="16"/>
                <w:lang w:eastAsia="ru-RU"/>
              </w:rPr>
              <w:t> </w:t>
            </w:r>
          </w:p>
        </w:tc>
        <w:tc>
          <w:tcPr>
            <w:tcW w:w="100" w:type="pct"/>
            <w:shd w:val="clear" w:color="auto" w:fill="auto"/>
            <w:noWrap/>
            <w:vAlign w:val="bottom"/>
            <w:hideMark/>
          </w:tcPr>
          <w:p w14:paraId="6A103C3F" w14:textId="77777777" w:rsidR="00624C76" w:rsidRPr="0012125B" w:rsidRDefault="00624C76" w:rsidP="00FA1330">
            <w:pPr>
              <w:spacing w:after="0" w:line="240" w:lineRule="auto"/>
              <w:jc w:val="center"/>
              <w:rPr>
                <w:rFonts w:ascii="Arial" w:eastAsia="Times New Roman" w:hAnsi="Arial" w:cs="Arial"/>
                <w:sz w:val="16"/>
                <w:szCs w:val="16"/>
                <w:lang w:eastAsia="ru-RU"/>
              </w:rPr>
            </w:pPr>
            <w:r w:rsidRPr="0012125B">
              <w:rPr>
                <w:rFonts w:ascii="Arial" w:eastAsia="Times New Roman" w:hAnsi="Arial" w:cs="Arial"/>
                <w:sz w:val="16"/>
                <w:szCs w:val="16"/>
                <w:lang w:eastAsia="ru-RU"/>
              </w:rPr>
              <w:t> </w:t>
            </w:r>
          </w:p>
        </w:tc>
        <w:tc>
          <w:tcPr>
            <w:tcW w:w="115" w:type="pct"/>
            <w:shd w:val="clear" w:color="auto" w:fill="auto"/>
            <w:noWrap/>
            <w:vAlign w:val="bottom"/>
            <w:hideMark/>
          </w:tcPr>
          <w:p w14:paraId="0BE43CA5" w14:textId="77777777" w:rsidR="00624C76" w:rsidRPr="0012125B" w:rsidRDefault="00624C76" w:rsidP="00FA1330">
            <w:pPr>
              <w:spacing w:after="0" w:line="240" w:lineRule="auto"/>
              <w:jc w:val="center"/>
              <w:rPr>
                <w:rFonts w:ascii="Arial" w:eastAsia="Times New Roman" w:hAnsi="Arial" w:cs="Arial"/>
                <w:sz w:val="16"/>
                <w:szCs w:val="16"/>
                <w:lang w:eastAsia="ru-RU"/>
              </w:rPr>
            </w:pPr>
            <w:r w:rsidRPr="0012125B">
              <w:rPr>
                <w:rFonts w:ascii="Arial" w:eastAsia="Times New Roman" w:hAnsi="Arial" w:cs="Arial"/>
                <w:sz w:val="16"/>
                <w:szCs w:val="16"/>
                <w:lang w:eastAsia="ru-RU"/>
              </w:rPr>
              <w:t> </w:t>
            </w:r>
          </w:p>
        </w:tc>
        <w:tc>
          <w:tcPr>
            <w:tcW w:w="115" w:type="pct"/>
            <w:shd w:val="clear" w:color="auto" w:fill="auto"/>
            <w:noWrap/>
            <w:vAlign w:val="bottom"/>
            <w:hideMark/>
          </w:tcPr>
          <w:p w14:paraId="4DF72DCE" w14:textId="77777777" w:rsidR="00624C76" w:rsidRPr="0012125B" w:rsidRDefault="00624C76" w:rsidP="00FA1330">
            <w:pPr>
              <w:spacing w:after="0" w:line="240" w:lineRule="auto"/>
              <w:jc w:val="center"/>
              <w:rPr>
                <w:rFonts w:ascii="Arial" w:eastAsia="Times New Roman" w:hAnsi="Arial" w:cs="Arial"/>
                <w:sz w:val="16"/>
                <w:szCs w:val="16"/>
                <w:lang w:eastAsia="ru-RU"/>
              </w:rPr>
            </w:pPr>
            <w:r w:rsidRPr="0012125B">
              <w:rPr>
                <w:rFonts w:ascii="Arial" w:eastAsia="Times New Roman" w:hAnsi="Arial" w:cs="Arial"/>
                <w:sz w:val="16"/>
                <w:szCs w:val="16"/>
                <w:lang w:eastAsia="ru-RU"/>
              </w:rPr>
              <w:t> </w:t>
            </w:r>
          </w:p>
        </w:tc>
        <w:tc>
          <w:tcPr>
            <w:tcW w:w="117" w:type="pct"/>
            <w:shd w:val="clear" w:color="auto" w:fill="auto"/>
            <w:noWrap/>
            <w:vAlign w:val="bottom"/>
            <w:hideMark/>
          </w:tcPr>
          <w:p w14:paraId="1EA50397" w14:textId="77777777" w:rsidR="00624C76" w:rsidRPr="0012125B" w:rsidRDefault="00624C76" w:rsidP="00FA1330">
            <w:pPr>
              <w:spacing w:after="0" w:line="240" w:lineRule="auto"/>
              <w:jc w:val="center"/>
              <w:rPr>
                <w:rFonts w:ascii="Arial" w:eastAsia="Times New Roman" w:hAnsi="Arial" w:cs="Arial"/>
                <w:sz w:val="16"/>
                <w:szCs w:val="16"/>
                <w:lang w:eastAsia="ru-RU"/>
              </w:rPr>
            </w:pPr>
            <w:r w:rsidRPr="0012125B">
              <w:rPr>
                <w:rFonts w:ascii="Arial" w:eastAsia="Times New Roman" w:hAnsi="Arial" w:cs="Arial"/>
                <w:sz w:val="16"/>
                <w:szCs w:val="16"/>
                <w:lang w:eastAsia="ru-RU"/>
              </w:rPr>
              <w:t> </w:t>
            </w:r>
          </w:p>
        </w:tc>
        <w:tc>
          <w:tcPr>
            <w:tcW w:w="97" w:type="pct"/>
            <w:shd w:val="clear" w:color="auto" w:fill="auto"/>
            <w:noWrap/>
            <w:vAlign w:val="bottom"/>
            <w:hideMark/>
          </w:tcPr>
          <w:p w14:paraId="3B8783D5" w14:textId="77777777" w:rsidR="00624C76" w:rsidRPr="0012125B" w:rsidRDefault="00624C76" w:rsidP="00FA1330">
            <w:pPr>
              <w:spacing w:after="0" w:line="240" w:lineRule="auto"/>
              <w:jc w:val="center"/>
              <w:rPr>
                <w:rFonts w:ascii="Arial" w:eastAsia="Times New Roman" w:hAnsi="Arial" w:cs="Arial"/>
                <w:sz w:val="16"/>
                <w:szCs w:val="16"/>
                <w:lang w:eastAsia="ru-RU"/>
              </w:rPr>
            </w:pPr>
            <w:r w:rsidRPr="0012125B">
              <w:rPr>
                <w:rFonts w:ascii="Arial" w:eastAsia="Times New Roman" w:hAnsi="Arial" w:cs="Arial"/>
                <w:sz w:val="16"/>
                <w:szCs w:val="16"/>
                <w:lang w:eastAsia="ru-RU"/>
              </w:rPr>
              <w:t> </w:t>
            </w:r>
          </w:p>
        </w:tc>
        <w:tc>
          <w:tcPr>
            <w:tcW w:w="101" w:type="pct"/>
            <w:shd w:val="clear" w:color="auto" w:fill="auto"/>
            <w:noWrap/>
            <w:vAlign w:val="bottom"/>
            <w:hideMark/>
          </w:tcPr>
          <w:p w14:paraId="58D96343" w14:textId="77777777" w:rsidR="00624C76" w:rsidRPr="0012125B" w:rsidRDefault="00624C76" w:rsidP="00FA1330">
            <w:pPr>
              <w:spacing w:after="0" w:line="240" w:lineRule="auto"/>
              <w:jc w:val="center"/>
              <w:rPr>
                <w:rFonts w:ascii="Arial" w:eastAsia="Times New Roman" w:hAnsi="Arial" w:cs="Arial"/>
                <w:sz w:val="16"/>
                <w:szCs w:val="16"/>
                <w:lang w:eastAsia="ru-RU"/>
              </w:rPr>
            </w:pPr>
            <w:r w:rsidRPr="0012125B">
              <w:rPr>
                <w:rFonts w:ascii="Arial" w:eastAsia="Times New Roman" w:hAnsi="Arial" w:cs="Arial"/>
                <w:sz w:val="16"/>
                <w:szCs w:val="16"/>
                <w:lang w:eastAsia="ru-RU"/>
              </w:rPr>
              <w:t> </w:t>
            </w:r>
          </w:p>
        </w:tc>
      </w:tr>
      <w:tr w:rsidR="00624C76" w:rsidRPr="0012125B" w14:paraId="7E7FE93F" w14:textId="77777777" w:rsidTr="00FA1330">
        <w:trPr>
          <w:trHeight w:val="259"/>
        </w:trPr>
        <w:tc>
          <w:tcPr>
            <w:tcW w:w="3433" w:type="pct"/>
            <w:gridSpan w:val="33"/>
            <w:tcBorders>
              <w:right w:val="single" w:sz="4" w:space="0" w:color="auto"/>
            </w:tcBorders>
            <w:shd w:val="clear" w:color="auto" w:fill="auto"/>
            <w:noWrap/>
            <w:vAlign w:val="bottom"/>
            <w:hideMark/>
          </w:tcPr>
          <w:p w14:paraId="75362E90" w14:textId="77777777" w:rsidR="00624C76" w:rsidRPr="0012125B" w:rsidRDefault="00624C76" w:rsidP="00FA1330">
            <w:pPr>
              <w:spacing w:after="0" w:line="240" w:lineRule="auto"/>
              <w:jc w:val="center"/>
              <w:rPr>
                <w:rFonts w:ascii="Arial" w:eastAsia="Times New Roman" w:hAnsi="Arial" w:cs="Arial"/>
                <w:b/>
                <w:bCs/>
                <w:sz w:val="20"/>
                <w:szCs w:val="20"/>
                <w:lang w:eastAsia="ru-RU"/>
              </w:rPr>
            </w:pPr>
            <w:r w:rsidRPr="0012125B">
              <w:rPr>
                <w:rFonts w:ascii="Arial" w:eastAsia="Times New Roman" w:hAnsi="Arial" w:cs="Arial"/>
                <w:b/>
                <w:bCs/>
                <w:sz w:val="20"/>
                <w:szCs w:val="20"/>
                <w:lang w:eastAsia="ru-RU"/>
              </w:rPr>
              <w:t>АКТ ВЫПОЛНЕННЫХ РАБОТ (ОКАЗАННЫХ УСЛУГ)</w:t>
            </w:r>
          </w:p>
        </w:tc>
        <w:tc>
          <w:tcPr>
            <w:tcW w:w="442"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3AA53BC1" w14:textId="77777777" w:rsidR="00624C76" w:rsidRPr="0012125B" w:rsidRDefault="00624C76" w:rsidP="00FA1330">
            <w:pPr>
              <w:spacing w:after="0" w:line="240" w:lineRule="auto"/>
              <w:jc w:val="center"/>
              <w:rPr>
                <w:rFonts w:ascii="Arial" w:eastAsia="Times New Roman" w:hAnsi="Arial" w:cs="Arial"/>
                <w:b/>
                <w:bCs/>
                <w:sz w:val="16"/>
                <w:szCs w:val="16"/>
                <w:lang w:eastAsia="ru-RU"/>
              </w:rPr>
            </w:pPr>
            <w:r w:rsidRPr="0012125B">
              <w:rPr>
                <w:rFonts w:ascii="Arial" w:eastAsia="Times New Roman" w:hAnsi="Arial" w:cs="Arial"/>
                <w:b/>
                <w:bCs/>
                <w:sz w:val="16"/>
                <w:szCs w:val="16"/>
                <w:lang w:eastAsia="ru-RU"/>
              </w:rPr>
              <w:t> </w:t>
            </w:r>
          </w:p>
        </w:tc>
        <w:tc>
          <w:tcPr>
            <w:tcW w:w="392"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6FF23540" w14:textId="77777777" w:rsidR="00624C76" w:rsidRPr="0012125B" w:rsidRDefault="00624C76" w:rsidP="00FA1330">
            <w:pPr>
              <w:spacing w:after="0" w:line="240" w:lineRule="auto"/>
              <w:jc w:val="center"/>
              <w:rPr>
                <w:rFonts w:ascii="Arial" w:eastAsia="Times New Roman" w:hAnsi="Arial" w:cs="Arial"/>
                <w:b/>
                <w:bCs/>
                <w:sz w:val="16"/>
                <w:szCs w:val="16"/>
                <w:lang w:eastAsia="ru-RU"/>
              </w:rPr>
            </w:pPr>
            <w:r w:rsidRPr="0012125B">
              <w:rPr>
                <w:rFonts w:ascii="Arial" w:eastAsia="Times New Roman" w:hAnsi="Arial" w:cs="Arial"/>
                <w:b/>
                <w:bCs/>
                <w:sz w:val="16"/>
                <w:szCs w:val="16"/>
                <w:lang w:eastAsia="ru-RU"/>
              </w:rPr>
              <w:t> </w:t>
            </w:r>
          </w:p>
        </w:tc>
        <w:tc>
          <w:tcPr>
            <w:tcW w:w="88" w:type="pct"/>
            <w:tcBorders>
              <w:left w:val="single" w:sz="4" w:space="0" w:color="auto"/>
            </w:tcBorders>
            <w:shd w:val="clear" w:color="auto" w:fill="auto"/>
            <w:vAlign w:val="bottom"/>
            <w:hideMark/>
          </w:tcPr>
          <w:p w14:paraId="39F1C5CC" w14:textId="77777777" w:rsidR="00624C76" w:rsidRPr="0012125B" w:rsidRDefault="00624C76" w:rsidP="00FA1330">
            <w:pPr>
              <w:spacing w:after="0" w:line="240" w:lineRule="auto"/>
              <w:jc w:val="center"/>
              <w:rPr>
                <w:rFonts w:ascii="Arial" w:eastAsia="Times New Roman" w:hAnsi="Arial" w:cs="Arial"/>
                <w:b/>
                <w:bCs/>
                <w:sz w:val="16"/>
                <w:szCs w:val="16"/>
                <w:lang w:eastAsia="ru-RU"/>
              </w:rPr>
            </w:pPr>
            <w:r w:rsidRPr="0012125B">
              <w:rPr>
                <w:rFonts w:ascii="Arial" w:eastAsia="Times New Roman" w:hAnsi="Arial" w:cs="Arial"/>
                <w:b/>
                <w:bCs/>
                <w:sz w:val="16"/>
                <w:szCs w:val="16"/>
                <w:lang w:eastAsia="ru-RU"/>
              </w:rPr>
              <w:t> </w:t>
            </w:r>
          </w:p>
        </w:tc>
        <w:tc>
          <w:tcPr>
            <w:tcW w:w="100" w:type="pct"/>
            <w:shd w:val="clear" w:color="auto" w:fill="auto"/>
            <w:vAlign w:val="bottom"/>
            <w:hideMark/>
          </w:tcPr>
          <w:p w14:paraId="0B3DEC2B" w14:textId="77777777" w:rsidR="00624C76" w:rsidRPr="0012125B" w:rsidRDefault="00624C76" w:rsidP="00FA1330">
            <w:pPr>
              <w:spacing w:after="0" w:line="240" w:lineRule="auto"/>
              <w:jc w:val="center"/>
              <w:rPr>
                <w:rFonts w:ascii="Arial" w:eastAsia="Times New Roman" w:hAnsi="Arial" w:cs="Arial"/>
                <w:b/>
                <w:bCs/>
                <w:sz w:val="16"/>
                <w:szCs w:val="16"/>
                <w:lang w:eastAsia="ru-RU"/>
              </w:rPr>
            </w:pPr>
            <w:r w:rsidRPr="0012125B">
              <w:rPr>
                <w:rFonts w:ascii="Arial" w:eastAsia="Times New Roman" w:hAnsi="Arial" w:cs="Arial"/>
                <w:b/>
                <w:bCs/>
                <w:sz w:val="16"/>
                <w:szCs w:val="16"/>
                <w:lang w:eastAsia="ru-RU"/>
              </w:rPr>
              <w:t> </w:t>
            </w:r>
          </w:p>
        </w:tc>
        <w:tc>
          <w:tcPr>
            <w:tcW w:w="115" w:type="pct"/>
            <w:shd w:val="clear" w:color="auto" w:fill="auto"/>
            <w:vAlign w:val="bottom"/>
            <w:hideMark/>
          </w:tcPr>
          <w:p w14:paraId="6199E4EB" w14:textId="77777777" w:rsidR="00624C76" w:rsidRPr="0012125B" w:rsidRDefault="00624C76" w:rsidP="00FA1330">
            <w:pPr>
              <w:spacing w:after="0" w:line="240" w:lineRule="auto"/>
              <w:jc w:val="center"/>
              <w:rPr>
                <w:rFonts w:ascii="Arial" w:eastAsia="Times New Roman" w:hAnsi="Arial" w:cs="Arial"/>
                <w:b/>
                <w:bCs/>
                <w:sz w:val="16"/>
                <w:szCs w:val="16"/>
                <w:lang w:eastAsia="ru-RU"/>
              </w:rPr>
            </w:pPr>
            <w:r w:rsidRPr="0012125B">
              <w:rPr>
                <w:rFonts w:ascii="Arial" w:eastAsia="Times New Roman" w:hAnsi="Arial" w:cs="Arial"/>
                <w:b/>
                <w:bCs/>
                <w:sz w:val="16"/>
                <w:szCs w:val="16"/>
                <w:lang w:eastAsia="ru-RU"/>
              </w:rPr>
              <w:t> </w:t>
            </w:r>
          </w:p>
        </w:tc>
        <w:tc>
          <w:tcPr>
            <w:tcW w:w="115" w:type="pct"/>
            <w:shd w:val="clear" w:color="auto" w:fill="auto"/>
            <w:vAlign w:val="bottom"/>
            <w:hideMark/>
          </w:tcPr>
          <w:p w14:paraId="67EFE728" w14:textId="77777777" w:rsidR="00624C76" w:rsidRPr="0012125B" w:rsidRDefault="00624C76" w:rsidP="00FA1330">
            <w:pPr>
              <w:spacing w:after="0" w:line="240" w:lineRule="auto"/>
              <w:jc w:val="center"/>
              <w:rPr>
                <w:rFonts w:ascii="Arial" w:eastAsia="Times New Roman" w:hAnsi="Arial" w:cs="Arial"/>
                <w:b/>
                <w:bCs/>
                <w:sz w:val="16"/>
                <w:szCs w:val="16"/>
                <w:lang w:eastAsia="ru-RU"/>
              </w:rPr>
            </w:pPr>
            <w:r w:rsidRPr="0012125B">
              <w:rPr>
                <w:rFonts w:ascii="Arial" w:eastAsia="Times New Roman" w:hAnsi="Arial" w:cs="Arial"/>
                <w:b/>
                <w:bCs/>
                <w:sz w:val="16"/>
                <w:szCs w:val="16"/>
                <w:lang w:eastAsia="ru-RU"/>
              </w:rPr>
              <w:t> </w:t>
            </w:r>
          </w:p>
        </w:tc>
        <w:tc>
          <w:tcPr>
            <w:tcW w:w="117" w:type="pct"/>
            <w:shd w:val="clear" w:color="auto" w:fill="auto"/>
            <w:vAlign w:val="bottom"/>
            <w:hideMark/>
          </w:tcPr>
          <w:p w14:paraId="7983D6EC" w14:textId="77777777" w:rsidR="00624C76" w:rsidRPr="0012125B" w:rsidRDefault="00624C76" w:rsidP="00FA1330">
            <w:pPr>
              <w:spacing w:after="0" w:line="240" w:lineRule="auto"/>
              <w:jc w:val="center"/>
              <w:rPr>
                <w:rFonts w:ascii="Arial" w:eastAsia="Times New Roman" w:hAnsi="Arial" w:cs="Arial"/>
                <w:b/>
                <w:bCs/>
                <w:sz w:val="16"/>
                <w:szCs w:val="16"/>
                <w:lang w:eastAsia="ru-RU"/>
              </w:rPr>
            </w:pPr>
            <w:r w:rsidRPr="0012125B">
              <w:rPr>
                <w:rFonts w:ascii="Arial" w:eastAsia="Times New Roman" w:hAnsi="Arial" w:cs="Arial"/>
                <w:b/>
                <w:bCs/>
                <w:sz w:val="16"/>
                <w:szCs w:val="16"/>
                <w:lang w:eastAsia="ru-RU"/>
              </w:rPr>
              <w:t> </w:t>
            </w:r>
          </w:p>
        </w:tc>
        <w:tc>
          <w:tcPr>
            <w:tcW w:w="97" w:type="pct"/>
            <w:shd w:val="clear" w:color="auto" w:fill="auto"/>
            <w:vAlign w:val="bottom"/>
            <w:hideMark/>
          </w:tcPr>
          <w:p w14:paraId="51D9236E" w14:textId="77777777" w:rsidR="00624C76" w:rsidRPr="0012125B" w:rsidRDefault="00624C76" w:rsidP="00FA1330">
            <w:pPr>
              <w:spacing w:after="0" w:line="240" w:lineRule="auto"/>
              <w:jc w:val="center"/>
              <w:rPr>
                <w:rFonts w:ascii="Arial" w:eastAsia="Times New Roman" w:hAnsi="Arial" w:cs="Arial"/>
                <w:b/>
                <w:bCs/>
                <w:sz w:val="16"/>
                <w:szCs w:val="16"/>
                <w:lang w:eastAsia="ru-RU"/>
              </w:rPr>
            </w:pPr>
            <w:r w:rsidRPr="0012125B">
              <w:rPr>
                <w:rFonts w:ascii="Arial" w:eastAsia="Times New Roman" w:hAnsi="Arial" w:cs="Arial"/>
                <w:b/>
                <w:bCs/>
                <w:sz w:val="16"/>
                <w:szCs w:val="16"/>
                <w:lang w:eastAsia="ru-RU"/>
              </w:rPr>
              <w:t> </w:t>
            </w:r>
          </w:p>
        </w:tc>
        <w:tc>
          <w:tcPr>
            <w:tcW w:w="101" w:type="pct"/>
            <w:shd w:val="clear" w:color="auto" w:fill="auto"/>
            <w:vAlign w:val="bottom"/>
            <w:hideMark/>
          </w:tcPr>
          <w:p w14:paraId="12310B01" w14:textId="77777777" w:rsidR="00624C76" w:rsidRPr="0012125B" w:rsidRDefault="00624C76" w:rsidP="00FA1330">
            <w:pPr>
              <w:spacing w:after="0" w:line="240" w:lineRule="auto"/>
              <w:jc w:val="center"/>
              <w:rPr>
                <w:rFonts w:ascii="Arial" w:eastAsia="Times New Roman" w:hAnsi="Arial" w:cs="Arial"/>
                <w:b/>
                <w:bCs/>
                <w:sz w:val="16"/>
                <w:szCs w:val="16"/>
                <w:lang w:eastAsia="ru-RU"/>
              </w:rPr>
            </w:pPr>
            <w:r w:rsidRPr="0012125B">
              <w:rPr>
                <w:rFonts w:ascii="Arial" w:eastAsia="Times New Roman" w:hAnsi="Arial" w:cs="Arial"/>
                <w:b/>
                <w:bCs/>
                <w:sz w:val="16"/>
                <w:szCs w:val="16"/>
                <w:lang w:eastAsia="ru-RU"/>
              </w:rPr>
              <w:t> </w:t>
            </w:r>
          </w:p>
        </w:tc>
      </w:tr>
      <w:tr w:rsidR="00624C76" w:rsidRPr="0012125B" w14:paraId="6B031DA0" w14:textId="77777777" w:rsidTr="00FA1330">
        <w:trPr>
          <w:trHeight w:val="222"/>
        </w:trPr>
        <w:tc>
          <w:tcPr>
            <w:tcW w:w="156" w:type="pct"/>
            <w:tcBorders>
              <w:bottom w:val="single" w:sz="4" w:space="0" w:color="auto"/>
            </w:tcBorders>
            <w:shd w:val="clear" w:color="auto" w:fill="auto"/>
            <w:noWrap/>
            <w:vAlign w:val="bottom"/>
            <w:hideMark/>
          </w:tcPr>
          <w:p w14:paraId="0C240575"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20" w:type="pct"/>
            <w:tcBorders>
              <w:bottom w:val="single" w:sz="4" w:space="0" w:color="auto"/>
            </w:tcBorders>
            <w:shd w:val="clear" w:color="auto" w:fill="auto"/>
            <w:noWrap/>
            <w:vAlign w:val="bottom"/>
            <w:hideMark/>
          </w:tcPr>
          <w:p w14:paraId="5CF21ED0"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1" w:type="pct"/>
            <w:tcBorders>
              <w:bottom w:val="single" w:sz="4" w:space="0" w:color="auto"/>
            </w:tcBorders>
            <w:shd w:val="clear" w:color="auto" w:fill="auto"/>
            <w:noWrap/>
            <w:vAlign w:val="bottom"/>
            <w:hideMark/>
          </w:tcPr>
          <w:p w14:paraId="4F94EC13"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4" w:type="pct"/>
            <w:tcBorders>
              <w:bottom w:val="single" w:sz="4" w:space="0" w:color="auto"/>
            </w:tcBorders>
            <w:shd w:val="clear" w:color="auto" w:fill="auto"/>
            <w:noWrap/>
            <w:vAlign w:val="bottom"/>
            <w:hideMark/>
          </w:tcPr>
          <w:p w14:paraId="1F317EEE"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8" w:type="pct"/>
            <w:tcBorders>
              <w:bottom w:val="single" w:sz="4" w:space="0" w:color="auto"/>
            </w:tcBorders>
            <w:shd w:val="clear" w:color="auto" w:fill="auto"/>
            <w:noWrap/>
            <w:vAlign w:val="bottom"/>
            <w:hideMark/>
          </w:tcPr>
          <w:p w14:paraId="48DF24C3"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0" w:type="pct"/>
            <w:tcBorders>
              <w:bottom w:val="single" w:sz="4" w:space="0" w:color="auto"/>
            </w:tcBorders>
            <w:shd w:val="clear" w:color="auto" w:fill="auto"/>
            <w:noWrap/>
            <w:vAlign w:val="bottom"/>
            <w:hideMark/>
          </w:tcPr>
          <w:p w14:paraId="33921E70"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0" w:type="pct"/>
            <w:tcBorders>
              <w:bottom w:val="single" w:sz="4" w:space="0" w:color="auto"/>
            </w:tcBorders>
            <w:shd w:val="clear" w:color="auto" w:fill="auto"/>
            <w:noWrap/>
            <w:vAlign w:val="bottom"/>
            <w:hideMark/>
          </w:tcPr>
          <w:p w14:paraId="07A6811D"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0" w:type="pct"/>
            <w:tcBorders>
              <w:bottom w:val="single" w:sz="4" w:space="0" w:color="auto"/>
            </w:tcBorders>
            <w:shd w:val="clear" w:color="auto" w:fill="auto"/>
            <w:noWrap/>
            <w:vAlign w:val="bottom"/>
            <w:hideMark/>
          </w:tcPr>
          <w:p w14:paraId="19B3E185"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0" w:type="pct"/>
            <w:tcBorders>
              <w:bottom w:val="single" w:sz="4" w:space="0" w:color="auto"/>
            </w:tcBorders>
            <w:shd w:val="clear" w:color="auto" w:fill="auto"/>
            <w:noWrap/>
            <w:vAlign w:val="bottom"/>
            <w:hideMark/>
          </w:tcPr>
          <w:p w14:paraId="24DF76B2"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5" w:type="pct"/>
            <w:tcBorders>
              <w:bottom w:val="single" w:sz="4" w:space="0" w:color="auto"/>
            </w:tcBorders>
            <w:shd w:val="clear" w:color="auto" w:fill="auto"/>
            <w:noWrap/>
            <w:vAlign w:val="bottom"/>
            <w:hideMark/>
          </w:tcPr>
          <w:p w14:paraId="2BD95A2A"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0" w:type="pct"/>
            <w:tcBorders>
              <w:bottom w:val="single" w:sz="4" w:space="0" w:color="auto"/>
            </w:tcBorders>
            <w:shd w:val="clear" w:color="auto" w:fill="auto"/>
            <w:noWrap/>
            <w:vAlign w:val="bottom"/>
            <w:hideMark/>
          </w:tcPr>
          <w:p w14:paraId="4C64CC62"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0" w:type="pct"/>
            <w:tcBorders>
              <w:bottom w:val="single" w:sz="4" w:space="0" w:color="auto"/>
            </w:tcBorders>
            <w:shd w:val="clear" w:color="auto" w:fill="auto"/>
            <w:noWrap/>
            <w:vAlign w:val="bottom"/>
            <w:hideMark/>
          </w:tcPr>
          <w:p w14:paraId="52019E3F"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0" w:type="pct"/>
            <w:tcBorders>
              <w:bottom w:val="single" w:sz="4" w:space="0" w:color="auto"/>
            </w:tcBorders>
            <w:shd w:val="clear" w:color="auto" w:fill="auto"/>
            <w:noWrap/>
            <w:vAlign w:val="bottom"/>
            <w:hideMark/>
          </w:tcPr>
          <w:p w14:paraId="2320BE24"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3" w:type="pct"/>
            <w:tcBorders>
              <w:bottom w:val="single" w:sz="4" w:space="0" w:color="auto"/>
            </w:tcBorders>
            <w:shd w:val="clear" w:color="auto" w:fill="auto"/>
            <w:noWrap/>
            <w:vAlign w:val="bottom"/>
            <w:hideMark/>
          </w:tcPr>
          <w:p w14:paraId="3A2B2A18"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7" w:type="pct"/>
            <w:tcBorders>
              <w:bottom w:val="single" w:sz="4" w:space="0" w:color="auto"/>
            </w:tcBorders>
            <w:shd w:val="clear" w:color="auto" w:fill="auto"/>
            <w:noWrap/>
            <w:vAlign w:val="bottom"/>
            <w:hideMark/>
          </w:tcPr>
          <w:p w14:paraId="24FAAB58"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8" w:type="pct"/>
            <w:tcBorders>
              <w:bottom w:val="single" w:sz="4" w:space="0" w:color="auto"/>
            </w:tcBorders>
            <w:shd w:val="clear" w:color="auto" w:fill="auto"/>
            <w:noWrap/>
            <w:vAlign w:val="bottom"/>
            <w:hideMark/>
          </w:tcPr>
          <w:p w14:paraId="3F8C1387"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9" w:type="pct"/>
            <w:tcBorders>
              <w:bottom w:val="single" w:sz="4" w:space="0" w:color="auto"/>
            </w:tcBorders>
            <w:shd w:val="clear" w:color="auto" w:fill="auto"/>
            <w:noWrap/>
            <w:vAlign w:val="bottom"/>
            <w:hideMark/>
          </w:tcPr>
          <w:p w14:paraId="7BD60399"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2" w:type="pct"/>
            <w:tcBorders>
              <w:bottom w:val="single" w:sz="4" w:space="0" w:color="auto"/>
            </w:tcBorders>
            <w:shd w:val="clear" w:color="auto" w:fill="auto"/>
            <w:noWrap/>
            <w:vAlign w:val="bottom"/>
            <w:hideMark/>
          </w:tcPr>
          <w:p w14:paraId="5C54F174"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2" w:type="pct"/>
            <w:tcBorders>
              <w:bottom w:val="single" w:sz="4" w:space="0" w:color="auto"/>
            </w:tcBorders>
            <w:shd w:val="clear" w:color="auto" w:fill="auto"/>
            <w:noWrap/>
            <w:vAlign w:val="bottom"/>
            <w:hideMark/>
          </w:tcPr>
          <w:p w14:paraId="41BFC622"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2" w:type="pct"/>
            <w:tcBorders>
              <w:bottom w:val="single" w:sz="4" w:space="0" w:color="auto"/>
            </w:tcBorders>
            <w:shd w:val="clear" w:color="auto" w:fill="auto"/>
            <w:noWrap/>
            <w:vAlign w:val="bottom"/>
            <w:hideMark/>
          </w:tcPr>
          <w:p w14:paraId="7520DBC4"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2" w:type="pct"/>
            <w:tcBorders>
              <w:bottom w:val="single" w:sz="4" w:space="0" w:color="auto"/>
            </w:tcBorders>
            <w:shd w:val="clear" w:color="auto" w:fill="auto"/>
            <w:noWrap/>
            <w:vAlign w:val="bottom"/>
            <w:hideMark/>
          </w:tcPr>
          <w:p w14:paraId="089BF11B"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2" w:type="pct"/>
            <w:tcBorders>
              <w:bottom w:val="single" w:sz="4" w:space="0" w:color="auto"/>
            </w:tcBorders>
            <w:shd w:val="clear" w:color="auto" w:fill="auto"/>
            <w:noWrap/>
            <w:vAlign w:val="bottom"/>
            <w:hideMark/>
          </w:tcPr>
          <w:p w14:paraId="617D58DF"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2" w:type="pct"/>
            <w:tcBorders>
              <w:bottom w:val="single" w:sz="4" w:space="0" w:color="auto"/>
            </w:tcBorders>
            <w:shd w:val="clear" w:color="auto" w:fill="auto"/>
            <w:noWrap/>
            <w:vAlign w:val="bottom"/>
            <w:hideMark/>
          </w:tcPr>
          <w:p w14:paraId="20C74878"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3" w:type="pct"/>
            <w:tcBorders>
              <w:bottom w:val="single" w:sz="4" w:space="0" w:color="auto"/>
            </w:tcBorders>
            <w:shd w:val="clear" w:color="auto" w:fill="auto"/>
            <w:noWrap/>
            <w:vAlign w:val="bottom"/>
            <w:hideMark/>
          </w:tcPr>
          <w:p w14:paraId="1833D4D3"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9" w:type="pct"/>
            <w:tcBorders>
              <w:bottom w:val="single" w:sz="4" w:space="0" w:color="auto"/>
            </w:tcBorders>
            <w:shd w:val="clear" w:color="auto" w:fill="auto"/>
            <w:noWrap/>
            <w:vAlign w:val="bottom"/>
            <w:hideMark/>
          </w:tcPr>
          <w:p w14:paraId="17786318"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9" w:type="pct"/>
            <w:tcBorders>
              <w:bottom w:val="single" w:sz="4" w:space="0" w:color="auto"/>
            </w:tcBorders>
            <w:shd w:val="clear" w:color="auto" w:fill="auto"/>
            <w:noWrap/>
            <w:vAlign w:val="bottom"/>
            <w:hideMark/>
          </w:tcPr>
          <w:p w14:paraId="007E4B4A"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1" w:type="pct"/>
            <w:tcBorders>
              <w:bottom w:val="single" w:sz="4" w:space="0" w:color="auto"/>
            </w:tcBorders>
            <w:shd w:val="clear" w:color="auto" w:fill="auto"/>
            <w:noWrap/>
            <w:vAlign w:val="bottom"/>
            <w:hideMark/>
          </w:tcPr>
          <w:p w14:paraId="081B18DF"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1" w:type="pct"/>
            <w:tcBorders>
              <w:bottom w:val="single" w:sz="4" w:space="0" w:color="auto"/>
            </w:tcBorders>
            <w:shd w:val="clear" w:color="auto" w:fill="auto"/>
            <w:noWrap/>
            <w:vAlign w:val="bottom"/>
            <w:hideMark/>
          </w:tcPr>
          <w:p w14:paraId="1295E554"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31" w:type="pct"/>
            <w:tcBorders>
              <w:bottom w:val="single" w:sz="4" w:space="0" w:color="auto"/>
            </w:tcBorders>
            <w:shd w:val="clear" w:color="auto" w:fill="auto"/>
            <w:noWrap/>
            <w:vAlign w:val="bottom"/>
            <w:hideMark/>
          </w:tcPr>
          <w:p w14:paraId="1B8B7CFB"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1" w:type="pct"/>
            <w:tcBorders>
              <w:bottom w:val="single" w:sz="4" w:space="0" w:color="auto"/>
            </w:tcBorders>
            <w:shd w:val="clear" w:color="auto" w:fill="auto"/>
            <w:noWrap/>
            <w:vAlign w:val="bottom"/>
            <w:hideMark/>
          </w:tcPr>
          <w:p w14:paraId="51466084"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3" w:type="pct"/>
            <w:tcBorders>
              <w:bottom w:val="single" w:sz="4" w:space="0" w:color="auto"/>
            </w:tcBorders>
            <w:shd w:val="clear" w:color="auto" w:fill="auto"/>
            <w:noWrap/>
            <w:vAlign w:val="bottom"/>
            <w:hideMark/>
          </w:tcPr>
          <w:p w14:paraId="13F19A69"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216" w:type="pct"/>
            <w:tcBorders>
              <w:bottom w:val="single" w:sz="4" w:space="0" w:color="auto"/>
            </w:tcBorders>
            <w:shd w:val="clear" w:color="auto" w:fill="auto"/>
            <w:noWrap/>
            <w:vAlign w:val="bottom"/>
            <w:hideMark/>
          </w:tcPr>
          <w:p w14:paraId="36BD5FE6"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9" w:type="pct"/>
            <w:tcBorders>
              <w:bottom w:val="single" w:sz="4" w:space="0" w:color="auto"/>
            </w:tcBorders>
            <w:shd w:val="clear" w:color="auto" w:fill="auto"/>
            <w:noWrap/>
            <w:vAlign w:val="bottom"/>
            <w:hideMark/>
          </w:tcPr>
          <w:p w14:paraId="1A14C569"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9" w:type="pct"/>
            <w:tcBorders>
              <w:top w:val="single" w:sz="4" w:space="0" w:color="auto"/>
              <w:bottom w:val="single" w:sz="4" w:space="0" w:color="auto"/>
            </w:tcBorders>
            <w:shd w:val="clear" w:color="auto" w:fill="auto"/>
            <w:noWrap/>
            <w:vAlign w:val="bottom"/>
            <w:hideMark/>
          </w:tcPr>
          <w:p w14:paraId="29E6123B"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9" w:type="pct"/>
            <w:tcBorders>
              <w:top w:val="single" w:sz="4" w:space="0" w:color="auto"/>
              <w:bottom w:val="single" w:sz="4" w:space="0" w:color="auto"/>
            </w:tcBorders>
            <w:shd w:val="clear" w:color="auto" w:fill="auto"/>
            <w:noWrap/>
            <w:vAlign w:val="bottom"/>
            <w:hideMark/>
          </w:tcPr>
          <w:p w14:paraId="7A56270A"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9" w:type="pct"/>
            <w:tcBorders>
              <w:top w:val="single" w:sz="4" w:space="0" w:color="auto"/>
              <w:bottom w:val="single" w:sz="4" w:space="0" w:color="auto"/>
            </w:tcBorders>
            <w:shd w:val="clear" w:color="auto" w:fill="auto"/>
            <w:noWrap/>
            <w:vAlign w:val="bottom"/>
            <w:hideMark/>
          </w:tcPr>
          <w:p w14:paraId="5624A105"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8" w:type="pct"/>
            <w:tcBorders>
              <w:top w:val="single" w:sz="4" w:space="0" w:color="auto"/>
              <w:bottom w:val="single" w:sz="4" w:space="0" w:color="auto"/>
            </w:tcBorders>
            <w:shd w:val="clear" w:color="auto" w:fill="auto"/>
            <w:noWrap/>
            <w:vAlign w:val="bottom"/>
            <w:hideMark/>
          </w:tcPr>
          <w:p w14:paraId="5642165B" w14:textId="77777777" w:rsidR="00624C76" w:rsidRPr="0012125B" w:rsidRDefault="00624C76" w:rsidP="00FA1330">
            <w:pPr>
              <w:spacing w:after="0" w:line="240" w:lineRule="auto"/>
              <w:rPr>
                <w:rFonts w:ascii="Arial" w:eastAsia="Times New Roman" w:hAnsi="Arial" w:cs="Arial"/>
                <w:sz w:val="16"/>
                <w:szCs w:val="16"/>
                <w:lang w:eastAsia="ru-RU"/>
              </w:rPr>
            </w:pPr>
            <w:r w:rsidRPr="0012125B">
              <w:rPr>
                <w:rFonts w:ascii="Arial" w:eastAsia="Times New Roman" w:hAnsi="Arial" w:cs="Arial"/>
                <w:sz w:val="16"/>
                <w:szCs w:val="16"/>
                <w:lang w:eastAsia="ru-RU"/>
              </w:rPr>
              <w:t> </w:t>
            </w:r>
          </w:p>
        </w:tc>
        <w:tc>
          <w:tcPr>
            <w:tcW w:w="88" w:type="pct"/>
            <w:tcBorders>
              <w:top w:val="single" w:sz="4" w:space="0" w:color="auto"/>
              <w:bottom w:val="single" w:sz="4" w:space="0" w:color="auto"/>
            </w:tcBorders>
            <w:shd w:val="clear" w:color="auto" w:fill="auto"/>
            <w:noWrap/>
            <w:vAlign w:val="bottom"/>
            <w:hideMark/>
          </w:tcPr>
          <w:p w14:paraId="40607D38" w14:textId="77777777" w:rsidR="00624C76" w:rsidRPr="0012125B" w:rsidRDefault="00624C76" w:rsidP="00FA1330">
            <w:pPr>
              <w:spacing w:after="0" w:line="240" w:lineRule="auto"/>
              <w:rPr>
                <w:rFonts w:ascii="Arial" w:eastAsia="Times New Roman" w:hAnsi="Arial" w:cs="Arial"/>
                <w:sz w:val="16"/>
                <w:szCs w:val="16"/>
                <w:lang w:eastAsia="ru-RU"/>
              </w:rPr>
            </w:pPr>
            <w:r w:rsidRPr="0012125B">
              <w:rPr>
                <w:rFonts w:ascii="Arial" w:eastAsia="Times New Roman" w:hAnsi="Arial" w:cs="Arial"/>
                <w:sz w:val="16"/>
                <w:szCs w:val="16"/>
                <w:lang w:eastAsia="ru-RU"/>
              </w:rPr>
              <w:t> </w:t>
            </w:r>
          </w:p>
        </w:tc>
        <w:tc>
          <w:tcPr>
            <w:tcW w:w="98" w:type="pct"/>
            <w:tcBorders>
              <w:top w:val="single" w:sz="4" w:space="0" w:color="auto"/>
              <w:bottom w:val="single" w:sz="4" w:space="0" w:color="auto"/>
            </w:tcBorders>
            <w:shd w:val="clear" w:color="auto" w:fill="auto"/>
            <w:noWrap/>
            <w:vAlign w:val="bottom"/>
            <w:hideMark/>
          </w:tcPr>
          <w:p w14:paraId="50B0B737" w14:textId="77777777" w:rsidR="00624C76" w:rsidRPr="0012125B" w:rsidRDefault="00624C76" w:rsidP="00FA1330">
            <w:pPr>
              <w:spacing w:after="0" w:line="240" w:lineRule="auto"/>
              <w:rPr>
                <w:rFonts w:ascii="Arial" w:eastAsia="Times New Roman" w:hAnsi="Arial" w:cs="Arial"/>
                <w:sz w:val="16"/>
                <w:szCs w:val="16"/>
                <w:lang w:eastAsia="ru-RU"/>
              </w:rPr>
            </w:pPr>
            <w:r w:rsidRPr="0012125B">
              <w:rPr>
                <w:rFonts w:ascii="Arial" w:eastAsia="Times New Roman" w:hAnsi="Arial" w:cs="Arial"/>
                <w:sz w:val="16"/>
                <w:szCs w:val="16"/>
                <w:lang w:eastAsia="ru-RU"/>
              </w:rPr>
              <w:t> </w:t>
            </w:r>
          </w:p>
        </w:tc>
        <w:tc>
          <w:tcPr>
            <w:tcW w:w="97" w:type="pct"/>
            <w:tcBorders>
              <w:top w:val="single" w:sz="4" w:space="0" w:color="auto"/>
              <w:bottom w:val="single" w:sz="4" w:space="0" w:color="auto"/>
            </w:tcBorders>
            <w:shd w:val="clear" w:color="auto" w:fill="auto"/>
            <w:noWrap/>
            <w:vAlign w:val="bottom"/>
            <w:hideMark/>
          </w:tcPr>
          <w:p w14:paraId="2671AC12" w14:textId="77777777" w:rsidR="00624C76" w:rsidRPr="0012125B" w:rsidRDefault="00624C76" w:rsidP="00FA1330">
            <w:pPr>
              <w:spacing w:after="0" w:line="240" w:lineRule="auto"/>
              <w:rPr>
                <w:rFonts w:ascii="Arial" w:eastAsia="Times New Roman" w:hAnsi="Arial" w:cs="Arial"/>
                <w:sz w:val="16"/>
                <w:szCs w:val="16"/>
                <w:lang w:eastAsia="ru-RU"/>
              </w:rPr>
            </w:pPr>
            <w:r w:rsidRPr="0012125B">
              <w:rPr>
                <w:rFonts w:ascii="Arial" w:eastAsia="Times New Roman" w:hAnsi="Arial" w:cs="Arial"/>
                <w:sz w:val="16"/>
                <w:szCs w:val="16"/>
                <w:lang w:eastAsia="ru-RU"/>
              </w:rPr>
              <w:t> </w:t>
            </w:r>
          </w:p>
        </w:tc>
        <w:tc>
          <w:tcPr>
            <w:tcW w:w="97" w:type="pct"/>
            <w:tcBorders>
              <w:top w:val="single" w:sz="4" w:space="0" w:color="auto"/>
              <w:bottom w:val="single" w:sz="4" w:space="0" w:color="auto"/>
            </w:tcBorders>
            <w:shd w:val="clear" w:color="auto" w:fill="auto"/>
            <w:noWrap/>
            <w:vAlign w:val="bottom"/>
            <w:hideMark/>
          </w:tcPr>
          <w:p w14:paraId="71E30860" w14:textId="77777777" w:rsidR="00624C76" w:rsidRPr="0012125B" w:rsidRDefault="00624C76" w:rsidP="00FA1330">
            <w:pPr>
              <w:spacing w:after="0" w:line="240" w:lineRule="auto"/>
              <w:rPr>
                <w:rFonts w:ascii="Arial" w:eastAsia="Times New Roman" w:hAnsi="Arial" w:cs="Arial"/>
                <w:sz w:val="16"/>
                <w:szCs w:val="16"/>
                <w:lang w:eastAsia="ru-RU"/>
              </w:rPr>
            </w:pPr>
            <w:r w:rsidRPr="0012125B">
              <w:rPr>
                <w:rFonts w:ascii="Arial" w:eastAsia="Times New Roman" w:hAnsi="Arial" w:cs="Arial"/>
                <w:sz w:val="16"/>
                <w:szCs w:val="16"/>
                <w:lang w:eastAsia="ru-RU"/>
              </w:rPr>
              <w:t> </w:t>
            </w:r>
          </w:p>
        </w:tc>
        <w:tc>
          <w:tcPr>
            <w:tcW w:w="100" w:type="pct"/>
            <w:tcBorders>
              <w:top w:val="single" w:sz="4" w:space="0" w:color="auto"/>
              <w:bottom w:val="single" w:sz="4" w:space="0" w:color="auto"/>
            </w:tcBorders>
            <w:shd w:val="clear" w:color="auto" w:fill="auto"/>
            <w:noWrap/>
            <w:vAlign w:val="bottom"/>
            <w:hideMark/>
          </w:tcPr>
          <w:p w14:paraId="2DC542E9" w14:textId="77777777" w:rsidR="00624C76" w:rsidRPr="0012125B" w:rsidRDefault="00624C76" w:rsidP="00FA1330">
            <w:pPr>
              <w:spacing w:after="0" w:line="240" w:lineRule="auto"/>
              <w:rPr>
                <w:rFonts w:ascii="Arial" w:eastAsia="Times New Roman" w:hAnsi="Arial" w:cs="Arial"/>
                <w:sz w:val="16"/>
                <w:szCs w:val="16"/>
                <w:lang w:eastAsia="ru-RU"/>
              </w:rPr>
            </w:pPr>
            <w:r w:rsidRPr="0012125B">
              <w:rPr>
                <w:rFonts w:ascii="Arial" w:eastAsia="Times New Roman" w:hAnsi="Arial" w:cs="Arial"/>
                <w:sz w:val="16"/>
                <w:szCs w:val="16"/>
                <w:lang w:eastAsia="ru-RU"/>
              </w:rPr>
              <w:t> </w:t>
            </w:r>
          </w:p>
        </w:tc>
        <w:tc>
          <w:tcPr>
            <w:tcW w:w="88" w:type="pct"/>
            <w:tcBorders>
              <w:bottom w:val="single" w:sz="4" w:space="0" w:color="auto"/>
            </w:tcBorders>
            <w:shd w:val="clear" w:color="auto" w:fill="auto"/>
            <w:noWrap/>
            <w:vAlign w:val="bottom"/>
            <w:hideMark/>
          </w:tcPr>
          <w:p w14:paraId="03A4BE30" w14:textId="77777777" w:rsidR="00624C76" w:rsidRPr="0012125B" w:rsidRDefault="00624C76" w:rsidP="00FA1330">
            <w:pPr>
              <w:spacing w:after="0" w:line="240" w:lineRule="auto"/>
              <w:rPr>
                <w:rFonts w:ascii="Arial" w:eastAsia="Times New Roman" w:hAnsi="Arial" w:cs="Arial"/>
                <w:sz w:val="16"/>
                <w:szCs w:val="16"/>
                <w:lang w:eastAsia="ru-RU"/>
              </w:rPr>
            </w:pPr>
            <w:r w:rsidRPr="0012125B">
              <w:rPr>
                <w:rFonts w:ascii="Arial" w:eastAsia="Times New Roman" w:hAnsi="Arial" w:cs="Arial"/>
                <w:sz w:val="16"/>
                <w:szCs w:val="16"/>
                <w:lang w:eastAsia="ru-RU"/>
              </w:rPr>
              <w:t> </w:t>
            </w:r>
          </w:p>
        </w:tc>
        <w:tc>
          <w:tcPr>
            <w:tcW w:w="100" w:type="pct"/>
            <w:tcBorders>
              <w:bottom w:val="single" w:sz="4" w:space="0" w:color="auto"/>
            </w:tcBorders>
            <w:shd w:val="clear" w:color="auto" w:fill="auto"/>
            <w:noWrap/>
            <w:vAlign w:val="bottom"/>
            <w:hideMark/>
          </w:tcPr>
          <w:p w14:paraId="6220ED3C" w14:textId="77777777" w:rsidR="00624C76" w:rsidRPr="0012125B" w:rsidRDefault="00624C76" w:rsidP="00FA1330">
            <w:pPr>
              <w:spacing w:after="0" w:line="240" w:lineRule="auto"/>
              <w:rPr>
                <w:rFonts w:ascii="Arial" w:eastAsia="Times New Roman" w:hAnsi="Arial" w:cs="Arial"/>
                <w:sz w:val="16"/>
                <w:szCs w:val="16"/>
                <w:lang w:eastAsia="ru-RU"/>
              </w:rPr>
            </w:pPr>
            <w:r w:rsidRPr="0012125B">
              <w:rPr>
                <w:rFonts w:ascii="Arial" w:eastAsia="Times New Roman" w:hAnsi="Arial" w:cs="Arial"/>
                <w:sz w:val="16"/>
                <w:szCs w:val="16"/>
                <w:lang w:eastAsia="ru-RU"/>
              </w:rPr>
              <w:t> </w:t>
            </w:r>
          </w:p>
        </w:tc>
        <w:tc>
          <w:tcPr>
            <w:tcW w:w="115" w:type="pct"/>
            <w:tcBorders>
              <w:bottom w:val="single" w:sz="4" w:space="0" w:color="auto"/>
            </w:tcBorders>
            <w:shd w:val="clear" w:color="auto" w:fill="auto"/>
            <w:noWrap/>
            <w:vAlign w:val="bottom"/>
            <w:hideMark/>
          </w:tcPr>
          <w:p w14:paraId="243A00AC" w14:textId="77777777" w:rsidR="00624C76" w:rsidRPr="0012125B" w:rsidRDefault="00624C76" w:rsidP="00FA1330">
            <w:pPr>
              <w:spacing w:after="0" w:line="240" w:lineRule="auto"/>
              <w:rPr>
                <w:rFonts w:ascii="Arial" w:eastAsia="Times New Roman" w:hAnsi="Arial" w:cs="Arial"/>
                <w:sz w:val="16"/>
                <w:szCs w:val="16"/>
                <w:lang w:eastAsia="ru-RU"/>
              </w:rPr>
            </w:pPr>
            <w:r w:rsidRPr="0012125B">
              <w:rPr>
                <w:rFonts w:ascii="Arial" w:eastAsia="Times New Roman" w:hAnsi="Arial" w:cs="Arial"/>
                <w:sz w:val="16"/>
                <w:szCs w:val="16"/>
                <w:lang w:eastAsia="ru-RU"/>
              </w:rPr>
              <w:t> </w:t>
            </w:r>
          </w:p>
        </w:tc>
        <w:tc>
          <w:tcPr>
            <w:tcW w:w="115" w:type="pct"/>
            <w:tcBorders>
              <w:bottom w:val="single" w:sz="4" w:space="0" w:color="auto"/>
            </w:tcBorders>
            <w:shd w:val="clear" w:color="auto" w:fill="auto"/>
            <w:noWrap/>
            <w:vAlign w:val="bottom"/>
            <w:hideMark/>
          </w:tcPr>
          <w:p w14:paraId="60389336" w14:textId="77777777" w:rsidR="00624C76" w:rsidRPr="0012125B" w:rsidRDefault="00624C76" w:rsidP="00FA1330">
            <w:pPr>
              <w:spacing w:after="0" w:line="240" w:lineRule="auto"/>
              <w:rPr>
                <w:rFonts w:ascii="Arial" w:eastAsia="Times New Roman" w:hAnsi="Arial" w:cs="Arial"/>
                <w:sz w:val="16"/>
                <w:szCs w:val="16"/>
                <w:lang w:eastAsia="ru-RU"/>
              </w:rPr>
            </w:pPr>
            <w:r w:rsidRPr="0012125B">
              <w:rPr>
                <w:rFonts w:ascii="Arial" w:eastAsia="Times New Roman" w:hAnsi="Arial" w:cs="Arial"/>
                <w:sz w:val="16"/>
                <w:szCs w:val="16"/>
                <w:lang w:eastAsia="ru-RU"/>
              </w:rPr>
              <w:t> </w:t>
            </w:r>
          </w:p>
        </w:tc>
        <w:tc>
          <w:tcPr>
            <w:tcW w:w="117" w:type="pct"/>
            <w:tcBorders>
              <w:bottom w:val="single" w:sz="4" w:space="0" w:color="auto"/>
            </w:tcBorders>
            <w:shd w:val="clear" w:color="auto" w:fill="auto"/>
            <w:noWrap/>
            <w:vAlign w:val="bottom"/>
            <w:hideMark/>
          </w:tcPr>
          <w:p w14:paraId="75745874" w14:textId="77777777" w:rsidR="00624C76" w:rsidRPr="0012125B" w:rsidRDefault="00624C76" w:rsidP="00FA1330">
            <w:pPr>
              <w:spacing w:after="0" w:line="240" w:lineRule="auto"/>
              <w:rPr>
                <w:rFonts w:ascii="Arial" w:eastAsia="Times New Roman" w:hAnsi="Arial" w:cs="Arial"/>
                <w:sz w:val="16"/>
                <w:szCs w:val="16"/>
                <w:lang w:eastAsia="ru-RU"/>
              </w:rPr>
            </w:pPr>
            <w:r w:rsidRPr="0012125B">
              <w:rPr>
                <w:rFonts w:ascii="Arial" w:eastAsia="Times New Roman" w:hAnsi="Arial" w:cs="Arial"/>
                <w:sz w:val="16"/>
                <w:szCs w:val="16"/>
                <w:lang w:eastAsia="ru-RU"/>
              </w:rPr>
              <w:t> </w:t>
            </w:r>
          </w:p>
        </w:tc>
        <w:tc>
          <w:tcPr>
            <w:tcW w:w="97" w:type="pct"/>
            <w:tcBorders>
              <w:bottom w:val="single" w:sz="4" w:space="0" w:color="auto"/>
            </w:tcBorders>
            <w:shd w:val="clear" w:color="auto" w:fill="auto"/>
            <w:noWrap/>
            <w:vAlign w:val="bottom"/>
            <w:hideMark/>
          </w:tcPr>
          <w:p w14:paraId="0B72522E" w14:textId="77777777" w:rsidR="00624C76" w:rsidRPr="0012125B" w:rsidRDefault="00624C76" w:rsidP="00FA1330">
            <w:pPr>
              <w:spacing w:after="0" w:line="240" w:lineRule="auto"/>
              <w:rPr>
                <w:rFonts w:ascii="Arial" w:eastAsia="Times New Roman" w:hAnsi="Arial" w:cs="Arial"/>
                <w:sz w:val="16"/>
                <w:szCs w:val="16"/>
                <w:lang w:eastAsia="ru-RU"/>
              </w:rPr>
            </w:pPr>
            <w:r w:rsidRPr="0012125B">
              <w:rPr>
                <w:rFonts w:ascii="Arial" w:eastAsia="Times New Roman" w:hAnsi="Arial" w:cs="Arial"/>
                <w:sz w:val="16"/>
                <w:szCs w:val="16"/>
                <w:lang w:eastAsia="ru-RU"/>
              </w:rPr>
              <w:t> </w:t>
            </w:r>
          </w:p>
        </w:tc>
        <w:tc>
          <w:tcPr>
            <w:tcW w:w="101" w:type="pct"/>
            <w:tcBorders>
              <w:bottom w:val="single" w:sz="4" w:space="0" w:color="auto"/>
            </w:tcBorders>
            <w:shd w:val="clear" w:color="auto" w:fill="auto"/>
            <w:noWrap/>
            <w:vAlign w:val="bottom"/>
            <w:hideMark/>
          </w:tcPr>
          <w:p w14:paraId="3BC761E3" w14:textId="77777777" w:rsidR="00624C76" w:rsidRPr="0012125B" w:rsidRDefault="00624C76" w:rsidP="00FA1330">
            <w:pPr>
              <w:spacing w:after="0" w:line="240" w:lineRule="auto"/>
              <w:rPr>
                <w:rFonts w:ascii="Arial" w:eastAsia="Times New Roman" w:hAnsi="Arial" w:cs="Arial"/>
                <w:sz w:val="16"/>
                <w:szCs w:val="16"/>
                <w:lang w:eastAsia="ru-RU"/>
              </w:rPr>
            </w:pPr>
          </w:p>
        </w:tc>
      </w:tr>
      <w:tr w:rsidR="00624C76" w:rsidRPr="0012125B" w14:paraId="218B87B3" w14:textId="77777777" w:rsidTr="00FA1330">
        <w:trPr>
          <w:trHeight w:val="559"/>
        </w:trPr>
        <w:tc>
          <w:tcPr>
            <w:tcW w:w="276" w:type="pct"/>
            <w:gridSpan w:val="2"/>
            <w:vMerge w:val="restart"/>
            <w:tcBorders>
              <w:top w:val="single" w:sz="4" w:space="0" w:color="auto"/>
              <w:bottom w:val="single" w:sz="4" w:space="0" w:color="auto"/>
              <w:right w:val="single" w:sz="4" w:space="0" w:color="auto"/>
            </w:tcBorders>
            <w:shd w:val="clear" w:color="auto" w:fill="auto"/>
            <w:vAlign w:val="center"/>
            <w:hideMark/>
          </w:tcPr>
          <w:p w14:paraId="71946CFF" w14:textId="77777777" w:rsidR="00624C76" w:rsidRPr="0012125B" w:rsidRDefault="00624C76" w:rsidP="00FA1330">
            <w:pPr>
              <w:spacing w:after="0" w:line="240" w:lineRule="auto"/>
              <w:jc w:val="center"/>
              <w:rPr>
                <w:rFonts w:ascii="Arial" w:eastAsia="Times New Roman" w:hAnsi="Arial" w:cs="Arial"/>
                <w:sz w:val="16"/>
                <w:szCs w:val="16"/>
                <w:lang w:eastAsia="ru-RU"/>
              </w:rPr>
            </w:pPr>
            <w:r w:rsidRPr="0012125B">
              <w:rPr>
                <w:rFonts w:ascii="Arial" w:eastAsia="Times New Roman" w:hAnsi="Arial" w:cs="Arial"/>
                <w:sz w:val="16"/>
                <w:szCs w:val="16"/>
                <w:lang w:eastAsia="ru-RU"/>
              </w:rPr>
              <w:t>Номер по порядку</w:t>
            </w:r>
          </w:p>
        </w:tc>
        <w:tc>
          <w:tcPr>
            <w:tcW w:w="1307" w:type="pct"/>
            <w:gridSpan w:val="1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2665CD" w14:textId="77777777" w:rsidR="00624C76" w:rsidRPr="0012125B" w:rsidRDefault="00624C76" w:rsidP="00FA1330">
            <w:pPr>
              <w:spacing w:after="0" w:line="240" w:lineRule="auto"/>
              <w:jc w:val="center"/>
              <w:rPr>
                <w:rFonts w:ascii="Arial" w:eastAsia="Times New Roman" w:hAnsi="Arial" w:cs="Arial"/>
                <w:sz w:val="16"/>
                <w:szCs w:val="16"/>
                <w:lang w:eastAsia="ru-RU"/>
              </w:rPr>
            </w:pPr>
            <w:r w:rsidRPr="0012125B">
              <w:rPr>
                <w:rFonts w:ascii="Arial" w:eastAsia="Times New Roman" w:hAnsi="Arial" w:cs="Arial"/>
                <w:sz w:val="16"/>
                <w:szCs w:val="16"/>
                <w:lang w:eastAsia="ru-RU"/>
              </w:rPr>
              <w:t>Наименование работ (услуг) (в разрезе их подвидов в соответствии с технической спецификацией, заданием, графиком выполнения работ (услуг) при их наличии)</w:t>
            </w:r>
          </w:p>
        </w:tc>
        <w:tc>
          <w:tcPr>
            <w:tcW w:w="463"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1C4A5A" w14:textId="77777777" w:rsidR="00624C76" w:rsidRPr="0012125B" w:rsidRDefault="00624C76" w:rsidP="00FA1330">
            <w:pPr>
              <w:spacing w:after="0" w:line="240" w:lineRule="auto"/>
              <w:jc w:val="center"/>
              <w:rPr>
                <w:rFonts w:ascii="Arial" w:eastAsia="Times New Roman" w:hAnsi="Arial" w:cs="Arial"/>
                <w:sz w:val="16"/>
                <w:szCs w:val="16"/>
                <w:lang w:eastAsia="ru-RU"/>
              </w:rPr>
            </w:pPr>
            <w:r w:rsidRPr="0012125B">
              <w:rPr>
                <w:rFonts w:ascii="Arial" w:eastAsia="Times New Roman" w:hAnsi="Arial" w:cs="Arial"/>
                <w:sz w:val="16"/>
                <w:szCs w:val="16"/>
                <w:lang w:eastAsia="ru-RU"/>
              </w:rPr>
              <w:t>Дата выполнения работ (оказания услуг)</w:t>
            </w:r>
          </w:p>
        </w:tc>
        <w:tc>
          <w:tcPr>
            <w:tcW w:w="879" w:type="pct"/>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5D5994" w14:textId="77777777" w:rsidR="00624C76" w:rsidRPr="0012125B" w:rsidRDefault="00624C76" w:rsidP="00FA1330">
            <w:pPr>
              <w:spacing w:after="0" w:line="240" w:lineRule="auto"/>
              <w:jc w:val="center"/>
              <w:rPr>
                <w:rFonts w:ascii="Arial" w:eastAsia="Times New Roman" w:hAnsi="Arial" w:cs="Arial"/>
                <w:sz w:val="16"/>
                <w:szCs w:val="16"/>
                <w:lang w:eastAsia="ru-RU"/>
              </w:rPr>
            </w:pPr>
            <w:r w:rsidRPr="0012125B">
              <w:rPr>
                <w:rFonts w:ascii="Arial" w:eastAsia="Times New Roman" w:hAnsi="Arial" w:cs="Arial"/>
                <w:sz w:val="16"/>
                <w:szCs w:val="16"/>
                <w:lang w:eastAsia="ru-RU"/>
              </w:rPr>
              <w:t>Сведения об отчете о научных исследованиях, маркетинговых, консультационных и прочих услугах (дата, номер, количество страниц) (при их наличии)</w:t>
            </w:r>
          </w:p>
        </w:tc>
        <w:tc>
          <w:tcPr>
            <w:tcW w:w="42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425869" w14:textId="77777777" w:rsidR="00624C76" w:rsidRPr="0012125B" w:rsidRDefault="00624C76" w:rsidP="00FA1330">
            <w:pPr>
              <w:spacing w:after="0" w:line="240" w:lineRule="auto"/>
              <w:jc w:val="center"/>
              <w:rPr>
                <w:rFonts w:ascii="Arial" w:eastAsia="Times New Roman" w:hAnsi="Arial" w:cs="Arial"/>
                <w:sz w:val="16"/>
                <w:szCs w:val="16"/>
                <w:lang w:eastAsia="ru-RU"/>
              </w:rPr>
            </w:pPr>
            <w:r w:rsidRPr="0012125B">
              <w:rPr>
                <w:rFonts w:ascii="Arial" w:eastAsia="Times New Roman" w:hAnsi="Arial" w:cs="Arial"/>
                <w:sz w:val="16"/>
                <w:szCs w:val="16"/>
                <w:lang w:eastAsia="ru-RU"/>
              </w:rPr>
              <w:t>Единица измерения</w:t>
            </w:r>
          </w:p>
        </w:tc>
        <w:tc>
          <w:tcPr>
            <w:tcW w:w="1656" w:type="pct"/>
            <w:gridSpan w:val="17"/>
            <w:tcBorders>
              <w:top w:val="single" w:sz="4" w:space="0" w:color="auto"/>
              <w:left w:val="single" w:sz="4" w:space="0" w:color="auto"/>
              <w:bottom w:val="single" w:sz="4" w:space="0" w:color="auto"/>
            </w:tcBorders>
            <w:shd w:val="clear" w:color="auto" w:fill="auto"/>
            <w:vAlign w:val="center"/>
            <w:hideMark/>
          </w:tcPr>
          <w:p w14:paraId="6E467F38" w14:textId="77777777" w:rsidR="00624C76" w:rsidRPr="0012125B" w:rsidRDefault="00624C76" w:rsidP="00FA1330">
            <w:pPr>
              <w:spacing w:after="0" w:line="240" w:lineRule="auto"/>
              <w:jc w:val="center"/>
              <w:rPr>
                <w:rFonts w:ascii="Arial" w:eastAsia="Times New Roman" w:hAnsi="Arial" w:cs="Arial"/>
                <w:sz w:val="16"/>
                <w:szCs w:val="16"/>
                <w:lang w:eastAsia="ru-RU"/>
              </w:rPr>
            </w:pPr>
            <w:r w:rsidRPr="0012125B">
              <w:rPr>
                <w:rFonts w:ascii="Arial" w:eastAsia="Times New Roman" w:hAnsi="Arial" w:cs="Arial"/>
                <w:sz w:val="16"/>
                <w:szCs w:val="16"/>
                <w:lang w:eastAsia="ru-RU"/>
              </w:rPr>
              <w:t>Выполнено работ (оказано услуг)</w:t>
            </w:r>
          </w:p>
        </w:tc>
      </w:tr>
      <w:tr w:rsidR="00624C76" w:rsidRPr="0012125B" w14:paraId="34F11F78" w14:textId="77777777" w:rsidTr="00FA1330">
        <w:trPr>
          <w:trHeight w:val="540"/>
        </w:trPr>
        <w:tc>
          <w:tcPr>
            <w:tcW w:w="276" w:type="pct"/>
            <w:gridSpan w:val="2"/>
            <w:vMerge/>
            <w:tcBorders>
              <w:top w:val="single" w:sz="4" w:space="0" w:color="auto"/>
              <w:bottom w:val="single" w:sz="4" w:space="0" w:color="auto"/>
              <w:right w:val="single" w:sz="4" w:space="0" w:color="auto"/>
            </w:tcBorders>
            <w:vAlign w:val="center"/>
            <w:hideMark/>
          </w:tcPr>
          <w:p w14:paraId="00E1975A"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307" w:type="pct"/>
            <w:gridSpan w:val="13"/>
            <w:vMerge/>
            <w:tcBorders>
              <w:top w:val="single" w:sz="4" w:space="0" w:color="auto"/>
              <w:left w:val="single" w:sz="4" w:space="0" w:color="auto"/>
              <w:bottom w:val="single" w:sz="4" w:space="0" w:color="auto"/>
              <w:right w:val="single" w:sz="4" w:space="0" w:color="auto"/>
            </w:tcBorders>
            <w:vAlign w:val="center"/>
            <w:hideMark/>
          </w:tcPr>
          <w:p w14:paraId="69780972"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463" w:type="pct"/>
            <w:gridSpan w:val="5"/>
            <w:vMerge/>
            <w:tcBorders>
              <w:top w:val="single" w:sz="4" w:space="0" w:color="auto"/>
              <w:left w:val="single" w:sz="4" w:space="0" w:color="auto"/>
              <w:bottom w:val="single" w:sz="4" w:space="0" w:color="auto"/>
              <w:right w:val="single" w:sz="4" w:space="0" w:color="auto"/>
            </w:tcBorders>
            <w:vAlign w:val="center"/>
            <w:hideMark/>
          </w:tcPr>
          <w:p w14:paraId="3D0F4BA2"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79" w:type="pct"/>
            <w:gridSpan w:val="9"/>
            <w:vMerge/>
            <w:tcBorders>
              <w:top w:val="single" w:sz="4" w:space="0" w:color="auto"/>
              <w:left w:val="single" w:sz="4" w:space="0" w:color="auto"/>
              <w:bottom w:val="single" w:sz="4" w:space="0" w:color="auto"/>
              <w:right w:val="single" w:sz="4" w:space="0" w:color="auto"/>
            </w:tcBorders>
            <w:vAlign w:val="center"/>
            <w:hideMark/>
          </w:tcPr>
          <w:p w14:paraId="0ED55667"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420" w:type="pct"/>
            <w:gridSpan w:val="3"/>
            <w:vMerge/>
            <w:tcBorders>
              <w:top w:val="single" w:sz="4" w:space="0" w:color="auto"/>
              <w:left w:val="single" w:sz="4" w:space="0" w:color="auto"/>
              <w:bottom w:val="single" w:sz="4" w:space="0" w:color="auto"/>
              <w:right w:val="single" w:sz="4" w:space="0" w:color="auto"/>
            </w:tcBorders>
            <w:vAlign w:val="center"/>
            <w:hideMark/>
          </w:tcPr>
          <w:p w14:paraId="29606B03"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443"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2F61167" w14:textId="77777777" w:rsidR="00624C76" w:rsidRPr="0012125B" w:rsidRDefault="00624C76" w:rsidP="00FA1330">
            <w:pPr>
              <w:spacing w:after="0" w:line="240" w:lineRule="auto"/>
              <w:jc w:val="center"/>
              <w:rPr>
                <w:rFonts w:ascii="Arial" w:eastAsia="Times New Roman" w:hAnsi="Arial" w:cs="Arial"/>
                <w:sz w:val="16"/>
                <w:szCs w:val="16"/>
                <w:lang w:eastAsia="ru-RU"/>
              </w:rPr>
            </w:pPr>
            <w:r w:rsidRPr="0012125B">
              <w:rPr>
                <w:rFonts w:ascii="Arial" w:eastAsia="Times New Roman" w:hAnsi="Arial" w:cs="Arial"/>
                <w:sz w:val="16"/>
                <w:szCs w:val="16"/>
                <w:lang w:eastAsia="ru-RU"/>
              </w:rPr>
              <w:t>количество</w:t>
            </w:r>
          </w:p>
        </w:tc>
        <w:tc>
          <w:tcPr>
            <w:tcW w:w="568"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50688EA" w14:textId="77777777" w:rsidR="00624C76" w:rsidRPr="0012125B" w:rsidRDefault="00624C76" w:rsidP="00FA1330">
            <w:pPr>
              <w:spacing w:after="0" w:line="240" w:lineRule="auto"/>
              <w:jc w:val="center"/>
              <w:rPr>
                <w:rFonts w:ascii="Arial" w:eastAsia="Times New Roman" w:hAnsi="Arial" w:cs="Arial"/>
                <w:sz w:val="16"/>
                <w:szCs w:val="16"/>
                <w:lang w:eastAsia="ru-RU"/>
              </w:rPr>
            </w:pPr>
            <w:r w:rsidRPr="0012125B">
              <w:rPr>
                <w:rFonts w:ascii="Arial" w:eastAsia="Times New Roman" w:hAnsi="Arial" w:cs="Arial"/>
                <w:sz w:val="16"/>
                <w:szCs w:val="16"/>
                <w:lang w:eastAsia="ru-RU"/>
              </w:rPr>
              <w:t>цена за единицу</w:t>
            </w:r>
          </w:p>
        </w:tc>
        <w:tc>
          <w:tcPr>
            <w:tcW w:w="645" w:type="pct"/>
            <w:gridSpan w:val="6"/>
            <w:tcBorders>
              <w:top w:val="single" w:sz="4" w:space="0" w:color="auto"/>
              <w:left w:val="single" w:sz="4" w:space="0" w:color="auto"/>
              <w:bottom w:val="single" w:sz="4" w:space="0" w:color="auto"/>
            </w:tcBorders>
            <w:shd w:val="clear" w:color="auto" w:fill="auto"/>
            <w:vAlign w:val="center"/>
            <w:hideMark/>
          </w:tcPr>
          <w:p w14:paraId="46BF5372" w14:textId="77777777" w:rsidR="00624C76" w:rsidRPr="0012125B" w:rsidRDefault="00624C76" w:rsidP="00FA1330">
            <w:pPr>
              <w:spacing w:after="0" w:line="240" w:lineRule="auto"/>
              <w:jc w:val="center"/>
              <w:rPr>
                <w:rFonts w:ascii="Arial" w:eastAsia="Times New Roman" w:hAnsi="Arial" w:cs="Arial"/>
                <w:sz w:val="16"/>
                <w:szCs w:val="16"/>
                <w:lang w:eastAsia="ru-RU"/>
              </w:rPr>
            </w:pPr>
            <w:r w:rsidRPr="0012125B">
              <w:rPr>
                <w:rFonts w:ascii="Arial" w:eastAsia="Times New Roman" w:hAnsi="Arial" w:cs="Arial"/>
                <w:sz w:val="16"/>
                <w:szCs w:val="16"/>
                <w:lang w:eastAsia="ru-RU"/>
              </w:rPr>
              <w:t>стоимость</w:t>
            </w:r>
          </w:p>
        </w:tc>
      </w:tr>
      <w:tr w:rsidR="00624C76" w:rsidRPr="0012125B" w14:paraId="063308E5" w14:textId="77777777" w:rsidTr="00FA1330">
        <w:trPr>
          <w:trHeight w:val="222"/>
        </w:trPr>
        <w:tc>
          <w:tcPr>
            <w:tcW w:w="276" w:type="pct"/>
            <w:gridSpan w:val="2"/>
            <w:tcBorders>
              <w:top w:val="single" w:sz="4" w:space="0" w:color="auto"/>
              <w:bottom w:val="single" w:sz="4" w:space="0" w:color="auto"/>
              <w:right w:val="single" w:sz="4" w:space="0" w:color="auto"/>
            </w:tcBorders>
            <w:shd w:val="clear" w:color="auto" w:fill="auto"/>
            <w:vAlign w:val="bottom"/>
            <w:hideMark/>
          </w:tcPr>
          <w:p w14:paraId="21511D61" w14:textId="77777777" w:rsidR="00624C76" w:rsidRPr="0012125B" w:rsidRDefault="00624C76" w:rsidP="00FA1330">
            <w:pPr>
              <w:spacing w:after="0" w:line="240" w:lineRule="auto"/>
              <w:jc w:val="center"/>
              <w:rPr>
                <w:rFonts w:ascii="Arial" w:eastAsia="Times New Roman" w:hAnsi="Arial" w:cs="Arial"/>
                <w:sz w:val="16"/>
                <w:szCs w:val="16"/>
                <w:lang w:eastAsia="ru-RU"/>
              </w:rPr>
            </w:pPr>
            <w:r w:rsidRPr="0012125B">
              <w:rPr>
                <w:rFonts w:ascii="Arial" w:eastAsia="Times New Roman" w:hAnsi="Arial" w:cs="Arial"/>
                <w:sz w:val="16"/>
                <w:szCs w:val="16"/>
                <w:lang w:eastAsia="ru-RU"/>
              </w:rPr>
              <w:t>1</w:t>
            </w:r>
          </w:p>
        </w:tc>
        <w:tc>
          <w:tcPr>
            <w:tcW w:w="1307" w:type="pct"/>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14:paraId="3FE0E376" w14:textId="77777777" w:rsidR="00624C76" w:rsidRPr="0012125B" w:rsidRDefault="00624C76" w:rsidP="00FA1330">
            <w:pPr>
              <w:spacing w:after="0" w:line="240" w:lineRule="auto"/>
              <w:jc w:val="center"/>
              <w:rPr>
                <w:rFonts w:ascii="Arial" w:eastAsia="Times New Roman" w:hAnsi="Arial" w:cs="Arial"/>
                <w:sz w:val="16"/>
                <w:szCs w:val="16"/>
                <w:lang w:eastAsia="ru-RU"/>
              </w:rPr>
            </w:pPr>
            <w:r w:rsidRPr="0012125B">
              <w:rPr>
                <w:rFonts w:ascii="Arial" w:eastAsia="Times New Roman" w:hAnsi="Arial" w:cs="Arial"/>
                <w:sz w:val="16"/>
                <w:szCs w:val="16"/>
                <w:lang w:eastAsia="ru-RU"/>
              </w:rPr>
              <w:t>2</w:t>
            </w:r>
          </w:p>
        </w:tc>
        <w:tc>
          <w:tcPr>
            <w:tcW w:w="463"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3182FBD0" w14:textId="77777777" w:rsidR="00624C76" w:rsidRPr="0012125B" w:rsidRDefault="00624C76" w:rsidP="00FA1330">
            <w:pPr>
              <w:spacing w:after="0" w:line="240" w:lineRule="auto"/>
              <w:jc w:val="center"/>
              <w:rPr>
                <w:rFonts w:ascii="Arial" w:eastAsia="Times New Roman" w:hAnsi="Arial" w:cs="Arial"/>
                <w:sz w:val="16"/>
                <w:szCs w:val="16"/>
                <w:lang w:eastAsia="ru-RU"/>
              </w:rPr>
            </w:pPr>
            <w:r w:rsidRPr="0012125B">
              <w:rPr>
                <w:rFonts w:ascii="Arial" w:eastAsia="Times New Roman" w:hAnsi="Arial" w:cs="Arial"/>
                <w:sz w:val="16"/>
                <w:szCs w:val="16"/>
                <w:lang w:eastAsia="ru-RU"/>
              </w:rPr>
              <w:t>3</w:t>
            </w:r>
          </w:p>
        </w:tc>
        <w:tc>
          <w:tcPr>
            <w:tcW w:w="879" w:type="pct"/>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14:paraId="09031B28" w14:textId="77777777" w:rsidR="00624C76" w:rsidRPr="0012125B" w:rsidRDefault="00624C76" w:rsidP="00FA1330">
            <w:pPr>
              <w:spacing w:after="0" w:line="240" w:lineRule="auto"/>
              <w:jc w:val="center"/>
              <w:rPr>
                <w:rFonts w:ascii="Arial" w:eastAsia="Times New Roman" w:hAnsi="Arial" w:cs="Arial"/>
                <w:sz w:val="16"/>
                <w:szCs w:val="16"/>
                <w:lang w:eastAsia="ru-RU"/>
              </w:rPr>
            </w:pPr>
            <w:r w:rsidRPr="0012125B">
              <w:rPr>
                <w:rFonts w:ascii="Arial" w:eastAsia="Times New Roman" w:hAnsi="Arial" w:cs="Arial"/>
                <w:sz w:val="16"/>
                <w:szCs w:val="16"/>
                <w:lang w:eastAsia="ru-RU"/>
              </w:rPr>
              <w:t>4</w:t>
            </w:r>
          </w:p>
        </w:tc>
        <w:tc>
          <w:tcPr>
            <w:tcW w:w="42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573570AC" w14:textId="77777777" w:rsidR="00624C76" w:rsidRPr="0012125B" w:rsidRDefault="00624C76" w:rsidP="00FA1330">
            <w:pPr>
              <w:spacing w:after="0" w:line="240" w:lineRule="auto"/>
              <w:jc w:val="center"/>
              <w:rPr>
                <w:rFonts w:ascii="Arial" w:eastAsia="Times New Roman" w:hAnsi="Arial" w:cs="Arial"/>
                <w:sz w:val="16"/>
                <w:szCs w:val="16"/>
                <w:lang w:eastAsia="ru-RU"/>
              </w:rPr>
            </w:pPr>
            <w:r w:rsidRPr="0012125B">
              <w:rPr>
                <w:rFonts w:ascii="Arial" w:eastAsia="Times New Roman" w:hAnsi="Arial" w:cs="Arial"/>
                <w:sz w:val="16"/>
                <w:szCs w:val="16"/>
                <w:lang w:eastAsia="ru-RU"/>
              </w:rPr>
              <w:t>5</w:t>
            </w:r>
          </w:p>
        </w:tc>
        <w:tc>
          <w:tcPr>
            <w:tcW w:w="443"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38305798" w14:textId="77777777" w:rsidR="00624C76" w:rsidRPr="0012125B" w:rsidRDefault="00624C76" w:rsidP="00FA1330">
            <w:pPr>
              <w:spacing w:after="0" w:line="240" w:lineRule="auto"/>
              <w:jc w:val="center"/>
              <w:rPr>
                <w:rFonts w:ascii="Arial" w:eastAsia="Times New Roman" w:hAnsi="Arial" w:cs="Arial"/>
                <w:sz w:val="16"/>
                <w:szCs w:val="16"/>
                <w:lang w:eastAsia="ru-RU"/>
              </w:rPr>
            </w:pPr>
            <w:r w:rsidRPr="0012125B">
              <w:rPr>
                <w:rFonts w:ascii="Arial" w:eastAsia="Times New Roman" w:hAnsi="Arial" w:cs="Arial"/>
                <w:sz w:val="16"/>
                <w:szCs w:val="16"/>
                <w:lang w:eastAsia="ru-RU"/>
              </w:rPr>
              <w:t>6</w:t>
            </w:r>
          </w:p>
        </w:tc>
        <w:tc>
          <w:tcPr>
            <w:tcW w:w="568" w:type="pct"/>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319D2548" w14:textId="77777777" w:rsidR="00624C76" w:rsidRPr="0012125B" w:rsidRDefault="00624C76" w:rsidP="00FA1330">
            <w:pPr>
              <w:spacing w:after="0" w:line="240" w:lineRule="auto"/>
              <w:jc w:val="center"/>
              <w:rPr>
                <w:rFonts w:ascii="Arial" w:eastAsia="Times New Roman" w:hAnsi="Arial" w:cs="Arial"/>
                <w:sz w:val="16"/>
                <w:szCs w:val="16"/>
                <w:lang w:eastAsia="ru-RU"/>
              </w:rPr>
            </w:pPr>
            <w:r w:rsidRPr="0012125B">
              <w:rPr>
                <w:rFonts w:ascii="Arial" w:eastAsia="Times New Roman" w:hAnsi="Arial" w:cs="Arial"/>
                <w:sz w:val="16"/>
                <w:szCs w:val="16"/>
                <w:lang w:eastAsia="ru-RU"/>
              </w:rPr>
              <w:t>7</w:t>
            </w:r>
          </w:p>
        </w:tc>
        <w:tc>
          <w:tcPr>
            <w:tcW w:w="645" w:type="pct"/>
            <w:gridSpan w:val="6"/>
            <w:tcBorders>
              <w:top w:val="single" w:sz="4" w:space="0" w:color="auto"/>
              <w:left w:val="single" w:sz="4" w:space="0" w:color="auto"/>
              <w:bottom w:val="single" w:sz="4" w:space="0" w:color="auto"/>
            </w:tcBorders>
            <w:shd w:val="clear" w:color="auto" w:fill="auto"/>
            <w:vAlign w:val="bottom"/>
            <w:hideMark/>
          </w:tcPr>
          <w:p w14:paraId="74AC046F" w14:textId="77777777" w:rsidR="00624C76" w:rsidRPr="0012125B" w:rsidRDefault="00624C76" w:rsidP="00FA1330">
            <w:pPr>
              <w:spacing w:after="0" w:line="240" w:lineRule="auto"/>
              <w:jc w:val="center"/>
              <w:rPr>
                <w:rFonts w:ascii="Arial" w:eastAsia="Times New Roman" w:hAnsi="Arial" w:cs="Arial"/>
                <w:sz w:val="16"/>
                <w:szCs w:val="16"/>
                <w:lang w:eastAsia="ru-RU"/>
              </w:rPr>
            </w:pPr>
            <w:r w:rsidRPr="0012125B">
              <w:rPr>
                <w:rFonts w:ascii="Arial" w:eastAsia="Times New Roman" w:hAnsi="Arial" w:cs="Arial"/>
                <w:sz w:val="16"/>
                <w:szCs w:val="16"/>
                <w:lang w:eastAsia="ru-RU"/>
              </w:rPr>
              <w:t>8</w:t>
            </w:r>
          </w:p>
        </w:tc>
      </w:tr>
      <w:tr w:rsidR="00624C76" w:rsidRPr="0012125B" w14:paraId="58FD46C6" w14:textId="77777777" w:rsidTr="00FA1330">
        <w:trPr>
          <w:trHeight w:val="439"/>
        </w:trPr>
        <w:tc>
          <w:tcPr>
            <w:tcW w:w="276" w:type="pct"/>
            <w:gridSpan w:val="2"/>
            <w:tcBorders>
              <w:top w:val="single" w:sz="4" w:space="0" w:color="auto"/>
              <w:bottom w:val="single" w:sz="4" w:space="0" w:color="auto"/>
              <w:right w:val="single" w:sz="4" w:space="0" w:color="auto"/>
            </w:tcBorders>
            <w:shd w:val="clear" w:color="auto" w:fill="auto"/>
            <w:vAlign w:val="bottom"/>
            <w:hideMark/>
          </w:tcPr>
          <w:p w14:paraId="6EE8E253" w14:textId="77777777" w:rsidR="00624C76" w:rsidRPr="0012125B" w:rsidRDefault="00624C76" w:rsidP="00FA1330">
            <w:pPr>
              <w:spacing w:after="0" w:line="240" w:lineRule="auto"/>
              <w:jc w:val="center"/>
              <w:rPr>
                <w:rFonts w:ascii="Arial" w:eastAsia="Times New Roman" w:hAnsi="Arial" w:cs="Arial"/>
                <w:sz w:val="16"/>
                <w:szCs w:val="16"/>
                <w:lang w:eastAsia="ru-RU"/>
              </w:rPr>
            </w:pPr>
            <w:r w:rsidRPr="0012125B">
              <w:rPr>
                <w:rFonts w:ascii="Arial" w:eastAsia="Times New Roman" w:hAnsi="Arial" w:cs="Arial"/>
                <w:sz w:val="16"/>
                <w:szCs w:val="16"/>
                <w:lang w:eastAsia="ru-RU"/>
              </w:rPr>
              <w:t>1</w:t>
            </w:r>
          </w:p>
        </w:tc>
        <w:tc>
          <w:tcPr>
            <w:tcW w:w="1307" w:type="pct"/>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14:paraId="773F7FA3" w14:textId="77777777" w:rsidR="00624C76" w:rsidRPr="0012125B" w:rsidRDefault="00624C76" w:rsidP="00FA1330">
            <w:pPr>
              <w:spacing w:after="0" w:line="240" w:lineRule="auto"/>
              <w:rPr>
                <w:rFonts w:ascii="Arial" w:eastAsia="Times New Roman" w:hAnsi="Arial" w:cs="Arial"/>
                <w:sz w:val="16"/>
                <w:szCs w:val="16"/>
                <w:lang w:eastAsia="ru-RU"/>
              </w:rPr>
            </w:pPr>
            <w:r w:rsidRPr="0012125B">
              <w:rPr>
                <w:rFonts w:ascii="Arial" w:eastAsia="Times New Roman" w:hAnsi="Arial" w:cs="Arial"/>
                <w:sz w:val="16"/>
                <w:szCs w:val="16"/>
                <w:lang w:eastAsia="ru-RU"/>
              </w:rPr>
              <w:t> </w:t>
            </w:r>
          </w:p>
        </w:tc>
        <w:tc>
          <w:tcPr>
            <w:tcW w:w="463"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5A108939" w14:textId="77777777" w:rsidR="00624C76" w:rsidRPr="0012125B" w:rsidRDefault="00624C76" w:rsidP="00FA1330">
            <w:pPr>
              <w:spacing w:after="0" w:line="240" w:lineRule="auto"/>
              <w:jc w:val="center"/>
              <w:rPr>
                <w:rFonts w:ascii="Arial" w:eastAsia="Times New Roman" w:hAnsi="Arial" w:cs="Arial"/>
                <w:sz w:val="16"/>
                <w:szCs w:val="16"/>
                <w:lang w:eastAsia="ru-RU"/>
              </w:rPr>
            </w:pPr>
            <w:r w:rsidRPr="0012125B">
              <w:rPr>
                <w:rFonts w:ascii="Arial" w:eastAsia="Times New Roman" w:hAnsi="Arial" w:cs="Arial"/>
                <w:sz w:val="16"/>
                <w:szCs w:val="16"/>
                <w:lang w:eastAsia="ru-RU"/>
              </w:rPr>
              <w:t> </w:t>
            </w:r>
          </w:p>
        </w:tc>
        <w:tc>
          <w:tcPr>
            <w:tcW w:w="879" w:type="pct"/>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14:paraId="476D3708" w14:textId="77777777" w:rsidR="00624C76" w:rsidRPr="0012125B" w:rsidRDefault="00624C76" w:rsidP="00FA1330">
            <w:pPr>
              <w:spacing w:after="0" w:line="240" w:lineRule="auto"/>
              <w:jc w:val="center"/>
              <w:rPr>
                <w:rFonts w:ascii="Arial" w:eastAsia="Times New Roman" w:hAnsi="Arial" w:cs="Arial"/>
                <w:sz w:val="16"/>
                <w:szCs w:val="16"/>
                <w:lang w:eastAsia="ru-RU"/>
              </w:rPr>
            </w:pPr>
            <w:r w:rsidRPr="0012125B">
              <w:rPr>
                <w:rFonts w:ascii="Arial" w:eastAsia="Times New Roman" w:hAnsi="Arial" w:cs="Arial"/>
                <w:sz w:val="16"/>
                <w:szCs w:val="16"/>
                <w:lang w:eastAsia="ru-RU"/>
              </w:rPr>
              <w:t> </w:t>
            </w:r>
          </w:p>
        </w:tc>
        <w:tc>
          <w:tcPr>
            <w:tcW w:w="42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3E51A41" w14:textId="77777777" w:rsidR="00624C76" w:rsidRPr="0012125B" w:rsidRDefault="00624C76" w:rsidP="00FA1330">
            <w:pPr>
              <w:spacing w:after="0" w:line="240" w:lineRule="auto"/>
              <w:jc w:val="center"/>
              <w:rPr>
                <w:rFonts w:ascii="Arial" w:eastAsia="Times New Roman" w:hAnsi="Arial" w:cs="Arial"/>
                <w:sz w:val="16"/>
                <w:szCs w:val="16"/>
                <w:lang w:eastAsia="ru-RU"/>
              </w:rPr>
            </w:pPr>
            <w:r w:rsidRPr="0012125B">
              <w:rPr>
                <w:rFonts w:ascii="Arial" w:eastAsia="Times New Roman" w:hAnsi="Arial" w:cs="Arial"/>
                <w:sz w:val="16"/>
                <w:szCs w:val="16"/>
                <w:lang w:eastAsia="ru-RU"/>
              </w:rPr>
              <w:t> </w:t>
            </w:r>
          </w:p>
        </w:tc>
        <w:tc>
          <w:tcPr>
            <w:tcW w:w="443"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472CFC1D" w14:textId="77777777" w:rsidR="00624C76" w:rsidRPr="0012125B" w:rsidRDefault="00624C76" w:rsidP="00FA1330">
            <w:pPr>
              <w:spacing w:after="0" w:line="240" w:lineRule="auto"/>
              <w:jc w:val="right"/>
              <w:rPr>
                <w:rFonts w:ascii="Arial" w:eastAsia="Times New Roman" w:hAnsi="Arial" w:cs="Arial"/>
                <w:sz w:val="16"/>
                <w:szCs w:val="16"/>
                <w:lang w:eastAsia="ru-RU"/>
              </w:rPr>
            </w:pPr>
            <w:r w:rsidRPr="0012125B">
              <w:rPr>
                <w:rFonts w:ascii="Arial" w:eastAsia="Times New Roman" w:hAnsi="Arial" w:cs="Arial"/>
                <w:sz w:val="16"/>
                <w:szCs w:val="16"/>
                <w:lang w:eastAsia="ru-RU"/>
              </w:rPr>
              <w:t> </w:t>
            </w:r>
          </w:p>
        </w:tc>
        <w:tc>
          <w:tcPr>
            <w:tcW w:w="568" w:type="pct"/>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23D0CFD6" w14:textId="77777777" w:rsidR="00624C76" w:rsidRPr="0012125B" w:rsidRDefault="00624C76" w:rsidP="00FA1330">
            <w:pPr>
              <w:spacing w:after="0" w:line="240" w:lineRule="auto"/>
              <w:jc w:val="right"/>
              <w:rPr>
                <w:rFonts w:ascii="Arial" w:eastAsia="Times New Roman" w:hAnsi="Arial" w:cs="Arial"/>
                <w:sz w:val="16"/>
                <w:szCs w:val="16"/>
                <w:lang w:eastAsia="ru-RU"/>
              </w:rPr>
            </w:pPr>
            <w:r w:rsidRPr="0012125B">
              <w:rPr>
                <w:rFonts w:ascii="Arial" w:eastAsia="Times New Roman" w:hAnsi="Arial" w:cs="Arial"/>
                <w:sz w:val="16"/>
                <w:szCs w:val="16"/>
                <w:lang w:eastAsia="ru-RU"/>
              </w:rPr>
              <w:t> </w:t>
            </w:r>
          </w:p>
        </w:tc>
        <w:tc>
          <w:tcPr>
            <w:tcW w:w="645" w:type="pct"/>
            <w:gridSpan w:val="6"/>
            <w:tcBorders>
              <w:top w:val="single" w:sz="4" w:space="0" w:color="auto"/>
              <w:left w:val="single" w:sz="4" w:space="0" w:color="auto"/>
              <w:bottom w:val="single" w:sz="4" w:space="0" w:color="auto"/>
            </w:tcBorders>
            <w:shd w:val="clear" w:color="auto" w:fill="auto"/>
            <w:vAlign w:val="bottom"/>
            <w:hideMark/>
          </w:tcPr>
          <w:p w14:paraId="1CC1FC6B" w14:textId="77777777" w:rsidR="00624C76" w:rsidRPr="0012125B" w:rsidRDefault="00624C76" w:rsidP="00FA1330">
            <w:pPr>
              <w:spacing w:after="0" w:line="240" w:lineRule="auto"/>
              <w:jc w:val="right"/>
              <w:rPr>
                <w:rFonts w:ascii="Arial" w:eastAsia="Times New Roman" w:hAnsi="Arial" w:cs="Arial"/>
                <w:sz w:val="16"/>
                <w:szCs w:val="16"/>
                <w:lang w:eastAsia="ru-RU"/>
              </w:rPr>
            </w:pPr>
            <w:r w:rsidRPr="0012125B">
              <w:rPr>
                <w:rFonts w:ascii="Arial" w:eastAsia="Times New Roman" w:hAnsi="Arial" w:cs="Arial"/>
                <w:sz w:val="16"/>
                <w:szCs w:val="16"/>
                <w:lang w:eastAsia="ru-RU"/>
              </w:rPr>
              <w:t> </w:t>
            </w:r>
          </w:p>
        </w:tc>
      </w:tr>
      <w:tr w:rsidR="00624C76" w:rsidRPr="0012125B" w14:paraId="0B10CDB2" w14:textId="77777777" w:rsidTr="00FA1330">
        <w:trPr>
          <w:trHeight w:val="222"/>
        </w:trPr>
        <w:tc>
          <w:tcPr>
            <w:tcW w:w="156" w:type="pct"/>
            <w:tcBorders>
              <w:top w:val="single" w:sz="4" w:space="0" w:color="auto"/>
              <w:bottom w:val="single" w:sz="4" w:space="0" w:color="auto"/>
              <w:right w:val="single" w:sz="4" w:space="0" w:color="auto"/>
            </w:tcBorders>
            <w:shd w:val="clear" w:color="auto" w:fill="auto"/>
            <w:noWrap/>
            <w:vAlign w:val="bottom"/>
            <w:hideMark/>
          </w:tcPr>
          <w:p w14:paraId="0790F2B9"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C600C"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D9914"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6839C"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3CE84"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66570"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E381A"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B230D"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C68E3"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0AB06"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DE7DC"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4C53A"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F27E5"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A769F"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65AA79"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9AF69"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B259C"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EC309"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D29A7"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3CF66"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F84CD3"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83384"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D01FB"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1C86A"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23B5D"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C22BF"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DC98F"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A5A6D"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BDB85"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14195"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D9073"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B62C5" w14:textId="77777777" w:rsidR="00624C76" w:rsidRPr="0012125B" w:rsidRDefault="00624C76" w:rsidP="00FA1330">
            <w:pPr>
              <w:spacing w:after="0" w:line="240" w:lineRule="auto"/>
              <w:jc w:val="right"/>
              <w:rPr>
                <w:rFonts w:ascii="Arial" w:eastAsia="Times New Roman" w:hAnsi="Arial" w:cs="Arial"/>
                <w:sz w:val="16"/>
                <w:szCs w:val="16"/>
                <w:lang w:eastAsia="ru-RU"/>
              </w:rPr>
            </w:pPr>
            <w:r w:rsidRPr="0012125B">
              <w:rPr>
                <w:rFonts w:ascii="Arial" w:eastAsia="Times New Roman" w:hAnsi="Arial" w:cs="Arial"/>
                <w:sz w:val="16"/>
                <w:szCs w:val="16"/>
                <w:lang w:eastAsia="ru-RU"/>
              </w:rPr>
              <w:t>Итого</w:t>
            </w:r>
          </w:p>
        </w:tc>
        <w:tc>
          <w:tcPr>
            <w:tcW w:w="443"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A90072" w14:textId="77777777" w:rsidR="00624C76" w:rsidRPr="0012125B" w:rsidRDefault="00624C76" w:rsidP="00FA1330">
            <w:pPr>
              <w:spacing w:after="0" w:line="240" w:lineRule="auto"/>
              <w:jc w:val="right"/>
              <w:rPr>
                <w:rFonts w:ascii="Arial" w:eastAsia="Times New Roman" w:hAnsi="Arial" w:cs="Arial"/>
                <w:sz w:val="16"/>
                <w:szCs w:val="16"/>
                <w:lang w:eastAsia="ru-RU"/>
              </w:rPr>
            </w:pPr>
            <w:r w:rsidRPr="0012125B">
              <w:rPr>
                <w:rFonts w:ascii="Arial" w:eastAsia="Times New Roman" w:hAnsi="Arial" w:cs="Arial"/>
                <w:sz w:val="16"/>
                <w:szCs w:val="16"/>
                <w:lang w:eastAsia="ru-RU"/>
              </w:rPr>
              <w:t> </w:t>
            </w:r>
          </w:p>
        </w:tc>
        <w:tc>
          <w:tcPr>
            <w:tcW w:w="568"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3104C" w14:textId="77777777" w:rsidR="00624C76" w:rsidRPr="0012125B" w:rsidRDefault="00624C76" w:rsidP="00FA1330">
            <w:pPr>
              <w:spacing w:after="0" w:line="240" w:lineRule="auto"/>
              <w:jc w:val="center"/>
              <w:rPr>
                <w:rFonts w:ascii="Arial" w:eastAsia="Times New Roman" w:hAnsi="Arial" w:cs="Arial"/>
                <w:sz w:val="16"/>
                <w:szCs w:val="16"/>
                <w:lang w:eastAsia="ru-RU"/>
              </w:rPr>
            </w:pPr>
            <w:r w:rsidRPr="0012125B">
              <w:rPr>
                <w:rFonts w:ascii="Arial" w:eastAsia="Times New Roman" w:hAnsi="Arial" w:cs="Arial"/>
                <w:sz w:val="16"/>
                <w:szCs w:val="16"/>
                <w:lang w:eastAsia="ru-RU"/>
              </w:rPr>
              <w:t> </w:t>
            </w:r>
          </w:p>
        </w:tc>
        <w:tc>
          <w:tcPr>
            <w:tcW w:w="645" w:type="pct"/>
            <w:gridSpan w:val="6"/>
            <w:tcBorders>
              <w:top w:val="single" w:sz="4" w:space="0" w:color="auto"/>
              <w:left w:val="single" w:sz="4" w:space="0" w:color="auto"/>
              <w:bottom w:val="single" w:sz="4" w:space="0" w:color="auto"/>
            </w:tcBorders>
            <w:shd w:val="clear" w:color="auto" w:fill="auto"/>
            <w:noWrap/>
            <w:vAlign w:val="bottom"/>
            <w:hideMark/>
          </w:tcPr>
          <w:p w14:paraId="5D150940" w14:textId="77777777" w:rsidR="00624C76" w:rsidRPr="0012125B" w:rsidRDefault="00624C76" w:rsidP="00FA1330">
            <w:pPr>
              <w:spacing w:after="0" w:line="240" w:lineRule="auto"/>
              <w:jc w:val="right"/>
              <w:rPr>
                <w:rFonts w:ascii="Arial" w:eastAsia="Times New Roman" w:hAnsi="Arial" w:cs="Arial"/>
                <w:sz w:val="16"/>
                <w:szCs w:val="16"/>
                <w:lang w:eastAsia="ru-RU"/>
              </w:rPr>
            </w:pPr>
            <w:r w:rsidRPr="0012125B">
              <w:rPr>
                <w:rFonts w:ascii="Arial" w:eastAsia="Times New Roman" w:hAnsi="Arial" w:cs="Arial"/>
                <w:sz w:val="16"/>
                <w:szCs w:val="16"/>
                <w:lang w:eastAsia="ru-RU"/>
              </w:rPr>
              <w:t> </w:t>
            </w:r>
          </w:p>
        </w:tc>
      </w:tr>
      <w:tr w:rsidR="00624C76" w:rsidRPr="0012125B" w14:paraId="554EE30B" w14:textId="77777777" w:rsidTr="00FA1330">
        <w:trPr>
          <w:trHeight w:val="222"/>
        </w:trPr>
        <w:tc>
          <w:tcPr>
            <w:tcW w:w="156" w:type="pct"/>
            <w:tcBorders>
              <w:top w:val="single" w:sz="4" w:space="0" w:color="auto"/>
            </w:tcBorders>
            <w:shd w:val="clear" w:color="auto" w:fill="auto"/>
            <w:noWrap/>
            <w:vAlign w:val="bottom"/>
            <w:hideMark/>
          </w:tcPr>
          <w:p w14:paraId="1EAFD94B" w14:textId="77777777" w:rsidR="00624C76" w:rsidRPr="0012125B" w:rsidRDefault="00624C76" w:rsidP="00FA1330">
            <w:pPr>
              <w:spacing w:after="0" w:line="240" w:lineRule="auto"/>
              <w:rPr>
                <w:rFonts w:ascii="Arial" w:eastAsia="Times New Roman" w:hAnsi="Arial" w:cs="Arial"/>
                <w:sz w:val="16"/>
                <w:szCs w:val="16"/>
                <w:lang w:eastAsia="ru-RU"/>
              </w:rPr>
            </w:pPr>
            <w:r w:rsidRPr="0012125B">
              <w:rPr>
                <w:rFonts w:ascii="Arial" w:eastAsia="Times New Roman" w:hAnsi="Arial" w:cs="Arial"/>
                <w:sz w:val="16"/>
                <w:szCs w:val="16"/>
                <w:lang w:eastAsia="ru-RU"/>
              </w:rPr>
              <w:t> </w:t>
            </w:r>
          </w:p>
        </w:tc>
        <w:tc>
          <w:tcPr>
            <w:tcW w:w="120" w:type="pct"/>
            <w:tcBorders>
              <w:top w:val="single" w:sz="4" w:space="0" w:color="auto"/>
            </w:tcBorders>
            <w:shd w:val="clear" w:color="auto" w:fill="auto"/>
            <w:noWrap/>
            <w:vAlign w:val="bottom"/>
            <w:hideMark/>
          </w:tcPr>
          <w:p w14:paraId="5B2FCB7D" w14:textId="77777777" w:rsidR="00624C76" w:rsidRPr="0012125B" w:rsidRDefault="00624C76" w:rsidP="00FA1330">
            <w:pPr>
              <w:spacing w:after="0" w:line="240" w:lineRule="auto"/>
              <w:rPr>
                <w:rFonts w:ascii="Arial" w:eastAsia="Times New Roman" w:hAnsi="Arial" w:cs="Arial"/>
                <w:sz w:val="16"/>
                <w:szCs w:val="16"/>
                <w:lang w:eastAsia="ru-RU"/>
              </w:rPr>
            </w:pPr>
            <w:r w:rsidRPr="0012125B">
              <w:rPr>
                <w:rFonts w:ascii="Arial" w:eastAsia="Times New Roman" w:hAnsi="Arial" w:cs="Arial"/>
                <w:sz w:val="16"/>
                <w:szCs w:val="16"/>
                <w:lang w:eastAsia="ru-RU"/>
              </w:rPr>
              <w:t> </w:t>
            </w:r>
          </w:p>
        </w:tc>
        <w:tc>
          <w:tcPr>
            <w:tcW w:w="101" w:type="pct"/>
            <w:tcBorders>
              <w:top w:val="single" w:sz="4" w:space="0" w:color="auto"/>
            </w:tcBorders>
            <w:shd w:val="clear" w:color="auto" w:fill="auto"/>
            <w:noWrap/>
            <w:vAlign w:val="bottom"/>
            <w:hideMark/>
          </w:tcPr>
          <w:p w14:paraId="539E71EB" w14:textId="77777777" w:rsidR="00624C76" w:rsidRPr="0012125B" w:rsidRDefault="00624C76" w:rsidP="00FA1330">
            <w:pPr>
              <w:spacing w:after="0" w:line="240" w:lineRule="auto"/>
              <w:rPr>
                <w:rFonts w:ascii="Arial" w:eastAsia="Times New Roman" w:hAnsi="Arial" w:cs="Arial"/>
                <w:sz w:val="16"/>
                <w:szCs w:val="16"/>
                <w:lang w:eastAsia="ru-RU"/>
              </w:rPr>
            </w:pPr>
            <w:r w:rsidRPr="0012125B">
              <w:rPr>
                <w:rFonts w:ascii="Arial" w:eastAsia="Times New Roman" w:hAnsi="Arial" w:cs="Arial"/>
                <w:sz w:val="16"/>
                <w:szCs w:val="16"/>
                <w:lang w:eastAsia="ru-RU"/>
              </w:rPr>
              <w:t> </w:t>
            </w:r>
          </w:p>
        </w:tc>
        <w:tc>
          <w:tcPr>
            <w:tcW w:w="104" w:type="pct"/>
            <w:tcBorders>
              <w:top w:val="single" w:sz="4" w:space="0" w:color="auto"/>
            </w:tcBorders>
            <w:shd w:val="clear" w:color="auto" w:fill="auto"/>
            <w:noWrap/>
            <w:vAlign w:val="bottom"/>
            <w:hideMark/>
          </w:tcPr>
          <w:p w14:paraId="008539B7" w14:textId="77777777" w:rsidR="00624C76" w:rsidRPr="0012125B" w:rsidRDefault="00624C76" w:rsidP="00FA1330">
            <w:pPr>
              <w:spacing w:after="0" w:line="240" w:lineRule="auto"/>
              <w:rPr>
                <w:rFonts w:ascii="Arial" w:eastAsia="Times New Roman" w:hAnsi="Arial" w:cs="Arial"/>
                <w:sz w:val="16"/>
                <w:szCs w:val="16"/>
                <w:lang w:eastAsia="ru-RU"/>
              </w:rPr>
            </w:pPr>
            <w:r w:rsidRPr="0012125B">
              <w:rPr>
                <w:rFonts w:ascii="Arial" w:eastAsia="Times New Roman" w:hAnsi="Arial" w:cs="Arial"/>
                <w:sz w:val="16"/>
                <w:szCs w:val="16"/>
                <w:lang w:eastAsia="ru-RU"/>
              </w:rPr>
              <w:t> </w:t>
            </w:r>
          </w:p>
        </w:tc>
        <w:tc>
          <w:tcPr>
            <w:tcW w:w="108" w:type="pct"/>
            <w:tcBorders>
              <w:top w:val="single" w:sz="4" w:space="0" w:color="auto"/>
            </w:tcBorders>
            <w:shd w:val="clear" w:color="auto" w:fill="auto"/>
            <w:noWrap/>
            <w:vAlign w:val="bottom"/>
            <w:hideMark/>
          </w:tcPr>
          <w:p w14:paraId="1203BFD4" w14:textId="77777777" w:rsidR="00624C76" w:rsidRPr="0012125B" w:rsidRDefault="00624C76" w:rsidP="00FA1330">
            <w:pPr>
              <w:spacing w:after="0" w:line="240" w:lineRule="auto"/>
              <w:rPr>
                <w:rFonts w:ascii="Arial" w:eastAsia="Times New Roman" w:hAnsi="Arial" w:cs="Arial"/>
                <w:sz w:val="16"/>
                <w:szCs w:val="16"/>
                <w:lang w:eastAsia="ru-RU"/>
              </w:rPr>
            </w:pPr>
            <w:r w:rsidRPr="0012125B">
              <w:rPr>
                <w:rFonts w:ascii="Arial" w:eastAsia="Times New Roman" w:hAnsi="Arial" w:cs="Arial"/>
                <w:sz w:val="16"/>
                <w:szCs w:val="16"/>
                <w:lang w:eastAsia="ru-RU"/>
              </w:rPr>
              <w:t> </w:t>
            </w:r>
          </w:p>
        </w:tc>
        <w:tc>
          <w:tcPr>
            <w:tcW w:w="100" w:type="pct"/>
            <w:tcBorders>
              <w:top w:val="single" w:sz="4" w:space="0" w:color="auto"/>
            </w:tcBorders>
            <w:shd w:val="clear" w:color="auto" w:fill="auto"/>
            <w:noWrap/>
            <w:vAlign w:val="bottom"/>
            <w:hideMark/>
          </w:tcPr>
          <w:p w14:paraId="34E2F126" w14:textId="77777777" w:rsidR="00624C76" w:rsidRPr="0012125B" w:rsidRDefault="00624C76" w:rsidP="00FA1330">
            <w:pPr>
              <w:spacing w:after="0" w:line="240" w:lineRule="auto"/>
              <w:rPr>
                <w:rFonts w:ascii="Arial" w:eastAsia="Times New Roman" w:hAnsi="Arial" w:cs="Arial"/>
                <w:sz w:val="16"/>
                <w:szCs w:val="16"/>
                <w:lang w:eastAsia="ru-RU"/>
              </w:rPr>
            </w:pPr>
            <w:r w:rsidRPr="0012125B">
              <w:rPr>
                <w:rFonts w:ascii="Arial" w:eastAsia="Times New Roman" w:hAnsi="Arial" w:cs="Arial"/>
                <w:sz w:val="16"/>
                <w:szCs w:val="16"/>
                <w:lang w:eastAsia="ru-RU"/>
              </w:rPr>
              <w:t> </w:t>
            </w:r>
          </w:p>
        </w:tc>
        <w:tc>
          <w:tcPr>
            <w:tcW w:w="100" w:type="pct"/>
            <w:tcBorders>
              <w:top w:val="single" w:sz="4" w:space="0" w:color="auto"/>
            </w:tcBorders>
            <w:shd w:val="clear" w:color="auto" w:fill="auto"/>
            <w:noWrap/>
            <w:vAlign w:val="bottom"/>
            <w:hideMark/>
          </w:tcPr>
          <w:p w14:paraId="014A0893" w14:textId="77777777" w:rsidR="00624C76" w:rsidRPr="0012125B" w:rsidRDefault="00624C76" w:rsidP="00FA1330">
            <w:pPr>
              <w:spacing w:after="0" w:line="240" w:lineRule="auto"/>
              <w:rPr>
                <w:rFonts w:ascii="Arial" w:eastAsia="Times New Roman" w:hAnsi="Arial" w:cs="Arial"/>
                <w:sz w:val="16"/>
                <w:szCs w:val="16"/>
                <w:lang w:eastAsia="ru-RU"/>
              </w:rPr>
            </w:pPr>
            <w:r w:rsidRPr="0012125B">
              <w:rPr>
                <w:rFonts w:ascii="Arial" w:eastAsia="Times New Roman" w:hAnsi="Arial" w:cs="Arial"/>
                <w:sz w:val="16"/>
                <w:szCs w:val="16"/>
                <w:lang w:eastAsia="ru-RU"/>
              </w:rPr>
              <w:t> </w:t>
            </w:r>
          </w:p>
        </w:tc>
        <w:tc>
          <w:tcPr>
            <w:tcW w:w="100" w:type="pct"/>
            <w:tcBorders>
              <w:top w:val="single" w:sz="4" w:space="0" w:color="auto"/>
            </w:tcBorders>
            <w:shd w:val="clear" w:color="auto" w:fill="auto"/>
            <w:noWrap/>
            <w:vAlign w:val="bottom"/>
            <w:hideMark/>
          </w:tcPr>
          <w:p w14:paraId="1037AF5B" w14:textId="77777777" w:rsidR="00624C76" w:rsidRPr="0012125B" w:rsidRDefault="00624C76" w:rsidP="00FA1330">
            <w:pPr>
              <w:spacing w:after="0" w:line="240" w:lineRule="auto"/>
              <w:rPr>
                <w:rFonts w:ascii="Arial" w:eastAsia="Times New Roman" w:hAnsi="Arial" w:cs="Arial"/>
                <w:sz w:val="16"/>
                <w:szCs w:val="16"/>
                <w:lang w:eastAsia="ru-RU"/>
              </w:rPr>
            </w:pPr>
            <w:r w:rsidRPr="0012125B">
              <w:rPr>
                <w:rFonts w:ascii="Arial" w:eastAsia="Times New Roman" w:hAnsi="Arial" w:cs="Arial"/>
                <w:sz w:val="16"/>
                <w:szCs w:val="16"/>
                <w:lang w:eastAsia="ru-RU"/>
              </w:rPr>
              <w:t> </w:t>
            </w:r>
          </w:p>
        </w:tc>
        <w:tc>
          <w:tcPr>
            <w:tcW w:w="100" w:type="pct"/>
            <w:tcBorders>
              <w:top w:val="single" w:sz="4" w:space="0" w:color="auto"/>
            </w:tcBorders>
            <w:shd w:val="clear" w:color="auto" w:fill="auto"/>
            <w:noWrap/>
            <w:vAlign w:val="bottom"/>
            <w:hideMark/>
          </w:tcPr>
          <w:p w14:paraId="434EFDE1" w14:textId="77777777" w:rsidR="00624C76" w:rsidRPr="0012125B" w:rsidRDefault="00624C76" w:rsidP="00FA1330">
            <w:pPr>
              <w:spacing w:after="0" w:line="240" w:lineRule="auto"/>
              <w:rPr>
                <w:rFonts w:ascii="Arial" w:eastAsia="Times New Roman" w:hAnsi="Arial" w:cs="Arial"/>
                <w:sz w:val="16"/>
                <w:szCs w:val="16"/>
                <w:lang w:eastAsia="ru-RU"/>
              </w:rPr>
            </w:pPr>
            <w:r w:rsidRPr="0012125B">
              <w:rPr>
                <w:rFonts w:ascii="Arial" w:eastAsia="Times New Roman" w:hAnsi="Arial" w:cs="Arial"/>
                <w:sz w:val="16"/>
                <w:szCs w:val="16"/>
                <w:lang w:eastAsia="ru-RU"/>
              </w:rPr>
              <w:t> </w:t>
            </w:r>
          </w:p>
        </w:tc>
        <w:tc>
          <w:tcPr>
            <w:tcW w:w="105" w:type="pct"/>
            <w:tcBorders>
              <w:top w:val="single" w:sz="4" w:space="0" w:color="auto"/>
            </w:tcBorders>
            <w:shd w:val="clear" w:color="auto" w:fill="auto"/>
            <w:noWrap/>
            <w:vAlign w:val="bottom"/>
            <w:hideMark/>
          </w:tcPr>
          <w:p w14:paraId="486E76D5" w14:textId="77777777" w:rsidR="00624C76" w:rsidRPr="0012125B" w:rsidRDefault="00624C76" w:rsidP="00FA1330">
            <w:pPr>
              <w:spacing w:after="0" w:line="240" w:lineRule="auto"/>
              <w:rPr>
                <w:rFonts w:ascii="Arial" w:eastAsia="Times New Roman" w:hAnsi="Arial" w:cs="Arial"/>
                <w:sz w:val="16"/>
                <w:szCs w:val="16"/>
                <w:lang w:eastAsia="ru-RU"/>
              </w:rPr>
            </w:pPr>
            <w:r w:rsidRPr="0012125B">
              <w:rPr>
                <w:rFonts w:ascii="Arial" w:eastAsia="Times New Roman" w:hAnsi="Arial" w:cs="Arial"/>
                <w:sz w:val="16"/>
                <w:szCs w:val="16"/>
                <w:lang w:eastAsia="ru-RU"/>
              </w:rPr>
              <w:t> </w:t>
            </w:r>
          </w:p>
        </w:tc>
        <w:tc>
          <w:tcPr>
            <w:tcW w:w="90" w:type="pct"/>
            <w:tcBorders>
              <w:top w:val="single" w:sz="4" w:space="0" w:color="auto"/>
            </w:tcBorders>
            <w:shd w:val="clear" w:color="auto" w:fill="auto"/>
            <w:noWrap/>
            <w:vAlign w:val="bottom"/>
            <w:hideMark/>
          </w:tcPr>
          <w:p w14:paraId="50D197E7" w14:textId="77777777" w:rsidR="00624C76" w:rsidRPr="0012125B" w:rsidRDefault="00624C76" w:rsidP="00FA1330">
            <w:pPr>
              <w:spacing w:after="0" w:line="240" w:lineRule="auto"/>
              <w:rPr>
                <w:rFonts w:ascii="Arial" w:eastAsia="Times New Roman" w:hAnsi="Arial" w:cs="Arial"/>
                <w:sz w:val="16"/>
                <w:szCs w:val="16"/>
                <w:lang w:eastAsia="ru-RU"/>
              </w:rPr>
            </w:pPr>
            <w:r w:rsidRPr="0012125B">
              <w:rPr>
                <w:rFonts w:ascii="Arial" w:eastAsia="Times New Roman" w:hAnsi="Arial" w:cs="Arial"/>
                <w:sz w:val="16"/>
                <w:szCs w:val="16"/>
                <w:lang w:eastAsia="ru-RU"/>
              </w:rPr>
              <w:t> </w:t>
            </w:r>
          </w:p>
        </w:tc>
        <w:tc>
          <w:tcPr>
            <w:tcW w:w="100" w:type="pct"/>
            <w:tcBorders>
              <w:top w:val="single" w:sz="4" w:space="0" w:color="auto"/>
            </w:tcBorders>
            <w:shd w:val="clear" w:color="auto" w:fill="auto"/>
            <w:noWrap/>
            <w:vAlign w:val="bottom"/>
            <w:hideMark/>
          </w:tcPr>
          <w:p w14:paraId="13BD608C" w14:textId="77777777" w:rsidR="00624C76" w:rsidRPr="0012125B" w:rsidRDefault="00624C76" w:rsidP="00FA1330">
            <w:pPr>
              <w:spacing w:after="0" w:line="240" w:lineRule="auto"/>
              <w:rPr>
                <w:rFonts w:ascii="Arial" w:eastAsia="Times New Roman" w:hAnsi="Arial" w:cs="Arial"/>
                <w:sz w:val="16"/>
                <w:szCs w:val="16"/>
                <w:lang w:eastAsia="ru-RU"/>
              </w:rPr>
            </w:pPr>
            <w:r w:rsidRPr="0012125B">
              <w:rPr>
                <w:rFonts w:ascii="Arial" w:eastAsia="Times New Roman" w:hAnsi="Arial" w:cs="Arial"/>
                <w:sz w:val="16"/>
                <w:szCs w:val="16"/>
                <w:lang w:eastAsia="ru-RU"/>
              </w:rPr>
              <w:t> </w:t>
            </w:r>
          </w:p>
        </w:tc>
        <w:tc>
          <w:tcPr>
            <w:tcW w:w="100" w:type="pct"/>
            <w:tcBorders>
              <w:top w:val="single" w:sz="4" w:space="0" w:color="auto"/>
            </w:tcBorders>
            <w:shd w:val="clear" w:color="auto" w:fill="auto"/>
            <w:noWrap/>
            <w:vAlign w:val="bottom"/>
            <w:hideMark/>
          </w:tcPr>
          <w:p w14:paraId="632D965A" w14:textId="77777777" w:rsidR="00624C76" w:rsidRPr="0012125B" w:rsidRDefault="00624C76" w:rsidP="00FA1330">
            <w:pPr>
              <w:spacing w:after="0" w:line="240" w:lineRule="auto"/>
              <w:rPr>
                <w:rFonts w:ascii="Arial" w:eastAsia="Times New Roman" w:hAnsi="Arial" w:cs="Arial"/>
                <w:sz w:val="16"/>
                <w:szCs w:val="16"/>
                <w:lang w:eastAsia="ru-RU"/>
              </w:rPr>
            </w:pPr>
            <w:r w:rsidRPr="0012125B">
              <w:rPr>
                <w:rFonts w:ascii="Arial" w:eastAsia="Times New Roman" w:hAnsi="Arial" w:cs="Arial"/>
                <w:sz w:val="16"/>
                <w:szCs w:val="16"/>
                <w:lang w:eastAsia="ru-RU"/>
              </w:rPr>
              <w:t> </w:t>
            </w:r>
          </w:p>
        </w:tc>
        <w:tc>
          <w:tcPr>
            <w:tcW w:w="103" w:type="pct"/>
            <w:tcBorders>
              <w:top w:val="single" w:sz="4" w:space="0" w:color="auto"/>
            </w:tcBorders>
            <w:shd w:val="clear" w:color="auto" w:fill="auto"/>
            <w:noWrap/>
            <w:vAlign w:val="bottom"/>
            <w:hideMark/>
          </w:tcPr>
          <w:p w14:paraId="66EDDD13"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7" w:type="pct"/>
            <w:tcBorders>
              <w:top w:val="single" w:sz="4" w:space="0" w:color="auto"/>
            </w:tcBorders>
            <w:shd w:val="clear" w:color="auto" w:fill="auto"/>
            <w:noWrap/>
            <w:vAlign w:val="bottom"/>
            <w:hideMark/>
          </w:tcPr>
          <w:p w14:paraId="4E470EB3"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8" w:type="pct"/>
            <w:tcBorders>
              <w:top w:val="single" w:sz="4" w:space="0" w:color="auto"/>
            </w:tcBorders>
            <w:shd w:val="clear" w:color="auto" w:fill="auto"/>
            <w:noWrap/>
            <w:vAlign w:val="bottom"/>
            <w:hideMark/>
          </w:tcPr>
          <w:p w14:paraId="170BB8FB"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9" w:type="pct"/>
            <w:tcBorders>
              <w:top w:val="single" w:sz="4" w:space="0" w:color="auto"/>
            </w:tcBorders>
            <w:shd w:val="clear" w:color="auto" w:fill="auto"/>
            <w:vAlign w:val="bottom"/>
            <w:hideMark/>
          </w:tcPr>
          <w:p w14:paraId="37C42164" w14:textId="77777777" w:rsidR="00624C76" w:rsidRPr="0012125B" w:rsidRDefault="00624C76" w:rsidP="00FA1330">
            <w:pPr>
              <w:spacing w:after="0" w:line="240" w:lineRule="auto"/>
              <w:rPr>
                <w:rFonts w:ascii="Arial" w:eastAsia="Times New Roman" w:hAnsi="Arial" w:cs="Arial"/>
                <w:sz w:val="16"/>
                <w:szCs w:val="16"/>
                <w:lang w:eastAsia="ru-RU"/>
              </w:rPr>
            </w:pPr>
            <w:r w:rsidRPr="0012125B">
              <w:rPr>
                <w:rFonts w:ascii="Arial" w:eastAsia="Times New Roman" w:hAnsi="Arial" w:cs="Arial"/>
                <w:sz w:val="16"/>
                <w:szCs w:val="16"/>
                <w:lang w:eastAsia="ru-RU"/>
              </w:rPr>
              <w:t> </w:t>
            </w:r>
          </w:p>
        </w:tc>
        <w:tc>
          <w:tcPr>
            <w:tcW w:w="92" w:type="pct"/>
            <w:tcBorders>
              <w:top w:val="single" w:sz="4" w:space="0" w:color="auto"/>
            </w:tcBorders>
            <w:shd w:val="clear" w:color="auto" w:fill="auto"/>
            <w:noWrap/>
            <w:vAlign w:val="bottom"/>
            <w:hideMark/>
          </w:tcPr>
          <w:p w14:paraId="7A41D99C"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2" w:type="pct"/>
            <w:tcBorders>
              <w:top w:val="single" w:sz="4" w:space="0" w:color="auto"/>
            </w:tcBorders>
            <w:shd w:val="clear" w:color="auto" w:fill="auto"/>
            <w:noWrap/>
            <w:vAlign w:val="bottom"/>
            <w:hideMark/>
          </w:tcPr>
          <w:p w14:paraId="4B461F2C"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2" w:type="pct"/>
            <w:tcBorders>
              <w:top w:val="single" w:sz="4" w:space="0" w:color="auto"/>
            </w:tcBorders>
            <w:shd w:val="clear" w:color="auto" w:fill="auto"/>
            <w:noWrap/>
            <w:vAlign w:val="bottom"/>
            <w:hideMark/>
          </w:tcPr>
          <w:p w14:paraId="5C26AB3B"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2" w:type="pct"/>
            <w:tcBorders>
              <w:top w:val="single" w:sz="4" w:space="0" w:color="auto"/>
            </w:tcBorders>
            <w:shd w:val="clear" w:color="auto" w:fill="auto"/>
            <w:noWrap/>
            <w:vAlign w:val="bottom"/>
            <w:hideMark/>
          </w:tcPr>
          <w:p w14:paraId="5283E4E1"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2" w:type="pct"/>
            <w:tcBorders>
              <w:top w:val="single" w:sz="4" w:space="0" w:color="auto"/>
            </w:tcBorders>
            <w:shd w:val="clear" w:color="auto" w:fill="auto"/>
            <w:noWrap/>
            <w:vAlign w:val="bottom"/>
            <w:hideMark/>
          </w:tcPr>
          <w:p w14:paraId="28F05B8A"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2" w:type="pct"/>
            <w:tcBorders>
              <w:top w:val="single" w:sz="4" w:space="0" w:color="auto"/>
            </w:tcBorders>
            <w:shd w:val="clear" w:color="auto" w:fill="auto"/>
            <w:noWrap/>
            <w:vAlign w:val="bottom"/>
            <w:hideMark/>
          </w:tcPr>
          <w:p w14:paraId="27F481C5"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3" w:type="pct"/>
            <w:tcBorders>
              <w:top w:val="single" w:sz="4" w:space="0" w:color="auto"/>
            </w:tcBorders>
            <w:shd w:val="clear" w:color="auto" w:fill="auto"/>
            <w:noWrap/>
            <w:vAlign w:val="bottom"/>
            <w:hideMark/>
          </w:tcPr>
          <w:p w14:paraId="6A2324BA"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9" w:type="pct"/>
            <w:tcBorders>
              <w:top w:val="single" w:sz="4" w:space="0" w:color="auto"/>
            </w:tcBorders>
            <w:shd w:val="clear" w:color="auto" w:fill="auto"/>
            <w:noWrap/>
            <w:vAlign w:val="bottom"/>
            <w:hideMark/>
          </w:tcPr>
          <w:p w14:paraId="6144DC51"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9" w:type="pct"/>
            <w:tcBorders>
              <w:top w:val="single" w:sz="4" w:space="0" w:color="auto"/>
            </w:tcBorders>
            <w:shd w:val="clear" w:color="auto" w:fill="auto"/>
            <w:noWrap/>
            <w:vAlign w:val="bottom"/>
            <w:hideMark/>
          </w:tcPr>
          <w:p w14:paraId="29C50D15"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1" w:type="pct"/>
            <w:tcBorders>
              <w:top w:val="single" w:sz="4" w:space="0" w:color="auto"/>
            </w:tcBorders>
            <w:shd w:val="clear" w:color="auto" w:fill="auto"/>
            <w:noWrap/>
            <w:vAlign w:val="bottom"/>
            <w:hideMark/>
          </w:tcPr>
          <w:p w14:paraId="0793A990"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1" w:type="pct"/>
            <w:tcBorders>
              <w:top w:val="single" w:sz="4" w:space="0" w:color="auto"/>
            </w:tcBorders>
            <w:shd w:val="clear" w:color="auto" w:fill="auto"/>
            <w:noWrap/>
            <w:vAlign w:val="bottom"/>
            <w:hideMark/>
          </w:tcPr>
          <w:p w14:paraId="46DC9F00"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31" w:type="pct"/>
            <w:tcBorders>
              <w:top w:val="single" w:sz="4" w:space="0" w:color="auto"/>
            </w:tcBorders>
            <w:shd w:val="clear" w:color="auto" w:fill="auto"/>
            <w:noWrap/>
            <w:vAlign w:val="bottom"/>
            <w:hideMark/>
          </w:tcPr>
          <w:p w14:paraId="18CCAADA"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1" w:type="pct"/>
            <w:tcBorders>
              <w:top w:val="single" w:sz="4" w:space="0" w:color="auto"/>
            </w:tcBorders>
            <w:shd w:val="clear" w:color="auto" w:fill="auto"/>
            <w:noWrap/>
            <w:vAlign w:val="bottom"/>
            <w:hideMark/>
          </w:tcPr>
          <w:p w14:paraId="7EC33D97"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3" w:type="pct"/>
            <w:tcBorders>
              <w:top w:val="single" w:sz="4" w:space="0" w:color="auto"/>
            </w:tcBorders>
            <w:shd w:val="clear" w:color="auto" w:fill="auto"/>
            <w:noWrap/>
            <w:vAlign w:val="bottom"/>
            <w:hideMark/>
          </w:tcPr>
          <w:p w14:paraId="231EC63D"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216" w:type="pct"/>
            <w:tcBorders>
              <w:top w:val="single" w:sz="4" w:space="0" w:color="auto"/>
            </w:tcBorders>
            <w:shd w:val="clear" w:color="auto" w:fill="auto"/>
            <w:noWrap/>
            <w:vAlign w:val="bottom"/>
            <w:hideMark/>
          </w:tcPr>
          <w:p w14:paraId="6EA7D9B7"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9" w:type="pct"/>
            <w:tcBorders>
              <w:top w:val="single" w:sz="4" w:space="0" w:color="auto"/>
            </w:tcBorders>
            <w:shd w:val="clear" w:color="auto" w:fill="auto"/>
            <w:noWrap/>
            <w:vAlign w:val="bottom"/>
            <w:hideMark/>
          </w:tcPr>
          <w:p w14:paraId="38582D3A"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9" w:type="pct"/>
            <w:tcBorders>
              <w:top w:val="single" w:sz="4" w:space="0" w:color="auto"/>
            </w:tcBorders>
            <w:shd w:val="clear" w:color="auto" w:fill="auto"/>
            <w:noWrap/>
            <w:vAlign w:val="bottom"/>
            <w:hideMark/>
          </w:tcPr>
          <w:p w14:paraId="29CBEBB4"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9" w:type="pct"/>
            <w:tcBorders>
              <w:top w:val="single" w:sz="4" w:space="0" w:color="auto"/>
            </w:tcBorders>
            <w:shd w:val="clear" w:color="auto" w:fill="auto"/>
            <w:noWrap/>
            <w:vAlign w:val="bottom"/>
            <w:hideMark/>
          </w:tcPr>
          <w:p w14:paraId="0F1E25DF"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9" w:type="pct"/>
            <w:tcBorders>
              <w:top w:val="single" w:sz="4" w:space="0" w:color="auto"/>
            </w:tcBorders>
            <w:shd w:val="clear" w:color="auto" w:fill="auto"/>
            <w:noWrap/>
            <w:vAlign w:val="bottom"/>
            <w:hideMark/>
          </w:tcPr>
          <w:p w14:paraId="129F8873"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8" w:type="pct"/>
            <w:tcBorders>
              <w:top w:val="single" w:sz="4" w:space="0" w:color="auto"/>
            </w:tcBorders>
            <w:shd w:val="clear" w:color="auto" w:fill="auto"/>
            <w:noWrap/>
            <w:vAlign w:val="bottom"/>
            <w:hideMark/>
          </w:tcPr>
          <w:p w14:paraId="0D424C3E"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8" w:type="pct"/>
            <w:tcBorders>
              <w:top w:val="single" w:sz="4" w:space="0" w:color="auto"/>
            </w:tcBorders>
            <w:shd w:val="clear" w:color="auto" w:fill="auto"/>
            <w:noWrap/>
            <w:vAlign w:val="bottom"/>
            <w:hideMark/>
          </w:tcPr>
          <w:p w14:paraId="43739D4C"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8" w:type="pct"/>
            <w:tcBorders>
              <w:top w:val="single" w:sz="4" w:space="0" w:color="auto"/>
            </w:tcBorders>
            <w:shd w:val="clear" w:color="auto" w:fill="auto"/>
            <w:noWrap/>
            <w:vAlign w:val="bottom"/>
            <w:hideMark/>
          </w:tcPr>
          <w:p w14:paraId="45663DFB"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7" w:type="pct"/>
            <w:tcBorders>
              <w:top w:val="single" w:sz="4" w:space="0" w:color="auto"/>
            </w:tcBorders>
            <w:shd w:val="clear" w:color="auto" w:fill="auto"/>
            <w:noWrap/>
            <w:vAlign w:val="bottom"/>
            <w:hideMark/>
          </w:tcPr>
          <w:p w14:paraId="7E64AA0F"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7" w:type="pct"/>
            <w:tcBorders>
              <w:top w:val="single" w:sz="4" w:space="0" w:color="auto"/>
            </w:tcBorders>
            <w:shd w:val="clear" w:color="auto" w:fill="auto"/>
            <w:noWrap/>
            <w:vAlign w:val="bottom"/>
            <w:hideMark/>
          </w:tcPr>
          <w:p w14:paraId="76DD0685"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0" w:type="pct"/>
            <w:tcBorders>
              <w:top w:val="single" w:sz="4" w:space="0" w:color="auto"/>
            </w:tcBorders>
            <w:shd w:val="clear" w:color="auto" w:fill="auto"/>
            <w:noWrap/>
            <w:vAlign w:val="bottom"/>
            <w:hideMark/>
          </w:tcPr>
          <w:p w14:paraId="18500CF0"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8" w:type="pct"/>
            <w:tcBorders>
              <w:top w:val="single" w:sz="4" w:space="0" w:color="auto"/>
            </w:tcBorders>
            <w:shd w:val="clear" w:color="auto" w:fill="auto"/>
            <w:noWrap/>
            <w:vAlign w:val="bottom"/>
            <w:hideMark/>
          </w:tcPr>
          <w:p w14:paraId="520D06F6"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0" w:type="pct"/>
            <w:tcBorders>
              <w:top w:val="single" w:sz="4" w:space="0" w:color="auto"/>
            </w:tcBorders>
            <w:shd w:val="clear" w:color="auto" w:fill="auto"/>
            <w:noWrap/>
            <w:vAlign w:val="bottom"/>
            <w:hideMark/>
          </w:tcPr>
          <w:p w14:paraId="58D0F8E9"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15" w:type="pct"/>
            <w:tcBorders>
              <w:top w:val="single" w:sz="4" w:space="0" w:color="auto"/>
            </w:tcBorders>
            <w:shd w:val="clear" w:color="auto" w:fill="auto"/>
            <w:noWrap/>
            <w:vAlign w:val="bottom"/>
            <w:hideMark/>
          </w:tcPr>
          <w:p w14:paraId="63E9F1E9"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15" w:type="pct"/>
            <w:tcBorders>
              <w:top w:val="single" w:sz="4" w:space="0" w:color="auto"/>
            </w:tcBorders>
            <w:shd w:val="clear" w:color="auto" w:fill="auto"/>
            <w:noWrap/>
            <w:vAlign w:val="bottom"/>
            <w:hideMark/>
          </w:tcPr>
          <w:p w14:paraId="20F26DBC"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17" w:type="pct"/>
            <w:tcBorders>
              <w:top w:val="single" w:sz="4" w:space="0" w:color="auto"/>
            </w:tcBorders>
            <w:shd w:val="clear" w:color="auto" w:fill="auto"/>
            <w:noWrap/>
            <w:vAlign w:val="bottom"/>
            <w:hideMark/>
          </w:tcPr>
          <w:p w14:paraId="0F6882F7"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7" w:type="pct"/>
            <w:tcBorders>
              <w:top w:val="single" w:sz="4" w:space="0" w:color="auto"/>
            </w:tcBorders>
            <w:shd w:val="clear" w:color="auto" w:fill="auto"/>
            <w:noWrap/>
            <w:vAlign w:val="bottom"/>
            <w:hideMark/>
          </w:tcPr>
          <w:p w14:paraId="37750404"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1" w:type="pct"/>
            <w:tcBorders>
              <w:top w:val="single" w:sz="4" w:space="0" w:color="auto"/>
            </w:tcBorders>
            <w:shd w:val="clear" w:color="auto" w:fill="auto"/>
            <w:noWrap/>
            <w:vAlign w:val="bottom"/>
            <w:hideMark/>
          </w:tcPr>
          <w:p w14:paraId="1F27CF78" w14:textId="77777777" w:rsidR="00624C76" w:rsidRPr="0012125B" w:rsidRDefault="00624C76" w:rsidP="00FA1330">
            <w:pPr>
              <w:spacing w:after="0" w:line="240" w:lineRule="auto"/>
              <w:rPr>
                <w:rFonts w:ascii="Arial" w:eastAsia="Times New Roman" w:hAnsi="Arial" w:cs="Arial"/>
                <w:sz w:val="16"/>
                <w:szCs w:val="16"/>
                <w:lang w:eastAsia="ru-RU"/>
              </w:rPr>
            </w:pPr>
          </w:p>
        </w:tc>
      </w:tr>
      <w:tr w:rsidR="00624C76" w:rsidRPr="0012125B" w14:paraId="790BC896" w14:textId="77777777" w:rsidTr="00FA1330">
        <w:trPr>
          <w:trHeight w:val="222"/>
        </w:trPr>
        <w:tc>
          <w:tcPr>
            <w:tcW w:w="1681" w:type="pct"/>
            <w:gridSpan w:val="16"/>
            <w:shd w:val="clear" w:color="auto" w:fill="auto"/>
            <w:noWrap/>
            <w:vAlign w:val="bottom"/>
            <w:hideMark/>
          </w:tcPr>
          <w:p w14:paraId="4E68FC87" w14:textId="77777777" w:rsidR="00624C76" w:rsidRPr="0012125B" w:rsidRDefault="00624C76" w:rsidP="00FA1330">
            <w:pPr>
              <w:spacing w:after="0" w:line="240" w:lineRule="auto"/>
              <w:rPr>
                <w:rFonts w:ascii="Arial" w:eastAsia="Times New Roman" w:hAnsi="Arial" w:cs="Arial"/>
                <w:sz w:val="16"/>
                <w:szCs w:val="16"/>
                <w:lang w:eastAsia="ru-RU"/>
              </w:rPr>
            </w:pPr>
            <w:r w:rsidRPr="0012125B">
              <w:rPr>
                <w:rFonts w:ascii="Arial" w:eastAsia="Times New Roman" w:hAnsi="Arial" w:cs="Arial"/>
                <w:sz w:val="16"/>
                <w:szCs w:val="16"/>
                <w:lang w:eastAsia="ru-RU"/>
              </w:rPr>
              <w:t>Сведения об использовании запасов, полученных от заказчика</w:t>
            </w:r>
          </w:p>
        </w:tc>
        <w:tc>
          <w:tcPr>
            <w:tcW w:w="3319" w:type="pct"/>
            <w:gridSpan w:val="33"/>
            <w:shd w:val="clear" w:color="auto" w:fill="auto"/>
            <w:vAlign w:val="bottom"/>
            <w:hideMark/>
          </w:tcPr>
          <w:p w14:paraId="2CACB796" w14:textId="77777777" w:rsidR="00624C76" w:rsidRPr="0012125B" w:rsidRDefault="00624C76" w:rsidP="00FA1330">
            <w:pPr>
              <w:spacing w:after="0" w:line="240" w:lineRule="auto"/>
              <w:rPr>
                <w:rFonts w:ascii="Arial" w:eastAsia="Times New Roman" w:hAnsi="Arial" w:cs="Arial"/>
                <w:sz w:val="16"/>
                <w:szCs w:val="16"/>
                <w:lang w:eastAsia="ru-RU"/>
              </w:rPr>
            </w:pPr>
            <w:r w:rsidRPr="0012125B">
              <w:rPr>
                <w:rFonts w:ascii="Arial" w:eastAsia="Times New Roman" w:hAnsi="Arial" w:cs="Arial"/>
                <w:sz w:val="16"/>
                <w:szCs w:val="16"/>
                <w:lang w:eastAsia="ru-RU"/>
              </w:rPr>
              <w:t> </w:t>
            </w:r>
          </w:p>
        </w:tc>
      </w:tr>
      <w:tr w:rsidR="00624C76" w:rsidRPr="0012125B" w14:paraId="3EF9E924" w14:textId="77777777" w:rsidTr="00FA1330">
        <w:trPr>
          <w:trHeight w:val="222"/>
        </w:trPr>
        <w:tc>
          <w:tcPr>
            <w:tcW w:w="156" w:type="pct"/>
            <w:shd w:val="clear" w:color="auto" w:fill="auto"/>
            <w:noWrap/>
            <w:vAlign w:val="bottom"/>
            <w:hideMark/>
          </w:tcPr>
          <w:p w14:paraId="541B0D30"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20" w:type="pct"/>
            <w:shd w:val="clear" w:color="auto" w:fill="auto"/>
            <w:noWrap/>
            <w:vAlign w:val="bottom"/>
            <w:hideMark/>
          </w:tcPr>
          <w:p w14:paraId="2CD5DD74"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1" w:type="pct"/>
            <w:shd w:val="clear" w:color="auto" w:fill="auto"/>
            <w:noWrap/>
            <w:vAlign w:val="bottom"/>
            <w:hideMark/>
          </w:tcPr>
          <w:p w14:paraId="239D7E03"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4" w:type="pct"/>
            <w:shd w:val="clear" w:color="auto" w:fill="auto"/>
            <w:noWrap/>
            <w:vAlign w:val="bottom"/>
            <w:hideMark/>
          </w:tcPr>
          <w:p w14:paraId="6BF80EE1"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8" w:type="pct"/>
            <w:shd w:val="clear" w:color="auto" w:fill="auto"/>
            <w:noWrap/>
            <w:vAlign w:val="bottom"/>
            <w:hideMark/>
          </w:tcPr>
          <w:p w14:paraId="265FCD1E"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0" w:type="pct"/>
            <w:shd w:val="clear" w:color="auto" w:fill="auto"/>
            <w:noWrap/>
            <w:vAlign w:val="bottom"/>
            <w:hideMark/>
          </w:tcPr>
          <w:p w14:paraId="444CC9A5"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0" w:type="pct"/>
            <w:shd w:val="clear" w:color="auto" w:fill="auto"/>
            <w:noWrap/>
            <w:vAlign w:val="bottom"/>
            <w:hideMark/>
          </w:tcPr>
          <w:p w14:paraId="50E09F4C"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0" w:type="pct"/>
            <w:shd w:val="clear" w:color="auto" w:fill="auto"/>
            <w:noWrap/>
            <w:vAlign w:val="bottom"/>
            <w:hideMark/>
          </w:tcPr>
          <w:p w14:paraId="544C1713"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0" w:type="pct"/>
            <w:shd w:val="clear" w:color="auto" w:fill="auto"/>
            <w:noWrap/>
            <w:vAlign w:val="bottom"/>
            <w:hideMark/>
          </w:tcPr>
          <w:p w14:paraId="061E2666"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5" w:type="pct"/>
            <w:shd w:val="clear" w:color="auto" w:fill="auto"/>
            <w:noWrap/>
            <w:vAlign w:val="bottom"/>
            <w:hideMark/>
          </w:tcPr>
          <w:p w14:paraId="4DB3B926"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0" w:type="pct"/>
            <w:shd w:val="clear" w:color="auto" w:fill="auto"/>
            <w:noWrap/>
            <w:vAlign w:val="bottom"/>
            <w:hideMark/>
          </w:tcPr>
          <w:p w14:paraId="02D2B316"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0" w:type="pct"/>
            <w:shd w:val="clear" w:color="auto" w:fill="auto"/>
            <w:noWrap/>
            <w:vAlign w:val="bottom"/>
            <w:hideMark/>
          </w:tcPr>
          <w:p w14:paraId="682D0305"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0" w:type="pct"/>
            <w:shd w:val="clear" w:color="auto" w:fill="auto"/>
            <w:noWrap/>
            <w:vAlign w:val="bottom"/>
            <w:hideMark/>
          </w:tcPr>
          <w:p w14:paraId="21D9C138"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3" w:type="pct"/>
            <w:shd w:val="clear" w:color="auto" w:fill="auto"/>
            <w:noWrap/>
            <w:vAlign w:val="bottom"/>
            <w:hideMark/>
          </w:tcPr>
          <w:p w14:paraId="39D64920"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7" w:type="pct"/>
            <w:shd w:val="clear" w:color="auto" w:fill="auto"/>
            <w:noWrap/>
            <w:vAlign w:val="bottom"/>
            <w:hideMark/>
          </w:tcPr>
          <w:p w14:paraId="6CC02AE9"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8" w:type="pct"/>
            <w:shd w:val="clear" w:color="auto" w:fill="auto"/>
            <w:noWrap/>
            <w:vAlign w:val="bottom"/>
            <w:hideMark/>
          </w:tcPr>
          <w:p w14:paraId="233B2821"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3319" w:type="pct"/>
            <w:gridSpan w:val="33"/>
            <w:shd w:val="clear" w:color="auto" w:fill="auto"/>
            <w:noWrap/>
            <w:hideMark/>
          </w:tcPr>
          <w:p w14:paraId="2F7F3AA7" w14:textId="77777777" w:rsidR="00624C76" w:rsidRPr="0012125B" w:rsidRDefault="00624C76" w:rsidP="00FA1330">
            <w:pPr>
              <w:spacing w:after="0" w:line="240" w:lineRule="auto"/>
              <w:jc w:val="center"/>
              <w:rPr>
                <w:rFonts w:ascii="Arial" w:eastAsia="Times New Roman" w:hAnsi="Arial" w:cs="Arial"/>
                <w:i/>
                <w:iCs/>
                <w:sz w:val="16"/>
                <w:szCs w:val="16"/>
                <w:lang w:eastAsia="ru-RU"/>
              </w:rPr>
            </w:pPr>
            <w:r w:rsidRPr="0012125B">
              <w:rPr>
                <w:rFonts w:ascii="Arial" w:eastAsia="Times New Roman" w:hAnsi="Arial" w:cs="Arial"/>
                <w:i/>
                <w:iCs/>
                <w:sz w:val="16"/>
                <w:szCs w:val="16"/>
                <w:lang w:eastAsia="ru-RU"/>
              </w:rPr>
              <w:t>наименование, количество, стоимость</w:t>
            </w:r>
          </w:p>
        </w:tc>
      </w:tr>
      <w:tr w:rsidR="00624C76" w:rsidRPr="0012125B" w14:paraId="5B5059A2" w14:textId="77777777" w:rsidTr="00FA1330">
        <w:trPr>
          <w:trHeight w:val="222"/>
        </w:trPr>
        <w:tc>
          <w:tcPr>
            <w:tcW w:w="4267" w:type="pct"/>
            <w:gridSpan w:val="42"/>
            <w:shd w:val="clear" w:color="auto" w:fill="auto"/>
            <w:noWrap/>
            <w:vAlign w:val="bottom"/>
            <w:hideMark/>
          </w:tcPr>
          <w:p w14:paraId="1471E711" w14:textId="77777777" w:rsidR="00624C76" w:rsidRPr="0012125B" w:rsidRDefault="00624C76" w:rsidP="00FA1330">
            <w:pPr>
              <w:spacing w:after="0" w:line="240" w:lineRule="auto"/>
              <w:rPr>
                <w:rFonts w:ascii="Arial" w:eastAsia="Times New Roman" w:hAnsi="Arial" w:cs="Arial"/>
                <w:sz w:val="16"/>
                <w:szCs w:val="16"/>
                <w:lang w:eastAsia="ru-RU"/>
              </w:rPr>
            </w:pPr>
            <w:r w:rsidRPr="0012125B">
              <w:rPr>
                <w:rFonts w:ascii="Arial" w:eastAsia="Times New Roman" w:hAnsi="Arial" w:cs="Arial"/>
                <w:sz w:val="16"/>
                <w:szCs w:val="16"/>
                <w:lang w:eastAsia="ru-RU"/>
              </w:rPr>
              <w:t>Приложение: Перечень документации, в том числе отчет(ы) о маркетинговых, научных исследованиях, консультационных и прочих услугах (обязательны при его</w:t>
            </w:r>
          </w:p>
        </w:tc>
        <w:tc>
          <w:tcPr>
            <w:tcW w:w="88" w:type="pct"/>
            <w:shd w:val="clear" w:color="auto" w:fill="auto"/>
            <w:vAlign w:val="bottom"/>
            <w:hideMark/>
          </w:tcPr>
          <w:p w14:paraId="70BA3A9C" w14:textId="77777777" w:rsidR="00624C76" w:rsidRPr="0012125B" w:rsidRDefault="00624C76" w:rsidP="00FA1330">
            <w:pPr>
              <w:spacing w:after="0" w:line="240" w:lineRule="auto"/>
              <w:rPr>
                <w:rFonts w:ascii="Arial" w:eastAsia="Times New Roman" w:hAnsi="Arial" w:cs="Arial"/>
                <w:sz w:val="16"/>
                <w:szCs w:val="16"/>
                <w:lang w:eastAsia="ru-RU"/>
              </w:rPr>
            </w:pPr>
            <w:r w:rsidRPr="0012125B">
              <w:rPr>
                <w:rFonts w:ascii="Arial" w:eastAsia="Times New Roman" w:hAnsi="Arial" w:cs="Arial"/>
                <w:sz w:val="16"/>
                <w:szCs w:val="16"/>
                <w:lang w:eastAsia="ru-RU"/>
              </w:rPr>
              <w:t> </w:t>
            </w:r>
          </w:p>
        </w:tc>
        <w:tc>
          <w:tcPr>
            <w:tcW w:w="100" w:type="pct"/>
            <w:shd w:val="clear" w:color="auto" w:fill="auto"/>
            <w:vAlign w:val="bottom"/>
            <w:hideMark/>
          </w:tcPr>
          <w:p w14:paraId="33675ECB" w14:textId="77777777" w:rsidR="00624C76" w:rsidRPr="0012125B" w:rsidRDefault="00624C76" w:rsidP="00FA1330">
            <w:pPr>
              <w:spacing w:after="0" w:line="240" w:lineRule="auto"/>
              <w:rPr>
                <w:rFonts w:ascii="Arial" w:eastAsia="Times New Roman" w:hAnsi="Arial" w:cs="Arial"/>
                <w:sz w:val="16"/>
                <w:szCs w:val="16"/>
                <w:lang w:eastAsia="ru-RU"/>
              </w:rPr>
            </w:pPr>
            <w:r w:rsidRPr="0012125B">
              <w:rPr>
                <w:rFonts w:ascii="Arial" w:eastAsia="Times New Roman" w:hAnsi="Arial" w:cs="Arial"/>
                <w:sz w:val="16"/>
                <w:szCs w:val="16"/>
                <w:lang w:eastAsia="ru-RU"/>
              </w:rPr>
              <w:t> </w:t>
            </w:r>
          </w:p>
        </w:tc>
        <w:tc>
          <w:tcPr>
            <w:tcW w:w="115" w:type="pct"/>
            <w:shd w:val="clear" w:color="auto" w:fill="auto"/>
            <w:vAlign w:val="bottom"/>
            <w:hideMark/>
          </w:tcPr>
          <w:p w14:paraId="1FAC6FC9" w14:textId="77777777" w:rsidR="00624C76" w:rsidRPr="0012125B" w:rsidRDefault="00624C76" w:rsidP="00FA1330">
            <w:pPr>
              <w:spacing w:after="0" w:line="240" w:lineRule="auto"/>
              <w:rPr>
                <w:rFonts w:ascii="Arial" w:eastAsia="Times New Roman" w:hAnsi="Arial" w:cs="Arial"/>
                <w:sz w:val="16"/>
                <w:szCs w:val="16"/>
                <w:lang w:eastAsia="ru-RU"/>
              </w:rPr>
            </w:pPr>
            <w:r w:rsidRPr="0012125B">
              <w:rPr>
                <w:rFonts w:ascii="Arial" w:eastAsia="Times New Roman" w:hAnsi="Arial" w:cs="Arial"/>
                <w:sz w:val="16"/>
                <w:szCs w:val="16"/>
                <w:lang w:eastAsia="ru-RU"/>
              </w:rPr>
              <w:t> </w:t>
            </w:r>
          </w:p>
        </w:tc>
        <w:tc>
          <w:tcPr>
            <w:tcW w:w="115" w:type="pct"/>
            <w:shd w:val="clear" w:color="auto" w:fill="auto"/>
            <w:vAlign w:val="bottom"/>
            <w:hideMark/>
          </w:tcPr>
          <w:p w14:paraId="354923EC" w14:textId="77777777" w:rsidR="00624C76" w:rsidRPr="0012125B" w:rsidRDefault="00624C76" w:rsidP="00FA1330">
            <w:pPr>
              <w:spacing w:after="0" w:line="240" w:lineRule="auto"/>
              <w:rPr>
                <w:rFonts w:ascii="Arial" w:eastAsia="Times New Roman" w:hAnsi="Arial" w:cs="Arial"/>
                <w:sz w:val="16"/>
                <w:szCs w:val="16"/>
                <w:lang w:eastAsia="ru-RU"/>
              </w:rPr>
            </w:pPr>
            <w:r w:rsidRPr="0012125B">
              <w:rPr>
                <w:rFonts w:ascii="Arial" w:eastAsia="Times New Roman" w:hAnsi="Arial" w:cs="Arial"/>
                <w:sz w:val="16"/>
                <w:szCs w:val="16"/>
                <w:lang w:eastAsia="ru-RU"/>
              </w:rPr>
              <w:t> </w:t>
            </w:r>
          </w:p>
        </w:tc>
        <w:tc>
          <w:tcPr>
            <w:tcW w:w="117" w:type="pct"/>
            <w:shd w:val="clear" w:color="auto" w:fill="auto"/>
            <w:vAlign w:val="bottom"/>
            <w:hideMark/>
          </w:tcPr>
          <w:p w14:paraId="51F3ED86" w14:textId="77777777" w:rsidR="00624C76" w:rsidRPr="0012125B" w:rsidRDefault="00624C76" w:rsidP="00FA1330">
            <w:pPr>
              <w:spacing w:after="0" w:line="240" w:lineRule="auto"/>
              <w:rPr>
                <w:rFonts w:ascii="Arial" w:eastAsia="Times New Roman" w:hAnsi="Arial" w:cs="Arial"/>
                <w:sz w:val="16"/>
                <w:szCs w:val="16"/>
                <w:lang w:eastAsia="ru-RU"/>
              </w:rPr>
            </w:pPr>
            <w:r w:rsidRPr="0012125B">
              <w:rPr>
                <w:rFonts w:ascii="Arial" w:eastAsia="Times New Roman" w:hAnsi="Arial" w:cs="Arial"/>
                <w:sz w:val="16"/>
                <w:szCs w:val="16"/>
                <w:lang w:eastAsia="ru-RU"/>
              </w:rPr>
              <w:t> </w:t>
            </w:r>
          </w:p>
        </w:tc>
        <w:tc>
          <w:tcPr>
            <w:tcW w:w="97" w:type="pct"/>
            <w:shd w:val="clear" w:color="auto" w:fill="auto"/>
            <w:vAlign w:val="bottom"/>
            <w:hideMark/>
          </w:tcPr>
          <w:p w14:paraId="15EC10E3" w14:textId="77777777" w:rsidR="00624C76" w:rsidRPr="0012125B" w:rsidRDefault="00624C76" w:rsidP="00FA1330">
            <w:pPr>
              <w:spacing w:after="0" w:line="240" w:lineRule="auto"/>
              <w:rPr>
                <w:rFonts w:ascii="Arial" w:eastAsia="Times New Roman" w:hAnsi="Arial" w:cs="Arial"/>
                <w:sz w:val="16"/>
                <w:szCs w:val="16"/>
                <w:lang w:eastAsia="ru-RU"/>
              </w:rPr>
            </w:pPr>
            <w:r w:rsidRPr="0012125B">
              <w:rPr>
                <w:rFonts w:ascii="Arial" w:eastAsia="Times New Roman" w:hAnsi="Arial" w:cs="Arial"/>
                <w:sz w:val="16"/>
                <w:szCs w:val="16"/>
                <w:lang w:eastAsia="ru-RU"/>
              </w:rPr>
              <w:t> </w:t>
            </w:r>
          </w:p>
        </w:tc>
        <w:tc>
          <w:tcPr>
            <w:tcW w:w="101" w:type="pct"/>
            <w:shd w:val="clear" w:color="auto" w:fill="auto"/>
            <w:vAlign w:val="bottom"/>
            <w:hideMark/>
          </w:tcPr>
          <w:p w14:paraId="1C509AD3" w14:textId="77777777" w:rsidR="00624C76" w:rsidRPr="0012125B" w:rsidRDefault="00624C76" w:rsidP="00FA1330">
            <w:pPr>
              <w:spacing w:after="0" w:line="240" w:lineRule="auto"/>
              <w:rPr>
                <w:rFonts w:ascii="Arial" w:eastAsia="Times New Roman" w:hAnsi="Arial" w:cs="Arial"/>
                <w:sz w:val="16"/>
                <w:szCs w:val="16"/>
                <w:lang w:eastAsia="ru-RU"/>
              </w:rPr>
            </w:pPr>
            <w:r w:rsidRPr="0012125B">
              <w:rPr>
                <w:rFonts w:ascii="Arial" w:eastAsia="Times New Roman" w:hAnsi="Arial" w:cs="Arial"/>
                <w:sz w:val="16"/>
                <w:szCs w:val="16"/>
                <w:lang w:eastAsia="ru-RU"/>
              </w:rPr>
              <w:t> </w:t>
            </w:r>
          </w:p>
        </w:tc>
      </w:tr>
      <w:tr w:rsidR="00624C76" w:rsidRPr="0012125B" w14:paraId="7B6CEBCB" w14:textId="77777777" w:rsidTr="00FA1330">
        <w:trPr>
          <w:trHeight w:val="222"/>
        </w:trPr>
        <w:tc>
          <w:tcPr>
            <w:tcW w:w="156" w:type="pct"/>
            <w:shd w:val="clear" w:color="auto" w:fill="auto"/>
            <w:noWrap/>
            <w:vAlign w:val="bottom"/>
            <w:hideMark/>
          </w:tcPr>
          <w:p w14:paraId="348B728B"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20" w:type="pct"/>
            <w:shd w:val="clear" w:color="auto" w:fill="auto"/>
            <w:noWrap/>
            <w:vAlign w:val="bottom"/>
            <w:hideMark/>
          </w:tcPr>
          <w:p w14:paraId="64B61E67"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1" w:type="pct"/>
            <w:shd w:val="clear" w:color="auto" w:fill="auto"/>
            <w:noWrap/>
            <w:vAlign w:val="bottom"/>
            <w:hideMark/>
          </w:tcPr>
          <w:p w14:paraId="39B94270"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108" w:type="pct"/>
            <w:gridSpan w:val="11"/>
            <w:shd w:val="clear" w:color="auto" w:fill="auto"/>
            <w:noWrap/>
            <w:vAlign w:val="bottom"/>
            <w:hideMark/>
          </w:tcPr>
          <w:p w14:paraId="1336A78B" w14:textId="77777777" w:rsidR="00624C76" w:rsidRPr="0012125B" w:rsidRDefault="00624C76" w:rsidP="00FA1330">
            <w:pPr>
              <w:spacing w:after="0" w:line="240" w:lineRule="auto"/>
              <w:rPr>
                <w:rFonts w:ascii="Arial" w:eastAsia="Times New Roman" w:hAnsi="Arial" w:cs="Arial"/>
                <w:sz w:val="16"/>
                <w:szCs w:val="16"/>
                <w:lang w:eastAsia="ru-RU"/>
              </w:rPr>
            </w:pPr>
            <w:r w:rsidRPr="0012125B">
              <w:rPr>
                <w:rFonts w:ascii="Arial" w:eastAsia="Times New Roman" w:hAnsi="Arial" w:cs="Arial"/>
                <w:sz w:val="16"/>
                <w:szCs w:val="16"/>
                <w:lang w:eastAsia="ru-RU"/>
              </w:rPr>
              <w:t>(их) наличии) на _____________ страниц</w:t>
            </w:r>
          </w:p>
        </w:tc>
        <w:tc>
          <w:tcPr>
            <w:tcW w:w="3514" w:type="pct"/>
            <w:gridSpan w:val="35"/>
            <w:shd w:val="clear" w:color="auto" w:fill="auto"/>
            <w:vAlign w:val="bottom"/>
            <w:hideMark/>
          </w:tcPr>
          <w:p w14:paraId="32C645B4" w14:textId="77777777" w:rsidR="00624C76" w:rsidRPr="0012125B" w:rsidRDefault="00624C76" w:rsidP="00FA1330">
            <w:pPr>
              <w:spacing w:after="0" w:line="240" w:lineRule="auto"/>
              <w:rPr>
                <w:rFonts w:ascii="Arial" w:eastAsia="Times New Roman" w:hAnsi="Arial" w:cs="Arial"/>
                <w:sz w:val="16"/>
                <w:szCs w:val="16"/>
                <w:lang w:eastAsia="ru-RU"/>
              </w:rPr>
            </w:pPr>
            <w:r w:rsidRPr="0012125B">
              <w:rPr>
                <w:rFonts w:ascii="Arial" w:eastAsia="Times New Roman" w:hAnsi="Arial" w:cs="Arial"/>
                <w:sz w:val="16"/>
                <w:szCs w:val="16"/>
                <w:lang w:eastAsia="ru-RU"/>
              </w:rPr>
              <w:t> </w:t>
            </w:r>
          </w:p>
        </w:tc>
      </w:tr>
      <w:tr w:rsidR="00624C76" w:rsidRPr="0012125B" w14:paraId="6D2D31EC" w14:textId="77777777" w:rsidTr="00FA1330">
        <w:trPr>
          <w:trHeight w:val="229"/>
        </w:trPr>
        <w:tc>
          <w:tcPr>
            <w:tcW w:w="156" w:type="pct"/>
            <w:shd w:val="clear" w:color="auto" w:fill="auto"/>
            <w:noWrap/>
            <w:vAlign w:val="bottom"/>
            <w:hideMark/>
          </w:tcPr>
          <w:p w14:paraId="1C9ED00C"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20" w:type="pct"/>
            <w:shd w:val="clear" w:color="auto" w:fill="auto"/>
            <w:noWrap/>
            <w:vAlign w:val="bottom"/>
            <w:hideMark/>
          </w:tcPr>
          <w:p w14:paraId="13A0153C"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1" w:type="pct"/>
            <w:shd w:val="clear" w:color="auto" w:fill="auto"/>
            <w:noWrap/>
            <w:vAlign w:val="bottom"/>
            <w:hideMark/>
          </w:tcPr>
          <w:p w14:paraId="7F5B4D19"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4" w:type="pct"/>
            <w:shd w:val="clear" w:color="auto" w:fill="auto"/>
            <w:noWrap/>
            <w:vAlign w:val="bottom"/>
            <w:hideMark/>
          </w:tcPr>
          <w:p w14:paraId="6CA9C206"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8" w:type="pct"/>
            <w:shd w:val="clear" w:color="auto" w:fill="auto"/>
            <w:noWrap/>
            <w:vAlign w:val="bottom"/>
            <w:hideMark/>
          </w:tcPr>
          <w:p w14:paraId="47854974"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0" w:type="pct"/>
            <w:shd w:val="clear" w:color="auto" w:fill="auto"/>
            <w:noWrap/>
            <w:vAlign w:val="bottom"/>
            <w:hideMark/>
          </w:tcPr>
          <w:p w14:paraId="5F5FC8EC"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0" w:type="pct"/>
            <w:shd w:val="clear" w:color="auto" w:fill="auto"/>
            <w:noWrap/>
            <w:vAlign w:val="bottom"/>
            <w:hideMark/>
          </w:tcPr>
          <w:p w14:paraId="78ABE125"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0" w:type="pct"/>
            <w:shd w:val="clear" w:color="auto" w:fill="auto"/>
            <w:noWrap/>
            <w:vAlign w:val="bottom"/>
            <w:hideMark/>
          </w:tcPr>
          <w:p w14:paraId="74E9395B"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0" w:type="pct"/>
            <w:shd w:val="clear" w:color="auto" w:fill="auto"/>
            <w:noWrap/>
            <w:vAlign w:val="bottom"/>
            <w:hideMark/>
          </w:tcPr>
          <w:p w14:paraId="324A4E12"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5" w:type="pct"/>
            <w:shd w:val="clear" w:color="auto" w:fill="auto"/>
            <w:noWrap/>
            <w:vAlign w:val="bottom"/>
            <w:hideMark/>
          </w:tcPr>
          <w:p w14:paraId="67A1E5AC"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0" w:type="pct"/>
            <w:shd w:val="clear" w:color="auto" w:fill="auto"/>
            <w:noWrap/>
            <w:vAlign w:val="bottom"/>
            <w:hideMark/>
          </w:tcPr>
          <w:p w14:paraId="48F4EF38"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0" w:type="pct"/>
            <w:shd w:val="clear" w:color="auto" w:fill="auto"/>
            <w:noWrap/>
            <w:vAlign w:val="bottom"/>
            <w:hideMark/>
          </w:tcPr>
          <w:p w14:paraId="778A1B38"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0" w:type="pct"/>
            <w:shd w:val="clear" w:color="auto" w:fill="auto"/>
            <w:noWrap/>
            <w:vAlign w:val="bottom"/>
            <w:hideMark/>
          </w:tcPr>
          <w:p w14:paraId="0843386C"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3" w:type="pct"/>
            <w:shd w:val="clear" w:color="auto" w:fill="auto"/>
            <w:noWrap/>
            <w:vAlign w:val="bottom"/>
            <w:hideMark/>
          </w:tcPr>
          <w:p w14:paraId="15D82B21"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7" w:type="pct"/>
            <w:shd w:val="clear" w:color="auto" w:fill="auto"/>
            <w:noWrap/>
            <w:vAlign w:val="bottom"/>
            <w:hideMark/>
          </w:tcPr>
          <w:p w14:paraId="20FB44B1"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8" w:type="pct"/>
            <w:shd w:val="clear" w:color="auto" w:fill="auto"/>
            <w:noWrap/>
            <w:vAlign w:val="bottom"/>
            <w:hideMark/>
          </w:tcPr>
          <w:p w14:paraId="6286FA83"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9" w:type="pct"/>
            <w:shd w:val="clear" w:color="auto" w:fill="auto"/>
            <w:noWrap/>
            <w:vAlign w:val="bottom"/>
            <w:hideMark/>
          </w:tcPr>
          <w:p w14:paraId="6F4566FA"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2" w:type="pct"/>
            <w:shd w:val="clear" w:color="auto" w:fill="auto"/>
            <w:noWrap/>
            <w:vAlign w:val="bottom"/>
            <w:hideMark/>
          </w:tcPr>
          <w:p w14:paraId="548C7A88"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2" w:type="pct"/>
            <w:shd w:val="clear" w:color="auto" w:fill="auto"/>
            <w:noWrap/>
            <w:vAlign w:val="bottom"/>
            <w:hideMark/>
          </w:tcPr>
          <w:p w14:paraId="2C459B09"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2" w:type="pct"/>
            <w:shd w:val="clear" w:color="auto" w:fill="auto"/>
            <w:noWrap/>
            <w:vAlign w:val="bottom"/>
            <w:hideMark/>
          </w:tcPr>
          <w:p w14:paraId="055963C4"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2" w:type="pct"/>
            <w:shd w:val="clear" w:color="auto" w:fill="auto"/>
            <w:noWrap/>
            <w:vAlign w:val="bottom"/>
            <w:hideMark/>
          </w:tcPr>
          <w:p w14:paraId="51551238"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2" w:type="pct"/>
            <w:shd w:val="clear" w:color="auto" w:fill="auto"/>
            <w:noWrap/>
            <w:vAlign w:val="bottom"/>
            <w:hideMark/>
          </w:tcPr>
          <w:p w14:paraId="47A8DB24"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2" w:type="pct"/>
            <w:shd w:val="clear" w:color="auto" w:fill="auto"/>
            <w:noWrap/>
            <w:vAlign w:val="bottom"/>
            <w:hideMark/>
          </w:tcPr>
          <w:p w14:paraId="33EBC407"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3" w:type="pct"/>
            <w:shd w:val="clear" w:color="auto" w:fill="auto"/>
            <w:noWrap/>
            <w:vAlign w:val="bottom"/>
            <w:hideMark/>
          </w:tcPr>
          <w:p w14:paraId="76CC131C"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9" w:type="pct"/>
            <w:shd w:val="clear" w:color="auto" w:fill="auto"/>
            <w:noWrap/>
            <w:vAlign w:val="bottom"/>
            <w:hideMark/>
          </w:tcPr>
          <w:p w14:paraId="0E061FD2"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9" w:type="pct"/>
            <w:shd w:val="clear" w:color="auto" w:fill="auto"/>
            <w:noWrap/>
            <w:vAlign w:val="bottom"/>
            <w:hideMark/>
          </w:tcPr>
          <w:p w14:paraId="1BFF7E81"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1" w:type="pct"/>
            <w:shd w:val="clear" w:color="auto" w:fill="auto"/>
            <w:noWrap/>
            <w:vAlign w:val="bottom"/>
            <w:hideMark/>
          </w:tcPr>
          <w:p w14:paraId="33A4CBB8"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1" w:type="pct"/>
            <w:shd w:val="clear" w:color="auto" w:fill="auto"/>
            <w:noWrap/>
            <w:vAlign w:val="bottom"/>
            <w:hideMark/>
          </w:tcPr>
          <w:p w14:paraId="542815CE"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31" w:type="pct"/>
            <w:shd w:val="clear" w:color="auto" w:fill="auto"/>
            <w:noWrap/>
            <w:vAlign w:val="bottom"/>
            <w:hideMark/>
          </w:tcPr>
          <w:p w14:paraId="20D95003"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1" w:type="pct"/>
            <w:shd w:val="clear" w:color="auto" w:fill="auto"/>
            <w:noWrap/>
            <w:vAlign w:val="bottom"/>
            <w:hideMark/>
          </w:tcPr>
          <w:p w14:paraId="4BDF4434"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3" w:type="pct"/>
            <w:shd w:val="clear" w:color="auto" w:fill="auto"/>
            <w:noWrap/>
            <w:vAlign w:val="bottom"/>
            <w:hideMark/>
          </w:tcPr>
          <w:p w14:paraId="4F4852CF"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216" w:type="pct"/>
            <w:shd w:val="clear" w:color="auto" w:fill="auto"/>
            <w:noWrap/>
            <w:vAlign w:val="bottom"/>
            <w:hideMark/>
          </w:tcPr>
          <w:p w14:paraId="249DB9D3"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9" w:type="pct"/>
            <w:shd w:val="clear" w:color="auto" w:fill="auto"/>
            <w:noWrap/>
            <w:vAlign w:val="bottom"/>
            <w:hideMark/>
          </w:tcPr>
          <w:p w14:paraId="51EE9956"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9" w:type="pct"/>
            <w:shd w:val="clear" w:color="auto" w:fill="auto"/>
            <w:noWrap/>
            <w:vAlign w:val="bottom"/>
            <w:hideMark/>
          </w:tcPr>
          <w:p w14:paraId="497D4F3C"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9" w:type="pct"/>
            <w:shd w:val="clear" w:color="auto" w:fill="auto"/>
            <w:noWrap/>
            <w:vAlign w:val="bottom"/>
            <w:hideMark/>
          </w:tcPr>
          <w:p w14:paraId="67558637"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9" w:type="pct"/>
            <w:shd w:val="clear" w:color="auto" w:fill="auto"/>
            <w:noWrap/>
            <w:vAlign w:val="bottom"/>
            <w:hideMark/>
          </w:tcPr>
          <w:p w14:paraId="570AC884"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8" w:type="pct"/>
            <w:shd w:val="clear" w:color="auto" w:fill="auto"/>
            <w:noWrap/>
            <w:vAlign w:val="bottom"/>
            <w:hideMark/>
          </w:tcPr>
          <w:p w14:paraId="53BB564E"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8" w:type="pct"/>
            <w:shd w:val="clear" w:color="auto" w:fill="auto"/>
            <w:noWrap/>
            <w:vAlign w:val="bottom"/>
            <w:hideMark/>
          </w:tcPr>
          <w:p w14:paraId="54EACCD2"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8" w:type="pct"/>
            <w:shd w:val="clear" w:color="auto" w:fill="auto"/>
            <w:noWrap/>
            <w:vAlign w:val="bottom"/>
            <w:hideMark/>
          </w:tcPr>
          <w:p w14:paraId="4EC07000"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7" w:type="pct"/>
            <w:shd w:val="clear" w:color="auto" w:fill="auto"/>
            <w:noWrap/>
            <w:vAlign w:val="bottom"/>
            <w:hideMark/>
          </w:tcPr>
          <w:p w14:paraId="4795966D"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7" w:type="pct"/>
            <w:shd w:val="clear" w:color="auto" w:fill="auto"/>
            <w:noWrap/>
            <w:vAlign w:val="bottom"/>
            <w:hideMark/>
          </w:tcPr>
          <w:p w14:paraId="50B8B90D"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0" w:type="pct"/>
            <w:shd w:val="clear" w:color="auto" w:fill="auto"/>
            <w:noWrap/>
            <w:vAlign w:val="bottom"/>
            <w:hideMark/>
          </w:tcPr>
          <w:p w14:paraId="599FFF50"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8" w:type="pct"/>
            <w:shd w:val="clear" w:color="auto" w:fill="auto"/>
            <w:noWrap/>
            <w:vAlign w:val="bottom"/>
            <w:hideMark/>
          </w:tcPr>
          <w:p w14:paraId="6A1286DD"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0" w:type="pct"/>
            <w:shd w:val="clear" w:color="auto" w:fill="auto"/>
            <w:noWrap/>
            <w:vAlign w:val="bottom"/>
            <w:hideMark/>
          </w:tcPr>
          <w:p w14:paraId="63CCAE37"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15" w:type="pct"/>
            <w:shd w:val="clear" w:color="auto" w:fill="auto"/>
            <w:noWrap/>
            <w:vAlign w:val="bottom"/>
            <w:hideMark/>
          </w:tcPr>
          <w:p w14:paraId="3E445D54"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15" w:type="pct"/>
            <w:shd w:val="clear" w:color="auto" w:fill="auto"/>
            <w:noWrap/>
            <w:vAlign w:val="bottom"/>
            <w:hideMark/>
          </w:tcPr>
          <w:p w14:paraId="5FBD4830"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17" w:type="pct"/>
            <w:shd w:val="clear" w:color="auto" w:fill="auto"/>
            <w:noWrap/>
            <w:vAlign w:val="bottom"/>
            <w:hideMark/>
          </w:tcPr>
          <w:p w14:paraId="7B87501F"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7" w:type="pct"/>
            <w:shd w:val="clear" w:color="auto" w:fill="auto"/>
            <w:noWrap/>
            <w:vAlign w:val="bottom"/>
            <w:hideMark/>
          </w:tcPr>
          <w:p w14:paraId="1119AAAD"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1" w:type="pct"/>
            <w:shd w:val="clear" w:color="auto" w:fill="auto"/>
            <w:noWrap/>
            <w:vAlign w:val="bottom"/>
            <w:hideMark/>
          </w:tcPr>
          <w:p w14:paraId="20B57A9A" w14:textId="77777777" w:rsidR="00624C76" w:rsidRPr="0012125B" w:rsidRDefault="00624C76" w:rsidP="00FA1330">
            <w:pPr>
              <w:spacing w:after="0" w:line="240" w:lineRule="auto"/>
              <w:rPr>
                <w:rFonts w:ascii="Arial" w:eastAsia="Times New Roman" w:hAnsi="Arial" w:cs="Arial"/>
                <w:sz w:val="16"/>
                <w:szCs w:val="16"/>
                <w:lang w:eastAsia="ru-RU"/>
              </w:rPr>
            </w:pPr>
          </w:p>
        </w:tc>
      </w:tr>
      <w:tr w:rsidR="00624C76" w:rsidRPr="0012125B" w14:paraId="19D5BF0E" w14:textId="77777777" w:rsidTr="00FA1330">
        <w:trPr>
          <w:trHeight w:val="882"/>
        </w:trPr>
        <w:tc>
          <w:tcPr>
            <w:tcW w:w="589" w:type="pct"/>
            <w:gridSpan w:val="5"/>
            <w:shd w:val="clear" w:color="auto" w:fill="auto"/>
            <w:noWrap/>
            <w:vAlign w:val="bottom"/>
            <w:hideMark/>
          </w:tcPr>
          <w:p w14:paraId="79E10B9D" w14:textId="77777777" w:rsidR="00624C76" w:rsidRPr="0012125B" w:rsidRDefault="00624C76" w:rsidP="00FA1330">
            <w:pPr>
              <w:spacing w:after="0" w:line="240" w:lineRule="auto"/>
              <w:rPr>
                <w:rFonts w:ascii="Arial" w:eastAsia="Times New Roman" w:hAnsi="Arial" w:cs="Arial"/>
                <w:sz w:val="16"/>
                <w:szCs w:val="16"/>
                <w:lang w:eastAsia="ru-RU"/>
              </w:rPr>
            </w:pPr>
            <w:r w:rsidRPr="0012125B">
              <w:rPr>
                <w:rFonts w:ascii="Arial" w:eastAsia="Times New Roman" w:hAnsi="Arial" w:cs="Arial"/>
                <w:sz w:val="16"/>
                <w:szCs w:val="16"/>
                <w:lang w:eastAsia="ru-RU"/>
              </w:rPr>
              <w:t>Сдал (Исполнитель)</w:t>
            </w:r>
          </w:p>
        </w:tc>
        <w:tc>
          <w:tcPr>
            <w:tcW w:w="504" w:type="pct"/>
            <w:gridSpan w:val="5"/>
            <w:shd w:val="clear" w:color="auto" w:fill="auto"/>
            <w:vAlign w:val="bottom"/>
            <w:hideMark/>
          </w:tcPr>
          <w:p w14:paraId="498780FE" w14:textId="77777777" w:rsidR="00624C76" w:rsidRPr="0012125B" w:rsidRDefault="00624C76" w:rsidP="00FA1330">
            <w:pPr>
              <w:spacing w:after="0" w:line="240" w:lineRule="auto"/>
              <w:jc w:val="center"/>
              <w:rPr>
                <w:rFonts w:ascii="Arial" w:eastAsia="Times New Roman" w:hAnsi="Arial" w:cs="Arial"/>
                <w:sz w:val="16"/>
                <w:szCs w:val="16"/>
                <w:lang w:eastAsia="ru-RU"/>
              </w:rPr>
            </w:pPr>
          </w:p>
        </w:tc>
        <w:tc>
          <w:tcPr>
            <w:tcW w:w="90" w:type="pct"/>
            <w:shd w:val="clear" w:color="auto" w:fill="auto"/>
            <w:vAlign w:val="bottom"/>
            <w:hideMark/>
          </w:tcPr>
          <w:p w14:paraId="6E6C6CF5" w14:textId="77777777" w:rsidR="00624C76" w:rsidRPr="0012125B" w:rsidRDefault="00624C76" w:rsidP="00FA1330">
            <w:pPr>
              <w:spacing w:after="0" w:line="240" w:lineRule="auto"/>
              <w:jc w:val="center"/>
              <w:rPr>
                <w:rFonts w:ascii="Arial" w:eastAsia="Times New Roman" w:hAnsi="Arial" w:cs="Arial"/>
                <w:sz w:val="16"/>
                <w:szCs w:val="16"/>
                <w:lang w:eastAsia="ru-RU"/>
              </w:rPr>
            </w:pPr>
            <w:r w:rsidRPr="0012125B">
              <w:rPr>
                <w:rFonts w:ascii="Arial" w:eastAsia="Times New Roman" w:hAnsi="Arial" w:cs="Arial"/>
                <w:sz w:val="16"/>
                <w:szCs w:val="16"/>
                <w:lang w:eastAsia="ru-RU"/>
              </w:rPr>
              <w:t>/</w:t>
            </w:r>
          </w:p>
        </w:tc>
        <w:tc>
          <w:tcPr>
            <w:tcW w:w="100" w:type="pct"/>
            <w:shd w:val="clear" w:color="auto" w:fill="auto"/>
            <w:noWrap/>
            <w:vAlign w:val="bottom"/>
            <w:hideMark/>
          </w:tcPr>
          <w:p w14:paraId="509CE74B"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0" w:type="pct"/>
            <w:shd w:val="clear" w:color="auto" w:fill="auto"/>
            <w:noWrap/>
            <w:vAlign w:val="bottom"/>
            <w:hideMark/>
          </w:tcPr>
          <w:p w14:paraId="2E61FE7D"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3" w:type="pct"/>
            <w:shd w:val="clear" w:color="auto" w:fill="auto"/>
            <w:noWrap/>
            <w:vAlign w:val="bottom"/>
            <w:hideMark/>
          </w:tcPr>
          <w:p w14:paraId="006CDDE0"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7" w:type="pct"/>
            <w:shd w:val="clear" w:color="auto" w:fill="auto"/>
            <w:noWrap/>
            <w:vAlign w:val="bottom"/>
            <w:hideMark/>
          </w:tcPr>
          <w:p w14:paraId="6B889365"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8" w:type="pct"/>
            <w:shd w:val="clear" w:color="auto" w:fill="auto"/>
            <w:noWrap/>
            <w:vAlign w:val="bottom"/>
            <w:hideMark/>
          </w:tcPr>
          <w:p w14:paraId="718B6C4C"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9" w:type="pct"/>
            <w:shd w:val="clear" w:color="auto" w:fill="auto"/>
            <w:vAlign w:val="bottom"/>
            <w:hideMark/>
          </w:tcPr>
          <w:p w14:paraId="0CC6867D" w14:textId="77777777" w:rsidR="00624C76" w:rsidRPr="0012125B" w:rsidRDefault="00624C76" w:rsidP="00FA1330">
            <w:pPr>
              <w:spacing w:after="0" w:line="240" w:lineRule="auto"/>
              <w:jc w:val="center"/>
              <w:rPr>
                <w:rFonts w:ascii="Arial" w:eastAsia="Times New Roman" w:hAnsi="Arial" w:cs="Arial"/>
                <w:sz w:val="16"/>
                <w:szCs w:val="16"/>
                <w:lang w:eastAsia="ru-RU"/>
              </w:rPr>
            </w:pPr>
            <w:r w:rsidRPr="0012125B">
              <w:rPr>
                <w:rFonts w:ascii="Arial" w:eastAsia="Times New Roman" w:hAnsi="Arial" w:cs="Arial"/>
                <w:sz w:val="16"/>
                <w:szCs w:val="16"/>
                <w:lang w:eastAsia="ru-RU"/>
              </w:rPr>
              <w:t>/</w:t>
            </w:r>
          </w:p>
        </w:tc>
        <w:tc>
          <w:tcPr>
            <w:tcW w:w="645" w:type="pct"/>
            <w:gridSpan w:val="7"/>
            <w:shd w:val="clear" w:color="auto" w:fill="auto"/>
            <w:vAlign w:val="bottom"/>
            <w:hideMark/>
          </w:tcPr>
          <w:p w14:paraId="37222C06" w14:textId="77777777" w:rsidR="00624C76" w:rsidRPr="0012125B" w:rsidRDefault="00624C76" w:rsidP="00FA1330">
            <w:pPr>
              <w:spacing w:after="0" w:line="240" w:lineRule="auto"/>
              <w:jc w:val="center"/>
              <w:rPr>
                <w:rFonts w:ascii="Arial" w:eastAsia="Times New Roman" w:hAnsi="Arial" w:cs="Arial"/>
                <w:sz w:val="16"/>
                <w:szCs w:val="16"/>
                <w:lang w:eastAsia="ru-RU"/>
              </w:rPr>
            </w:pPr>
          </w:p>
        </w:tc>
        <w:tc>
          <w:tcPr>
            <w:tcW w:w="89" w:type="pct"/>
            <w:shd w:val="clear" w:color="auto" w:fill="auto"/>
            <w:noWrap/>
            <w:vAlign w:val="bottom"/>
            <w:hideMark/>
          </w:tcPr>
          <w:p w14:paraId="34FFA804"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9" w:type="pct"/>
            <w:shd w:val="clear" w:color="auto" w:fill="auto"/>
            <w:noWrap/>
            <w:vAlign w:val="bottom"/>
            <w:hideMark/>
          </w:tcPr>
          <w:p w14:paraId="4EDD6005"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537" w:type="pct"/>
            <w:gridSpan w:val="5"/>
            <w:shd w:val="clear" w:color="auto" w:fill="auto"/>
            <w:noWrap/>
            <w:vAlign w:val="bottom"/>
            <w:hideMark/>
          </w:tcPr>
          <w:p w14:paraId="1DB96CFF" w14:textId="77777777" w:rsidR="00624C76" w:rsidRPr="0012125B" w:rsidRDefault="00624C76" w:rsidP="00FA1330">
            <w:pPr>
              <w:spacing w:after="0" w:line="240" w:lineRule="auto"/>
              <w:rPr>
                <w:rFonts w:ascii="Arial" w:eastAsia="Times New Roman" w:hAnsi="Arial" w:cs="Arial"/>
                <w:sz w:val="16"/>
                <w:szCs w:val="16"/>
                <w:lang w:eastAsia="ru-RU"/>
              </w:rPr>
            </w:pPr>
            <w:r w:rsidRPr="0012125B">
              <w:rPr>
                <w:rFonts w:ascii="Arial" w:eastAsia="Times New Roman" w:hAnsi="Arial" w:cs="Arial"/>
                <w:sz w:val="16"/>
                <w:szCs w:val="16"/>
                <w:lang w:eastAsia="ru-RU"/>
              </w:rPr>
              <w:t>Принял (Заказчик)</w:t>
            </w:r>
          </w:p>
        </w:tc>
        <w:tc>
          <w:tcPr>
            <w:tcW w:w="216" w:type="pct"/>
            <w:shd w:val="clear" w:color="auto" w:fill="auto"/>
            <w:noWrap/>
            <w:vAlign w:val="bottom"/>
            <w:hideMark/>
          </w:tcPr>
          <w:p w14:paraId="6D97298F"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9" w:type="pct"/>
            <w:shd w:val="clear" w:color="auto" w:fill="auto"/>
            <w:noWrap/>
            <w:vAlign w:val="bottom"/>
            <w:hideMark/>
          </w:tcPr>
          <w:p w14:paraId="5B223242"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9" w:type="pct"/>
            <w:shd w:val="clear" w:color="auto" w:fill="auto"/>
            <w:noWrap/>
            <w:vAlign w:val="bottom"/>
            <w:hideMark/>
          </w:tcPr>
          <w:p w14:paraId="49EEE99D"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9" w:type="pct"/>
            <w:shd w:val="clear" w:color="auto" w:fill="auto"/>
            <w:noWrap/>
            <w:vAlign w:val="bottom"/>
            <w:hideMark/>
          </w:tcPr>
          <w:p w14:paraId="6D850B7E"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9" w:type="pct"/>
            <w:shd w:val="clear" w:color="auto" w:fill="auto"/>
            <w:noWrap/>
            <w:vAlign w:val="bottom"/>
            <w:hideMark/>
          </w:tcPr>
          <w:p w14:paraId="2416CA59"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8" w:type="pct"/>
            <w:shd w:val="clear" w:color="auto" w:fill="auto"/>
            <w:vAlign w:val="bottom"/>
            <w:hideMark/>
          </w:tcPr>
          <w:p w14:paraId="195D8FA0" w14:textId="77777777" w:rsidR="00624C76" w:rsidRPr="0012125B" w:rsidRDefault="00624C76" w:rsidP="00FA1330">
            <w:pPr>
              <w:spacing w:after="0" w:line="240" w:lineRule="auto"/>
              <w:jc w:val="center"/>
              <w:rPr>
                <w:rFonts w:ascii="Arial" w:eastAsia="Times New Roman" w:hAnsi="Arial" w:cs="Arial"/>
                <w:sz w:val="16"/>
                <w:szCs w:val="16"/>
                <w:lang w:eastAsia="ru-RU"/>
              </w:rPr>
            </w:pPr>
            <w:r w:rsidRPr="0012125B">
              <w:rPr>
                <w:rFonts w:ascii="Arial" w:eastAsia="Times New Roman" w:hAnsi="Arial" w:cs="Arial"/>
                <w:sz w:val="16"/>
                <w:szCs w:val="16"/>
                <w:lang w:eastAsia="ru-RU"/>
              </w:rPr>
              <w:t>/</w:t>
            </w:r>
          </w:p>
        </w:tc>
        <w:tc>
          <w:tcPr>
            <w:tcW w:w="88" w:type="pct"/>
            <w:shd w:val="clear" w:color="auto" w:fill="auto"/>
            <w:noWrap/>
            <w:vAlign w:val="bottom"/>
            <w:hideMark/>
          </w:tcPr>
          <w:p w14:paraId="355BB80E"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8" w:type="pct"/>
            <w:shd w:val="clear" w:color="auto" w:fill="auto"/>
            <w:noWrap/>
            <w:vAlign w:val="bottom"/>
            <w:hideMark/>
          </w:tcPr>
          <w:p w14:paraId="1AB0BD24"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7" w:type="pct"/>
            <w:shd w:val="clear" w:color="auto" w:fill="auto"/>
            <w:noWrap/>
            <w:vAlign w:val="bottom"/>
            <w:hideMark/>
          </w:tcPr>
          <w:p w14:paraId="0954CF92"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7" w:type="pct"/>
            <w:shd w:val="clear" w:color="auto" w:fill="auto"/>
            <w:noWrap/>
            <w:vAlign w:val="bottom"/>
            <w:hideMark/>
          </w:tcPr>
          <w:p w14:paraId="15ABBE14"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0" w:type="pct"/>
            <w:shd w:val="clear" w:color="auto" w:fill="auto"/>
            <w:noWrap/>
            <w:vAlign w:val="bottom"/>
            <w:hideMark/>
          </w:tcPr>
          <w:p w14:paraId="78A7B4EB"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8" w:type="pct"/>
            <w:shd w:val="clear" w:color="auto" w:fill="auto"/>
            <w:vAlign w:val="bottom"/>
            <w:hideMark/>
          </w:tcPr>
          <w:p w14:paraId="54D4894A" w14:textId="77777777" w:rsidR="00624C76" w:rsidRPr="0012125B" w:rsidRDefault="00624C76" w:rsidP="00FA1330">
            <w:pPr>
              <w:spacing w:after="0" w:line="240" w:lineRule="auto"/>
              <w:jc w:val="center"/>
              <w:rPr>
                <w:rFonts w:ascii="Arial" w:eastAsia="Times New Roman" w:hAnsi="Arial" w:cs="Arial"/>
                <w:sz w:val="16"/>
                <w:szCs w:val="16"/>
                <w:lang w:eastAsia="ru-RU"/>
              </w:rPr>
            </w:pPr>
            <w:r w:rsidRPr="0012125B">
              <w:rPr>
                <w:rFonts w:ascii="Arial" w:eastAsia="Times New Roman" w:hAnsi="Arial" w:cs="Arial"/>
                <w:sz w:val="16"/>
                <w:szCs w:val="16"/>
                <w:lang w:eastAsia="ru-RU"/>
              </w:rPr>
              <w:t>/</w:t>
            </w:r>
          </w:p>
        </w:tc>
        <w:tc>
          <w:tcPr>
            <w:tcW w:w="100" w:type="pct"/>
            <w:shd w:val="clear" w:color="auto" w:fill="auto"/>
            <w:noWrap/>
            <w:vAlign w:val="bottom"/>
            <w:hideMark/>
          </w:tcPr>
          <w:p w14:paraId="78A3C7B4"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15" w:type="pct"/>
            <w:shd w:val="clear" w:color="auto" w:fill="auto"/>
            <w:noWrap/>
            <w:vAlign w:val="bottom"/>
            <w:hideMark/>
          </w:tcPr>
          <w:p w14:paraId="3E312CD7"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15" w:type="pct"/>
            <w:shd w:val="clear" w:color="auto" w:fill="auto"/>
            <w:noWrap/>
            <w:vAlign w:val="bottom"/>
            <w:hideMark/>
          </w:tcPr>
          <w:p w14:paraId="7F921608"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17" w:type="pct"/>
            <w:shd w:val="clear" w:color="auto" w:fill="auto"/>
            <w:noWrap/>
            <w:vAlign w:val="bottom"/>
            <w:hideMark/>
          </w:tcPr>
          <w:p w14:paraId="2264409F"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7" w:type="pct"/>
            <w:shd w:val="clear" w:color="auto" w:fill="auto"/>
            <w:noWrap/>
            <w:vAlign w:val="bottom"/>
            <w:hideMark/>
          </w:tcPr>
          <w:p w14:paraId="7B0FD638"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1" w:type="pct"/>
            <w:shd w:val="clear" w:color="auto" w:fill="auto"/>
            <w:noWrap/>
            <w:vAlign w:val="bottom"/>
            <w:hideMark/>
          </w:tcPr>
          <w:p w14:paraId="299A26F8" w14:textId="77777777" w:rsidR="00624C76" w:rsidRPr="0012125B" w:rsidRDefault="00624C76" w:rsidP="00FA1330">
            <w:pPr>
              <w:spacing w:after="0" w:line="240" w:lineRule="auto"/>
              <w:rPr>
                <w:rFonts w:ascii="Arial" w:eastAsia="Times New Roman" w:hAnsi="Arial" w:cs="Arial"/>
                <w:sz w:val="16"/>
                <w:szCs w:val="16"/>
                <w:lang w:eastAsia="ru-RU"/>
              </w:rPr>
            </w:pPr>
          </w:p>
        </w:tc>
      </w:tr>
      <w:tr w:rsidR="00624C76" w:rsidRPr="0012125B" w14:paraId="6BA1E52F" w14:textId="77777777" w:rsidTr="00FA1330">
        <w:trPr>
          <w:trHeight w:val="222"/>
        </w:trPr>
        <w:tc>
          <w:tcPr>
            <w:tcW w:w="156" w:type="pct"/>
            <w:shd w:val="clear" w:color="auto" w:fill="auto"/>
            <w:noWrap/>
            <w:vAlign w:val="bottom"/>
            <w:hideMark/>
          </w:tcPr>
          <w:p w14:paraId="380F3016"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20" w:type="pct"/>
            <w:shd w:val="clear" w:color="auto" w:fill="auto"/>
            <w:noWrap/>
            <w:vAlign w:val="bottom"/>
            <w:hideMark/>
          </w:tcPr>
          <w:p w14:paraId="39B49814"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1" w:type="pct"/>
            <w:shd w:val="clear" w:color="auto" w:fill="auto"/>
            <w:noWrap/>
            <w:vAlign w:val="bottom"/>
            <w:hideMark/>
          </w:tcPr>
          <w:p w14:paraId="603B1A2B"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4" w:type="pct"/>
            <w:shd w:val="clear" w:color="auto" w:fill="auto"/>
            <w:noWrap/>
            <w:vAlign w:val="bottom"/>
            <w:hideMark/>
          </w:tcPr>
          <w:p w14:paraId="5667DAD5"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8" w:type="pct"/>
            <w:shd w:val="clear" w:color="auto" w:fill="auto"/>
            <w:noWrap/>
            <w:vAlign w:val="bottom"/>
            <w:hideMark/>
          </w:tcPr>
          <w:p w14:paraId="6942F6D7"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504" w:type="pct"/>
            <w:gridSpan w:val="5"/>
            <w:shd w:val="clear" w:color="auto" w:fill="auto"/>
            <w:noWrap/>
            <w:vAlign w:val="bottom"/>
            <w:hideMark/>
          </w:tcPr>
          <w:p w14:paraId="490491A9" w14:textId="77777777" w:rsidR="00624C76" w:rsidRPr="0012125B" w:rsidRDefault="00624C76" w:rsidP="00FA1330">
            <w:pPr>
              <w:spacing w:after="0" w:line="240" w:lineRule="auto"/>
              <w:jc w:val="center"/>
              <w:rPr>
                <w:rFonts w:ascii="Arial" w:eastAsia="Times New Roman" w:hAnsi="Arial" w:cs="Arial"/>
                <w:i/>
                <w:iCs/>
                <w:sz w:val="16"/>
                <w:szCs w:val="16"/>
                <w:lang w:eastAsia="ru-RU"/>
              </w:rPr>
            </w:pPr>
            <w:r w:rsidRPr="0012125B">
              <w:rPr>
                <w:rFonts w:ascii="Arial" w:eastAsia="Times New Roman" w:hAnsi="Arial" w:cs="Arial"/>
                <w:i/>
                <w:iCs/>
                <w:sz w:val="16"/>
                <w:szCs w:val="16"/>
                <w:lang w:eastAsia="ru-RU"/>
              </w:rPr>
              <w:t>должность</w:t>
            </w:r>
          </w:p>
        </w:tc>
        <w:tc>
          <w:tcPr>
            <w:tcW w:w="90" w:type="pct"/>
            <w:shd w:val="clear" w:color="auto" w:fill="auto"/>
            <w:noWrap/>
            <w:vAlign w:val="bottom"/>
            <w:hideMark/>
          </w:tcPr>
          <w:p w14:paraId="4F54EE63"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498" w:type="pct"/>
            <w:gridSpan w:val="5"/>
            <w:shd w:val="clear" w:color="auto" w:fill="auto"/>
            <w:noWrap/>
            <w:vAlign w:val="bottom"/>
            <w:hideMark/>
          </w:tcPr>
          <w:p w14:paraId="084A3EAF" w14:textId="77777777" w:rsidR="00624C76" w:rsidRPr="0012125B" w:rsidRDefault="00624C76" w:rsidP="00FA1330">
            <w:pPr>
              <w:spacing w:after="0" w:line="240" w:lineRule="auto"/>
              <w:jc w:val="center"/>
              <w:rPr>
                <w:rFonts w:ascii="Arial" w:eastAsia="Times New Roman" w:hAnsi="Arial" w:cs="Arial"/>
                <w:i/>
                <w:iCs/>
                <w:sz w:val="16"/>
                <w:szCs w:val="16"/>
                <w:lang w:eastAsia="ru-RU"/>
              </w:rPr>
            </w:pPr>
            <w:r w:rsidRPr="0012125B">
              <w:rPr>
                <w:rFonts w:ascii="Arial" w:eastAsia="Times New Roman" w:hAnsi="Arial" w:cs="Arial"/>
                <w:i/>
                <w:iCs/>
                <w:sz w:val="16"/>
                <w:szCs w:val="16"/>
                <w:lang w:eastAsia="ru-RU"/>
              </w:rPr>
              <w:t>подпись</w:t>
            </w:r>
          </w:p>
        </w:tc>
        <w:tc>
          <w:tcPr>
            <w:tcW w:w="89" w:type="pct"/>
            <w:shd w:val="clear" w:color="auto" w:fill="auto"/>
            <w:noWrap/>
            <w:vAlign w:val="bottom"/>
            <w:hideMark/>
          </w:tcPr>
          <w:p w14:paraId="23537693"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645" w:type="pct"/>
            <w:gridSpan w:val="7"/>
            <w:shd w:val="clear" w:color="auto" w:fill="auto"/>
            <w:noWrap/>
            <w:vAlign w:val="bottom"/>
            <w:hideMark/>
          </w:tcPr>
          <w:p w14:paraId="53F8A551" w14:textId="77777777" w:rsidR="00624C76" w:rsidRPr="0012125B" w:rsidRDefault="00624C76" w:rsidP="00FA1330">
            <w:pPr>
              <w:spacing w:after="0" w:line="240" w:lineRule="auto"/>
              <w:jc w:val="center"/>
              <w:rPr>
                <w:rFonts w:ascii="Arial" w:eastAsia="Times New Roman" w:hAnsi="Arial" w:cs="Arial"/>
                <w:i/>
                <w:iCs/>
                <w:sz w:val="16"/>
                <w:szCs w:val="16"/>
                <w:lang w:eastAsia="ru-RU"/>
              </w:rPr>
            </w:pPr>
            <w:r w:rsidRPr="0012125B">
              <w:rPr>
                <w:rFonts w:ascii="Arial" w:eastAsia="Times New Roman" w:hAnsi="Arial" w:cs="Arial"/>
                <w:i/>
                <w:iCs/>
                <w:sz w:val="16"/>
                <w:szCs w:val="16"/>
                <w:lang w:eastAsia="ru-RU"/>
              </w:rPr>
              <w:t>расшифровка подписи</w:t>
            </w:r>
          </w:p>
        </w:tc>
        <w:tc>
          <w:tcPr>
            <w:tcW w:w="89" w:type="pct"/>
            <w:shd w:val="clear" w:color="auto" w:fill="auto"/>
            <w:noWrap/>
            <w:vAlign w:val="bottom"/>
            <w:hideMark/>
          </w:tcPr>
          <w:p w14:paraId="04EAEBF2"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9" w:type="pct"/>
            <w:shd w:val="clear" w:color="auto" w:fill="auto"/>
            <w:noWrap/>
            <w:vAlign w:val="bottom"/>
            <w:hideMark/>
          </w:tcPr>
          <w:p w14:paraId="436A5C62"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1" w:type="pct"/>
            <w:shd w:val="clear" w:color="auto" w:fill="auto"/>
            <w:noWrap/>
            <w:vAlign w:val="bottom"/>
            <w:hideMark/>
          </w:tcPr>
          <w:p w14:paraId="626701A7"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1" w:type="pct"/>
            <w:shd w:val="clear" w:color="auto" w:fill="auto"/>
            <w:noWrap/>
            <w:vAlign w:val="bottom"/>
            <w:hideMark/>
          </w:tcPr>
          <w:p w14:paraId="24B74CA5"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31" w:type="pct"/>
            <w:shd w:val="clear" w:color="auto" w:fill="auto"/>
            <w:noWrap/>
            <w:vAlign w:val="bottom"/>
            <w:hideMark/>
          </w:tcPr>
          <w:p w14:paraId="27041BC7"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1" w:type="pct"/>
            <w:shd w:val="clear" w:color="auto" w:fill="auto"/>
            <w:noWrap/>
            <w:vAlign w:val="bottom"/>
            <w:hideMark/>
          </w:tcPr>
          <w:p w14:paraId="63AA5FDB"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3" w:type="pct"/>
            <w:shd w:val="clear" w:color="auto" w:fill="auto"/>
            <w:noWrap/>
            <w:vAlign w:val="bottom"/>
            <w:hideMark/>
          </w:tcPr>
          <w:p w14:paraId="1A2C481A"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570" w:type="pct"/>
            <w:gridSpan w:val="5"/>
            <w:shd w:val="clear" w:color="auto" w:fill="auto"/>
            <w:noWrap/>
            <w:vAlign w:val="bottom"/>
            <w:hideMark/>
          </w:tcPr>
          <w:p w14:paraId="2FD6C45E" w14:textId="77777777" w:rsidR="00624C76" w:rsidRPr="0012125B" w:rsidRDefault="00624C76" w:rsidP="00FA1330">
            <w:pPr>
              <w:spacing w:after="0" w:line="240" w:lineRule="auto"/>
              <w:jc w:val="center"/>
              <w:rPr>
                <w:rFonts w:ascii="Arial" w:eastAsia="Times New Roman" w:hAnsi="Arial" w:cs="Arial"/>
                <w:i/>
                <w:iCs/>
                <w:sz w:val="16"/>
                <w:szCs w:val="16"/>
                <w:lang w:eastAsia="ru-RU"/>
              </w:rPr>
            </w:pPr>
            <w:r w:rsidRPr="0012125B">
              <w:rPr>
                <w:rFonts w:ascii="Arial" w:eastAsia="Times New Roman" w:hAnsi="Arial" w:cs="Arial"/>
                <w:i/>
                <w:iCs/>
                <w:sz w:val="16"/>
                <w:szCs w:val="16"/>
                <w:lang w:eastAsia="ru-RU"/>
              </w:rPr>
              <w:t>должность</w:t>
            </w:r>
          </w:p>
        </w:tc>
        <w:tc>
          <w:tcPr>
            <w:tcW w:w="88" w:type="pct"/>
            <w:shd w:val="clear" w:color="auto" w:fill="auto"/>
            <w:noWrap/>
            <w:vAlign w:val="bottom"/>
            <w:hideMark/>
          </w:tcPr>
          <w:p w14:paraId="5D382975"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480" w:type="pct"/>
            <w:gridSpan w:val="5"/>
            <w:shd w:val="clear" w:color="auto" w:fill="auto"/>
            <w:noWrap/>
            <w:vAlign w:val="bottom"/>
            <w:hideMark/>
          </w:tcPr>
          <w:p w14:paraId="4E9B4924" w14:textId="77777777" w:rsidR="00624C76" w:rsidRPr="0012125B" w:rsidRDefault="00624C76" w:rsidP="00FA1330">
            <w:pPr>
              <w:spacing w:after="0" w:line="240" w:lineRule="auto"/>
              <w:jc w:val="center"/>
              <w:rPr>
                <w:rFonts w:ascii="Arial" w:eastAsia="Times New Roman" w:hAnsi="Arial" w:cs="Arial"/>
                <w:i/>
                <w:iCs/>
                <w:sz w:val="16"/>
                <w:szCs w:val="16"/>
                <w:lang w:eastAsia="ru-RU"/>
              </w:rPr>
            </w:pPr>
            <w:r w:rsidRPr="0012125B">
              <w:rPr>
                <w:rFonts w:ascii="Arial" w:eastAsia="Times New Roman" w:hAnsi="Arial" w:cs="Arial"/>
                <w:i/>
                <w:iCs/>
                <w:sz w:val="16"/>
                <w:szCs w:val="16"/>
                <w:lang w:eastAsia="ru-RU"/>
              </w:rPr>
              <w:t>подпись</w:t>
            </w:r>
          </w:p>
        </w:tc>
        <w:tc>
          <w:tcPr>
            <w:tcW w:w="88" w:type="pct"/>
            <w:shd w:val="clear" w:color="auto" w:fill="auto"/>
            <w:noWrap/>
            <w:vAlign w:val="bottom"/>
            <w:hideMark/>
          </w:tcPr>
          <w:p w14:paraId="3651C98A"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645" w:type="pct"/>
            <w:gridSpan w:val="6"/>
            <w:shd w:val="clear" w:color="auto" w:fill="auto"/>
            <w:noWrap/>
            <w:vAlign w:val="bottom"/>
            <w:hideMark/>
          </w:tcPr>
          <w:p w14:paraId="7AAD7657" w14:textId="77777777" w:rsidR="00624C76" w:rsidRPr="0012125B" w:rsidRDefault="00624C76" w:rsidP="00FA1330">
            <w:pPr>
              <w:spacing w:after="0" w:line="240" w:lineRule="auto"/>
              <w:jc w:val="center"/>
              <w:rPr>
                <w:rFonts w:ascii="Arial" w:eastAsia="Times New Roman" w:hAnsi="Arial" w:cs="Arial"/>
                <w:i/>
                <w:iCs/>
                <w:sz w:val="16"/>
                <w:szCs w:val="16"/>
                <w:lang w:eastAsia="ru-RU"/>
              </w:rPr>
            </w:pPr>
            <w:r w:rsidRPr="0012125B">
              <w:rPr>
                <w:rFonts w:ascii="Arial" w:eastAsia="Times New Roman" w:hAnsi="Arial" w:cs="Arial"/>
                <w:i/>
                <w:iCs/>
                <w:sz w:val="16"/>
                <w:szCs w:val="16"/>
                <w:lang w:eastAsia="ru-RU"/>
              </w:rPr>
              <w:t>расшифровка подписи</w:t>
            </w:r>
          </w:p>
        </w:tc>
      </w:tr>
      <w:tr w:rsidR="00624C76" w:rsidRPr="0012125B" w14:paraId="6EF0D956" w14:textId="77777777" w:rsidTr="00FA1330">
        <w:trPr>
          <w:trHeight w:val="222"/>
        </w:trPr>
        <w:tc>
          <w:tcPr>
            <w:tcW w:w="156" w:type="pct"/>
            <w:shd w:val="clear" w:color="auto" w:fill="auto"/>
            <w:noWrap/>
            <w:vAlign w:val="bottom"/>
            <w:hideMark/>
          </w:tcPr>
          <w:p w14:paraId="3CE22666"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20" w:type="pct"/>
            <w:shd w:val="clear" w:color="auto" w:fill="auto"/>
            <w:noWrap/>
            <w:vAlign w:val="bottom"/>
            <w:hideMark/>
          </w:tcPr>
          <w:p w14:paraId="4AE7E74D"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1" w:type="pct"/>
            <w:shd w:val="clear" w:color="auto" w:fill="auto"/>
            <w:noWrap/>
            <w:vAlign w:val="bottom"/>
            <w:hideMark/>
          </w:tcPr>
          <w:p w14:paraId="3DA1636B"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4" w:type="pct"/>
            <w:shd w:val="clear" w:color="auto" w:fill="auto"/>
            <w:noWrap/>
            <w:vAlign w:val="bottom"/>
            <w:hideMark/>
          </w:tcPr>
          <w:p w14:paraId="736FCFAB"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8" w:type="pct"/>
            <w:shd w:val="clear" w:color="auto" w:fill="auto"/>
            <w:noWrap/>
            <w:vAlign w:val="bottom"/>
            <w:hideMark/>
          </w:tcPr>
          <w:p w14:paraId="237EBE1F"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0" w:type="pct"/>
            <w:shd w:val="clear" w:color="auto" w:fill="auto"/>
            <w:noWrap/>
            <w:vAlign w:val="bottom"/>
            <w:hideMark/>
          </w:tcPr>
          <w:p w14:paraId="50506D6C"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0" w:type="pct"/>
            <w:shd w:val="clear" w:color="auto" w:fill="auto"/>
            <w:noWrap/>
            <w:vAlign w:val="bottom"/>
            <w:hideMark/>
          </w:tcPr>
          <w:p w14:paraId="3882B0FC"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0" w:type="pct"/>
            <w:shd w:val="clear" w:color="auto" w:fill="auto"/>
            <w:noWrap/>
            <w:vAlign w:val="bottom"/>
            <w:hideMark/>
          </w:tcPr>
          <w:p w14:paraId="08CC8AD8"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0" w:type="pct"/>
            <w:shd w:val="clear" w:color="auto" w:fill="auto"/>
            <w:noWrap/>
            <w:vAlign w:val="bottom"/>
            <w:hideMark/>
          </w:tcPr>
          <w:p w14:paraId="29F72509"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5" w:type="pct"/>
            <w:shd w:val="clear" w:color="auto" w:fill="auto"/>
            <w:noWrap/>
            <w:vAlign w:val="bottom"/>
            <w:hideMark/>
          </w:tcPr>
          <w:p w14:paraId="09549653"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0" w:type="pct"/>
            <w:shd w:val="clear" w:color="auto" w:fill="auto"/>
            <w:noWrap/>
            <w:vAlign w:val="bottom"/>
            <w:hideMark/>
          </w:tcPr>
          <w:p w14:paraId="0D17AFA5"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0" w:type="pct"/>
            <w:shd w:val="clear" w:color="auto" w:fill="auto"/>
            <w:noWrap/>
            <w:vAlign w:val="bottom"/>
            <w:hideMark/>
          </w:tcPr>
          <w:p w14:paraId="60B9F6F9"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0" w:type="pct"/>
            <w:shd w:val="clear" w:color="auto" w:fill="auto"/>
            <w:noWrap/>
            <w:vAlign w:val="bottom"/>
            <w:hideMark/>
          </w:tcPr>
          <w:p w14:paraId="5944AAD6"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3" w:type="pct"/>
            <w:shd w:val="clear" w:color="auto" w:fill="auto"/>
            <w:noWrap/>
            <w:vAlign w:val="bottom"/>
            <w:hideMark/>
          </w:tcPr>
          <w:p w14:paraId="3A5AC1AA"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7" w:type="pct"/>
            <w:shd w:val="clear" w:color="auto" w:fill="auto"/>
            <w:noWrap/>
            <w:vAlign w:val="bottom"/>
            <w:hideMark/>
          </w:tcPr>
          <w:p w14:paraId="46C45C24"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8" w:type="pct"/>
            <w:shd w:val="clear" w:color="auto" w:fill="auto"/>
            <w:noWrap/>
            <w:vAlign w:val="bottom"/>
            <w:hideMark/>
          </w:tcPr>
          <w:p w14:paraId="760FB28F"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9" w:type="pct"/>
            <w:shd w:val="clear" w:color="auto" w:fill="auto"/>
            <w:noWrap/>
            <w:vAlign w:val="bottom"/>
            <w:hideMark/>
          </w:tcPr>
          <w:p w14:paraId="5341FDDA"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2" w:type="pct"/>
            <w:shd w:val="clear" w:color="auto" w:fill="auto"/>
            <w:noWrap/>
            <w:vAlign w:val="bottom"/>
            <w:hideMark/>
          </w:tcPr>
          <w:p w14:paraId="25B46F3C"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2" w:type="pct"/>
            <w:shd w:val="clear" w:color="auto" w:fill="auto"/>
            <w:noWrap/>
            <w:vAlign w:val="bottom"/>
            <w:hideMark/>
          </w:tcPr>
          <w:p w14:paraId="161C1EE0"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2" w:type="pct"/>
            <w:shd w:val="clear" w:color="auto" w:fill="auto"/>
            <w:noWrap/>
            <w:vAlign w:val="bottom"/>
            <w:hideMark/>
          </w:tcPr>
          <w:p w14:paraId="4FD93531"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2" w:type="pct"/>
            <w:shd w:val="clear" w:color="auto" w:fill="auto"/>
            <w:noWrap/>
            <w:vAlign w:val="bottom"/>
            <w:hideMark/>
          </w:tcPr>
          <w:p w14:paraId="5ADA6D05"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2" w:type="pct"/>
            <w:shd w:val="clear" w:color="auto" w:fill="auto"/>
            <w:noWrap/>
            <w:vAlign w:val="bottom"/>
            <w:hideMark/>
          </w:tcPr>
          <w:p w14:paraId="089538F4"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2" w:type="pct"/>
            <w:shd w:val="clear" w:color="auto" w:fill="auto"/>
            <w:noWrap/>
            <w:vAlign w:val="bottom"/>
            <w:hideMark/>
          </w:tcPr>
          <w:p w14:paraId="5FB69DD7"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3" w:type="pct"/>
            <w:shd w:val="clear" w:color="auto" w:fill="auto"/>
            <w:noWrap/>
            <w:vAlign w:val="bottom"/>
            <w:hideMark/>
          </w:tcPr>
          <w:p w14:paraId="7BD21998"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9" w:type="pct"/>
            <w:shd w:val="clear" w:color="auto" w:fill="auto"/>
            <w:noWrap/>
            <w:vAlign w:val="bottom"/>
            <w:hideMark/>
          </w:tcPr>
          <w:p w14:paraId="462CC9EA"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9" w:type="pct"/>
            <w:shd w:val="clear" w:color="auto" w:fill="auto"/>
            <w:noWrap/>
            <w:vAlign w:val="bottom"/>
            <w:hideMark/>
          </w:tcPr>
          <w:p w14:paraId="3F4AECDA"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1" w:type="pct"/>
            <w:shd w:val="clear" w:color="auto" w:fill="auto"/>
            <w:noWrap/>
            <w:vAlign w:val="bottom"/>
            <w:hideMark/>
          </w:tcPr>
          <w:p w14:paraId="386D2EAD"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1" w:type="pct"/>
            <w:shd w:val="clear" w:color="auto" w:fill="auto"/>
            <w:noWrap/>
            <w:vAlign w:val="bottom"/>
            <w:hideMark/>
          </w:tcPr>
          <w:p w14:paraId="4FA487A0"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31" w:type="pct"/>
            <w:shd w:val="clear" w:color="auto" w:fill="auto"/>
            <w:noWrap/>
            <w:vAlign w:val="bottom"/>
            <w:hideMark/>
          </w:tcPr>
          <w:p w14:paraId="75F3EABA"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1" w:type="pct"/>
            <w:shd w:val="clear" w:color="auto" w:fill="auto"/>
            <w:noWrap/>
            <w:vAlign w:val="bottom"/>
            <w:hideMark/>
          </w:tcPr>
          <w:p w14:paraId="2980C71A"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3" w:type="pct"/>
            <w:shd w:val="clear" w:color="auto" w:fill="auto"/>
            <w:noWrap/>
            <w:vAlign w:val="bottom"/>
            <w:hideMark/>
          </w:tcPr>
          <w:p w14:paraId="4C62E8B7"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216" w:type="pct"/>
            <w:shd w:val="clear" w:color="auto" w:fill="auto"/>
            <w:noWrap/>
            <w:vAlign w:val="bottom"/>
            <w:hideMark/>
          </w:tcPr>
          <w:p w14:paraId="09869E22"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9" w:type="pct"/>
            <w:shd w:val="clear" w:color="auto" w:fill="auto"/>
            <w:noWrap/>
            <w:vAlign w:val="bottom"/>
            <w:hideMark/>
          </w:tcPr>
          <w:p w14:paraId="0C6D362D"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9" w:type="pct"/>
            <w:shd w:val="clear" w:color="auto" w:fill="auto"/>
            <w:noWrap/>
            <w:vAlign w:val="bottom"/>
            <w:hideMark/>
          </w:tcPr>
          <w:p w14:paraId="54C41C30"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9" w:type="pct"/>
            <w:shd w:val="clear" w:color="auto" w:fill="auto"/>
            <w:noWrap/>
            <w:vAlign w:val="bottom"/>
            <w:hideMark/>
          </w:tcPr>
          <w:p w14:paraId="027A2DFD"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9" w:type="pct"/>
            <w:shd w:val="clear" w:color="auto" w:fill="auto"/>
            <w:noWrap/>
            <w:vAlign w:val="bottom"/>
            <w:hideMark/>
          </w:tcPr>
          <w:p w14:paraId="24430081"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8" w:type="pct"/>
            <w:shd w:val="clear" w:color="auto" w:fill="auto"/>
            <w:noWrap/>
            <w:vAlign w:val="bottom"/>
            <w:hideMark/>
          </w:tcPr>
          <w:p w14:paraId="3977142E"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8" w:type="pct"/>
            <w:shd w:val="clear" w:color="auto" w:fill="auto"/>
            <w:noWrap/>
            <w:vAlign w:val="bottom"/>
            <w:hideMark/>
          </w:tcPr>
          <w:p w14:paraId="284E05D9"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8" w:type="pct"/>
            <w:shd w:val="clear" w:color="auto" w:fill="auto"/>
            <w:noWrap/>
            <w:vAlign w:val="bottom"/>
            <w:hideMark/>
          </w:tcPr>
          <w:p w14:paraId="54432734"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7" w:type="pct"/>
            <w:shd w:val="clear" w:color="auto" w:fill="auto"/>
            <w:noWrap/>
            <w:vAlign w:val="bottom"/>
            <w:hideMark/>
          </w:tcPr>
          <w:p w14:paraId="2F43D9C5"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7" w:type="pct"/>
            <w:shd w:val="clear" w:color="auto" w:fill="auto"/>
            <w:noWrap/>
            <w:vAlign w:val="bottom"/>
            <w:hideMark/>
          </w:tcPr>
          <w:p w14:paraId="59063946"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0" w:type="pct"/>
            <w:shd w:val="clear" w:color="auto" w:fill="auto"/>
            <w:noWrap/>
            <w:vAlign w:val="bottom"/>
            <w:hideMark/>
          </w:tcPr>
          <w:p w14:paraId="5ED0230C"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8" w:type="pct"/>
            <w:shd w:val="clear" w:color="auto" w:fill="auto"/>
            <w:noWrap/>
            <w:vAlign w:val="bottom"/>
            <w:hideMark/>
          </w:tcPr>
          <w:p w14:paraId="71DD5D6C"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0" w:type="pct"/>
            <w:shd w:val="clear" w:color="auto" w:fill="auto"/>
            <w:noWrap/>
            <w:vAlign w:val="bottom"/>
            <w:hideMark/>
          </w:tcPr>
          <w:p w14:paraId="5455DECF"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15" w:type="pct"/>
            <w:shd w:val="clear" w:color="auto" w:fill="auto"/>
            <w:noWrap/>
            <w:vAlign w:val="bottom"/>
            <w:hideMark/>
          </w:tcPr>
          <w:p w14:paraId="7D519EA9"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15" w:type="pct"/>
            <w:shd w:val="clear" w:color="auto" w:fill="auto"/>
            <w:noWrap/>
            <w:vAlign w:val="bottom"/>
            <w:hideMark/>
          </w:tcPr>
          <w:p w14:paraId="3F40B613"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17" w:type="pct"/>
            <w:shd w:val="clear" w:color="auto" w:fill="auto"/>
            <w:noWrap/>
            <w:vAlign w:val="bottom"/>
            <w:hideMark/>
          </w:tcPr>
          <w:p w14:paraId="3095DA55"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7" w:type="pct"/>
            <w:shd w:val="clear" w:color="auto" w:fill="auto"/>
            <w:noWrap/>
            <w:vAlign w:val="bottom"/>
            <w:hideMark/>
          </w:tcPr>
          <w:p w14:paraId="7FE5CA23"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1" w:type="pct"/>
            <w:shd w:val="clear" w:color="auto" w:fill="auto"/>
            <w:noWrap/>
            <w:vAlign w:val="bottom"/>
            <w:hideMark/>
          </w:tcPr>
          <w:p w14:paraId="2D88AA0F" w14:textId="77777777" w:rsidR="00624C76" w:rsidRPr="0012125B" w:rsidRDefault="00624C76" w:rsidP="00FA1330">
            <w:pPr>
              <w:spacing w:after="0" w:line="240" w:lineRule="auto"/>
              <w:rPr>
                <w:rFonts w:ascii="Arial" w:eastAsia="Times New Roman" w:hAnsi="Arial" w:cs="Arial"/>
                <w:sz w:val="16"/>
                <w:szCs w:val="16"/>
                <w:lang w:eastAsia="ru-RU"/>
              </w:rPr>
            </w:pPr>
          </w:p>
        </w:tc>
      </w:tr>
      <w:tr w:rsidR="00624C76" w:rsidRPr="0012125B" w14:paraId="1F2C252D" w14:textId="77777777" w:rsidTr="00FA1330">
        <w:trPr>
          <w:trHeight w:val="222"/>
        </w:trPr>
        <w:tc>
          <w:tcPr>
            <w:tcW w:w="156" w:type="pct"/>
            <w:shd w:val="clear" w:color="auto" w:fill="auto"/>
            <w:noWrap/>
            <w:vAlign w:val="bottom"/>
            <w:hideMark/>
          </w:tcPr>
          <w:p w14:paraId="28CEBAEB"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221" w:type="pct"/>
            <w:gridSpan w:val="2"/>
            <w:shd w:val="clear" w:color="auto" w:fill="auto"/>
            <w:noWrap/>
            <w:vAlign w:val="bottom"/>
            <w:hideMark/>
          </w:tcPr>
          <w:p w14:paraId="1DE59AD2" w14:textId="77777777" w:rsidR="00624C76" w:rsidRPr="0012125B" w:rsidRDefault="00624C76" w:rsidP="00FA1330">
            <w:pPr>
              <w:spacing w:after="0" w:line="240" w:lineRule="auto"/>
              <w:rPr>
                <w:rFonts w:ascii="Arial" w:eastAsia="Times New Roman" w:hAnsi="Arial" w:cs="Arial"/>
                <w:b/>
                <w:bCs/>
                <w:sz w:val="16"/>
                <w:szCs w:val="16"/>
                <w:lang w:eastAsia="ru-RU"/>
              </w:rPr>
            </w:pPr>
            <w:r w:rsidRPr="0012125B">
              <w:rPr>
                <w:rFonts w:ascii="Arial" w:eastAsia="Times New Roman" w:hAnsi="Arial" w:cs="Arial"/>
                <w:b/>
                <w:bCs/>
                <w:sz w:val="16"/>
                <w:szCs w:val="16"/>
                <w:lang w:eastAsia="ru-RU"/>
              </w:rPr>
              <w:t>М.П.</w:t>
            </w:r>
          </w:p>
        </w:tc>
        <w:tc>
          <w:tcPr>
            <w:tcW w:w="104" w:type="pct"/>
            <w:shd w:val="clear" w:color="auto" w:fill="auto"/>
            <w:noWrap/>
            <w:vAlign w:val="bottom"/>
            <w:hideMark/>
          </w:tcPr>
          <w:p w14:paraId="0C712EC7"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8" w:type="pct"/>
            <w:shd w:val="clear" w:color="auto" w:fill="auto"/>
            <w:noWrap/>
            <w:vAlign w:val="bottom"/>
            <w:hideMark/>
          </w:tcPr>
          <w:p w14:paraId="6D1C3C84"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0" w:type="pct"/>
            <w:shd w:val="clear" w:color="auto" w:fill="auto"/>
            <w:noWrap/>
            <w:vAlign w:val="bottom"/>
            <w:hideMark/>
          </w:tcPr>
          <w:p w14:paraId="6F4A84F1"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0" w:type="pct"/>
            <w:shd w:val="clear" w:color="auto" w:fill="auto"/>
            <w:noWrap/>
            <w:vAlign w:val="bottom"/>
            <w:hideMark/>
          </w:tcPr>
          <w:p w14:paraId="18DB0E75"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0" w:type="pct"/>
            <w:shd w:val="clear" w:color="auto" w:fill="auto"/>
            <w:noWrap/>
            <w:vAlign w:val="bottom"/>
            <w:hideMark/>
          </w:tcPr>
          <w:p w14:paraId="26C6708D"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0" w:type="pct"/>
            <w:shd w:val="clear" w:color="auto" w:fill="auto"/>
            <w:noWrap/>
            <w:vAlign w:val="bottom"/>
            <w:hideMark/>
          </w:tcPr>
          <w:p w14:paraId="25D8A718"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5" w:type="pct"/>
            <w:shd w:val="clear" w:color="auto" w:fill="auto"/>
            <w:noWrap/>
            <w:vAlign w:val="bottom"/>
            <w:hideMark/>
          </w:tcPr>
          <w:p w14:paraId="038EFD58"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0" w:type="pct"/>
            <w:shd w:val="clear" w:color="auto" w:fill="auto"/>
            <w:noWrap/>
            <w:vAlign w:val="bottom"/>
            <w:hideMark/>
          </w:tcPr>
          <w:p w14:paraId="1F99C03C"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0" w:type="pct"/>
            <w:shd w:val="clear" w:color="auto" w:fill="auto"/>
            <w:noWrap/>
            <w:vAlign w:val="bottom"/>
            <w:hideMark/>
          </w:tcPr>
          <w:p w14:paraId="6870782A"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0" w:type="pct"/>
            <w:shd w:val="clear" w:color="auto" w:fill="auto"/>
            <w:noWrap/>
            <w:vAlign w:val="bottom"/>
            <w:hideMark/>
          </w:tcPr>
          <w:p w14:paraId="3DBED034"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3" w:type="pct"/>
            <w:shd w:val="clear" w:color="auto" w:fill="auto"/>
            <w:noWrap/>
            <w:vAlign w:val="bottom"/>
            <w:hideMark/>
          </w:tcPr>
          <w:p w14:paraId="5C4638C6"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7" w:type="pct"/>
            <w:shd w:val="clear" w:color="auto" w:fill="auto"/>
            <w:noWrap/>
            <w:vAlign w:val="bottom"/>
            <w:hideMark/>
          </w:tcPr>
          <w:p w14:paraId="0CFCF4A0"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8" w:type="pct"/>
            <w:shd w:val="clear" w:color="auto" w:fill="auto"/>
            <w:noWrap/>
            <w:vAlign w:val="bottom"/>
            <w:hideMark/>
          </w:tcPr>
          <w:p w14:paraId="5F4158CB"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9" w:type="pct"/>
            <w:shd w:val="clear" w:color="auto" w:fill="auto"/>
            <w:noWrap/>
            <w:vAlign w:val="bottom"/>
            <w:hideMark/>
          </w:tcPr>
          <w:p w14:paraId="68F84633"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2" w:type="pct"/>
            <w:shd w:val="clear" w:color="auto" w:fill="auto"/>
            <w:noWrap/>
            <w:vAlign w:val="bottom"/>
            <w:hideMark/>
          </w:tcPr>
          <w:p w14:paraId="17AA064B"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2" w:type="pct"/>
            <w:shd w:val="clear" w:color="auto" w:fill="auto"/>
            <w:noWrap/>
            <w:vAlign w:val="bottom"/>
            <w:hideMark/>
          </w:tcPr>
          <w:p w14:paraId="70C03712"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2" w:type="pct"/>
            <w:shd w:val="clear" w:color="auto" w:fill="auto"/>
            <w:noWrap/>
            <w:vAlign w:val="bottom"/>
            <w:hideMark/>
          </w:tcPr>
          <w:p w14:paraId="190DA6DA"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2" w:type="pct"/>
            <w:shd w:val="clear" w:color="auto" w:fill="auto"/>
            <w:noWrap/>
            <w:vAlign w:val="bottom"/>
            <w:hideMark/>
          </w:tcPr>
          <w:p w14:paraId="3BC6AFAB"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2" w:type="pct"/>
            <w:shd w:val="clear" w:color="auto" w:fill="auto"/>
            <w:noWrap/>
            <w:vAlign w:val="bottom"/>
            <w:hideMark/>
          </w:tcPr>
          <w:p w14:paraId="504E0EFC"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2" w:type="pct"/>
            <w:shd w:val="clear" w:color="auto" w:fill="auto"/>
            <w:noWrap/>
            <w:vAlign w:val="bottom"/>
            <w:hideMark/>
          </w:tcPr>
          <w:p w14:paraId="5DA1A78C"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3" w:type="pct"/>
            <w:shd w:val="clear" w:color="auto" w:fill="auto"/>
            <w:noWrap/>
            <w:vAlign w:val="bottom"/>
            <w:hideMark/>
          </w:tcPr>
          <w:p w14:paraId="1DA58313"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9" w:type="pct"/>
            <w:shd w:val="clear" w:color="auto" w:fill="auto"/>
            <w:noWrap/>
            <w:vAlign w:val="bottom"/>
            <w:hideMark/>
          </w:tcPr>
          <w:p w14:paraId="71A221E0"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9" w:type="pct"/>
            <w:shd w:val="clear" w:color="auto" w:fill="auto"/>
            <w:noWrap/>
            <w:vAlign w:val="bottom"/>
            <w:hideMark/>
          </w:tcPr>
          <w:p w14:paraId="73FA947E" w14:textId="77777777" w:rsidR="00624C76" w:rsidRPr="0012125B" w:rsidRDefault="00624C76" w:rsidP="00FA1330">
            <w:pPr>
              <w:spacing w:after="0" w:line="240" w:lineRule="auto"/>
              <w:rPr>
                <w:rFonts w:ascii="Arial" w:eastAsia="Times New Roman" w:hAnsi="Arial" w:cs="Arial"/>
                <w:sz w:val="16"/>
                <w:szCs w:val="16"/>
                <w:lang w:eastAsia="ru-RU"/>
              </w:rPr>
            </w:pPr>
            <w:r w:rsidRPr="0012125B">
              <w:rPr>
                <w:rFonts w:ascii="Arial" w:eastAsia="Times New Roman" w:hAnsi="Arial" w:cs="Arial"/>
                <w:sz w:val="16"/>
                <w:szCs w:val="16"/>
                <w:lang w:eastAsia="ru-RU"/>
              </w:rPr>
              <w:t> </w:t>
            </w:r>
          </w:p>
        </w:tc>
        <w:tc>
          <w:tcPr>
            <w:tcW w:w="1195" w:type="pct"/>
            <w:gridSpan w:val="11"/>
            <w:shd w:val="clear" w:color="auto" w:fill="auto"/>
            <w:noWrap/>
            <w:vAlign w:val="bottom"/>
            <w:hideMark/>
          </w:tcPr>
          <w:p w14:paraId="6F1FAB5E" w14:textId="77777777" w:rsidR="00624C76" w:rsidRPr="0012125B" w:rsidRDefault="00624C76" w:rsidP="00FA1330">
            <w:pPr>
              <w:spacing w:after="0" w:line="240" w:lineRule="auto"/>
              <w:rPr>
                <w:rFonts w:ascii="Arial" w:eastAsia="Times New Roman" w:hAnsi="Arial" w:cs="Arial"/>
                <w:sz w:val="16"/>
                <w:szCs w:val="16"/>
                <w:lang w:eastAsia="ru-RU"/>
              </w:rPr>
            </w:pPr>
            <w:r w:rsidRPr="0012125B">
              <w:rPr>
                <w:rFonts w:ascii="Arial" w:eastAsia="Times New Roman" w:hAnsi="Arial" w:cs="Arial"/>
                <w:sz w:val="16"/>
                <w:szCs w:val="16"/>
                <w:lang w:eastAsia="ru-RU"/>
              </w:rPr>
              <w:t>Дата подписания (принятия) работ (услуг)</w:t>
            </w:r>
          </w:p>
        </w:tc>
        <w:tc>
          <w:tcPr>
            <w:tcW w:w="568" w:type="pct"/>
            <w:gridSpan w:val="6"/>
            <w:shd w:val="clear" w:color="auto" w:fill="auto"/>
            <w:vAlign w:val="bottom"/>
            <w:hideMark/>
          </w:tcPr>
          <w:p w14:paraId="2CFE3042" w14:textId="77777777" w:rsidR="00624C76" w:rsidRPr="0012125B" w:rsidRDefault="00624C76" w:rsidP="00FA1330">
            <w:pPr>
              <w:spacing w:after="0" w:line="240" w:lineRule="auto"/>
              <w:jc w:val="center"/>
              <w:rPr>
                <w:rFonts w:ascii="Arial" w:eastAsia="Times New Roman" w:hAnsi="Arial" w:cs="Arial"/>
                <w:sz w:val="16"/>
                <w:szCs w:val="16"/>
                <w:lang w:eastAsia="ru-RU"/>
              </w:rPr>
            </w:pPr>
            <w:r w:rsidRPr="0012125B">
              <w:rPr>
                <w:rFonts w:ascii="Arial" w:eastAsia="Times New Roman" w:hAnsi="Arial" w:cs="Arial"/>
                <w:sz w:val="16"/>
                <w:szCs w:val="16"/>
                <w:lang w:eastAsia="ru-RU"/>
              </w:rPr>
              <w:t> </w:t>
            </w:r>
          </w:p>
        </w:tc>
        <w:tc>
          <w:tcPr>
            <w:tcW w:w="100" w:type="pct"/>
            <w:shd w:val="clear" w:color="auto" w:fill="auto"/>
            <w:noWrap/>
            <w:vAlign w:val="bottom"/>
            <w:hideMark/>
          </w:tcPr>
          <w:p w14:paraId="2E8E183D"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15" w:type="pct"/>
            <w:shd w:val="clear" w:color="auto" w:fill="auto"/>
            <w:noWrap/>
            <w:vAlign w:val="bottom"/>
            <w:hideMark/>
          </w:tcPr>
          <w:p w14:paraId="1C44A1D9"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15" w:type="pct"/>
            <w:shd w:val="clear" w:color="auto" w:fill="auto"/>
            <w:noWrap/>
            <w:vAlign w:val="bottom"/>
            <w:hideMark/>
          </w:tcPr>
          <w:p w14:paraId="1001B277"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17" w:type="pct"/>
            <w:shd w:val="clear" w:color="auto" w:fill="auto"/>
            <w:noWrap/>
            <w:vAlign w:val="bottom"/>
            <w:hideMark/>
          </w:tcPr>
          <w:p w14:paraId="2C282E49"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7" w:type="pct"/>
            <w:shd w:val="clear" w:color="auto" w:fill="auto"/>
            <w:noWrap/>
            <w:vAlign w:val="bottom"/>
            <w:hideMark/>
          </w:tcPr>
          <w:p w14:paraId="1C84830F"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1" w:type="pct"/>
            <w:shd w:val="clear" w:color="auto" w:fill="auto"/>
            <w:noWrap/>
            <w:vAlign w:val="bottom"/>
            <w:hideMark/>
          </w:tcPr>
          <w:p w14:paraId="22A49671" w14:textId="77777777" w:rsidR="00624C76" w:rsidRPr="0012125B" w:rsidRDefault="00624C76" w:rsidP="00FA1330">
            <w:pPr>
              <w:spacing w:after="0" w:line="240" w:lineRule="auto"/>
              <w:rPr>
                <w:rFonts w:ascii="Arial" w:eastAsia="Times New Roman" w:hAnsi="Arial" w:cs="Arial"/>
                <w:sz w:val="16"/>
                <w:szCs w:val="16"/>
                <w:lang w:eastAsia="ru-RU"/>
              </w:rPr>
            </w:pPr>
          </w:p>
        </w:tc>
      </w:tr>
      <w:tr w:rsidR="00624C76" w:rsidRPr="0012125B" w14:paraId="1BDBBF3C" w14:textId="77777777" w:rsidTr="00FA1330">
        <w:trPr>
          <w:trHeight w:val="222"/>
        </w:trPr>
        <w:tc>
          <w:tcPr>
            <w:tcW w:w="156" w:type="pct"/>
            <w:shd w:val="clear" w:color="auto" w:fill="auto"/>
            <w:noWrap/>
            <w:vAlign w:val="bottom"/>
            <w:hideMark/>
          </w:tcPr>
          <w:p w14:paraId="7B9AE4B1"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20" w:type="pct"/>
            <w:shd w:val="clear" w:color="auto" w:fill="auto"/>
            <w:noWrap/>
            <w:vAlign w:val="bottom"/>
            <w:hideMark/>
          </w:tcPr>
          <w:p w14:paraId="00446718"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1" w:type="pct"/>
            <w:shd w:val="clear" w:color="auto" w:fill="auto"/>
            <w:noWrap/>
            <w:vAlign w:val="bottom"/>
            <w:hideMark/>
          </w:tcPr>
          <w:p w14:paraId="5B33C2E2"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4" w:type="pct"/>
            <w:shd w:val="clear" w:color="auto" w:fill="auto"/>
            <w:noWrap/>
            <w:vAlign w:val="bottom"/>
            <w:hideMark/>
          </w:tcPr>
          <w:p w14:paraId="6BC836A9"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8" w:type="pct"/>
            <w:shd w:val="clear" w:color="auto" w:fill="auto"/>
            <w:noWrap/>
            <w:vAlign w:val="bottom"/>
            <w:hideMark/>
          </w:tcPr>
          <w:p w14:paraId="7AE5E275"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0" w:type="pct"/>
            <w:shd w:val="clear" w:color="auto" w:fill="auto"/>
            <w:noWrap/>
            <w:vAlign w:val="bottom"/>
            <w:hideMark/>
          </w:tcPr>
          <w:p w14:paraId="602DA673"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0" w:type="pct"/>
            <w:shd w:val="clear" w:color="auto" w:fill="auto"/>
            <w:noWrap/>
            <w:vAlign w:val="bottom"/>
            <w:hideMark/>
          </w:tcPr>
          <w:p w14:paraId="52578509"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0" w:type="pct"/>
            <w:shd w:val="clear" w:color="auto" w:fill="auto"/>
            <w:noWrap/>
            <w:vAlign w:val="bottom"/>
            <w:hideMark/>
          </w:tcPr>
          <w:p w14:paraId="02977C65"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0" w:type="pct"/>
            <w:shd w:val="clear" w:color="auto" w:fill="auto"/>
            <w:noWrap/>
            <w:vAlign w:val="bottom"/>
            <w:hideMark/>
          </w:tcPr>
          <w:p w14:paraId="088BE52B"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5" w:type="pct"/>
            <w:shd w:val="clear" w:color="auto" w:fill="auto"/>
            <w:noWrap/>
            <w:vAlign w:val="bottom"/>
            <w:hideMark/>
          </w:tcPr>
          <w:p w14:paraId="79E3581E"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0" w:type="pct"/>
            <w:shd w:val="clear" w:color="auto" w:fill="auto"/>
            <w:noWrap/>
            <w:vAlign w:val="bottom"/>
            <w:hideMark/>
          </w:tcPr>
          <w:p w14:paraId="21B88242"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0" w:type="pct"/>
            <w:shd w:val="clear" w:color="auto" w:fill="auto"/>
            <w:noWrap/>
            <w:vAlign w:val="bottom"/>
            <w:hideMark/>
          </w:tcPr>
          <w:p w14:paraId="3E69E2FC"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0" w:type="pct"/>
            <w:shd w:val="clear" w:color="auto" w:fill="auto"/>
            <w:noWrap/>
            <w:vAlign w:val="bottom"/>
            <w:hideMark/>
          </w:tcPr>
          <w:p w14:paraId="7F35C28C"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3" w:type="pct"/>
            <w:shd w:val="clear" w:color="auto" w:fill="auto"/>
            <w:noWrap/>
            <w:vAlign w:val="bottom"/>
            <w:hideMark/>
          </w:tcPr>
          <w:p w14:paraId="4C756F5E"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7" w:type="pct"/>
            <w:shd w:val="clear" w:color="auto" w:fill="auto"/>
            <w:noWrap/>
            <w:vAlign w:val="bottom"/>
            <w:hideMark/>
          </w:tcPr>
          <w:p w14:paraId="503E4263"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8" w:type="pct"/>
            <w:shd w:val="clear" w:color="auto" w:fill="auto"/>
            <w:noWrap/>
            <w:vAlign w:val="bottom"/>
            <w:hideMark/>
          </w:tcPr>
          <w:p w14:paraId="7F85B69D"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9" w:type="pct"/>
            <w:shd w:val="clear" w:color="auto" w:fill="auto"/>
            <w:noWrap/>
            <w:vAlign w:val="bottom"/>
            <w:hideMark/>
          </w:tcPr>
          <w:p w14:paraId="47BB9F65"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2" w:type="pct"/>
            <w:shd w:val="clear" w:color="auto" w:fill="auto"/>
            <w:noWrap/>
            <w:vAlign w:val="bottom"/>
            <w:hideMark/>
          </w:tcPr>
          <w:p w14:paraId="03DEB100"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2" w:type="pct"/>
            <w:shd w:val="clear" w:color="auto" w:fill="auto"/>
            <w:noWrap/>
            <w:vAlign w:val="bottom"/>
            <w:hideMark/>
          </w:tcPr>
          <w:p w14:paraId="1138EF2C"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2" w:type="pct"/>
            <w:shd w:val="clear" w:color="auto" w:fill="auto"/>
            <w:noWrap/>
            <w:vAlign w:val="bottom"/>
            <w:hideMark/>
          </w:tcPr>
          <w:p w14:paraId="503C17DE"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2" w:type="pct"/>
            <w:shd w:val="clear" w:color="auto" w:fill="auto"/>
            <w:noWrap/>
            <w:vAlign w:val="bottom"/>
            <w:hideMark/>
          </w:tcPr>
          <w:p w14:paraId="2C6C71EC"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2" w:type="pct"/>
            <w:shd w:val="clear" w:color="auto" w:fill="auto"/>
            <w:noWrap/>
            <w:vAlign w:val="bottom"/>
            <w:hideMark/>
          </w:tcPr>
          <w:p w14:paraId="575B2F25"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2" w:type="pct"/>
            <w:shd w:val="clear" w:color="auto" w:fill="auto"/>
            <w:noWrap/>
            <w:vAlign w:val="bottom"/>
            <w:hideMark/>
          </w:tcPr>
          <w:p w14:paraId="602C720F"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3" w:type="pct"/>
            <w:shd w:val="clear" w:color="auto" w:fill="auto"/>
            <w:noWrap/>
            <w:vAlign w:val="bottom"/>
            <w:hideMark/>
          </w:tcPr>
          <w:p w14:paraId="24209E90"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9" w:type="pct"/>
            <w:shd w:val="clear" w:color="auto" w:fill="auto"/>
            <w:noWrap/>
            <w:vAlign w:val="bottom"/>
            <w:hideMark/>
          </w:tcPr>
          <w:p w14:paraId="126FD07C"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9" w:type="pct"/>
            <w:shd w:val="clear" w:color="auto" w:fill="auto"/>
            <w:noWrap/>
            <w:vAlign w:val="bottom"/>
            <w:hideMark/>
          </w:tcPr>
          <w:p w14:paraId="669DD42D" w14:textId="77777777" w:rsidR="00624C76" w:rsidRPr="0012125B" w:rsidRDefault="00624C76" w:rsidP="00FA1330">
            <w:pPr>
              <w:spacing w:after="0" w:line="240" w:lineRule="auto"/>
              <w:rPr>
                <w:rFonts w:ascii="Arial" w:eastAsia="Times New Roman" w:hAnsi="Arial" w:cs="Arial"/>
                <w:sz w:val="16"/>
                <w:szCs w:val="16"/>
                <w:lang w:eastAsia="ru-RU"/>
              </w:rPr>
            </w:pPr>
            <w:r w:rsidRPr="0012125B">
              <w:rPr>
                <w:rFonts w:ascii="Arial" w:eastAsia="Times New Roman" w:hAnsi="Arial" w:cs="Arial"/>
                <w:sz w:val="16"/>
                <w:szCs w:val="16"/>
                <w:lang w:eastAsia="ru-RU"/>
              </w:rPr>
              <w:t> </w:t>
            </w:r>
          </w:p>
        </w:tc>
        <w:tc>
          <w:tcPr>
            <w:tcW w:w="101" w:type="pct"/>
            <w:shd w:val="clear" w:color="auto" w:fill="auto"/>
            <w:noWrap/>
            <w:vAlign w:val="bottom"/>
            <w:hideMark/>
          </w:tcPr>
          <w:p w14:paraId="4FE1A5DA"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1" w:type="pct"/>
            <w:shd w:val="clear" w:color="auto" w:fill="auto"/>
            <w:noWrap/>
            <w:vAlign w:val="bottom"/>
            <w:hideMark/>
          </w:tcPr>
          <w:p w14:paraId="1EA47E6E"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31" w:type="pct"/>
            <w:shd w:val="clear" w:color="auto" w:fill="auto"/>
            <w:noWrap/>
            <w:vAlign w:val="bottom"/>
            <w:hideMark/>
          </w:tcPr>
          <w:p w14:paraId="2792FA75"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1" w:type="pct"/>
            <w:shd w:val="clear" w:color="auto" w:fill="auto"/>
            <w:noWrap/>
            <w:vAlign w:val="bottom"/>
            <w:hideMark/>
          </w:tcPr>
          <w:p w14:paraId="4C9F32B2"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3" w:type="pct"/>
            <w:shd w:val="clear" w:color="auto" w:fill="auto"/>
            <w:noWrap/>
            <w:vAlign w:val="bottom"/>
            <w:hideMark/>
          </w:tcPr>
          <w:p w14:paraId="1268A87D"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216" w:type="pct"/>
            <w:shd w:val="clear" w:color="auto" w:fill="auto"/>
            <w:noWrap/>
            <w:vAlign w:val="bottom"/>
            <w:hideMark/>
          </w:tcPr>
          <w:p w14:paraId="5414845F"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9" w:type="pct"/>
            <w:shd w:val="clear" w:color="auto" w:fill="auto"/>
            <w:noWrap/>
            <w:vAlign w:val="bottom"/>
            <w:hideMark/>
          </w:tcPr>
          <w:p w14:paraId="32271CDC"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9" w:type="pct"/>
            <w:shd w:val="clear" w:color="auto" w:fill="auto"/>
            <w:noWrap/>
            <w:vAlign w:val="bottom"/>
            <w:hideMark/>
          </w:tcPr>
          <w:p w14:paraId="218AF06D"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9" w:type="pct"/>
            <w:shd w:val="clear" w:color="auto" w:fill="auto"/>
            <w:noWrap/>
            <w:vAlign w:val="bottom"/>
            <w:hideMark/>
          </w:tcPr>
          <w:p w14:paraId="6A364A88"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9" w:type="pct"/>
            <w:shd w:val="clear" w:color="auto" w:fill="auto"/>
            <w:noWrap/>
            <w:vAlign w:val="bottom"/>
            <w:hideMark/>
          </w:tcPr>
          <w:p w14:paraId="3FD62171"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8" w:type="pct"/>
            <w:shd w:val="clear" w:color="auto" w:fill="auto"/>
            <w:noWrap/>
            <w:vAlign w:val="bottom"/>
            <w:hideMark/>
          </w:tcPr>
          <w:p w14:paraId="14CDC452"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8" w:type="pct"/>
            <w:shd w:val="clear" w:color="auto" w:fill="auto"/>
            <w:noWrap/>
            <w:vAlign w:val="bottom"/>
            <w:hideMark/>
          </w:tcPr>
          <w:p w14:paraId="34F13038"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8" w:type="pct"/>
            <w:shd w:val="clear" w:color="auto" w:fill="auto"/>
            <w:noWrap/>
            <w:vAlign w:val="bottom"/>
            <w:hideMark/>
          </w:tcPr>
          <w:p w14:paraId="23D39130"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7" w:type="pct"/>
            <w:shd w:val="clear" w:color="auto" w:fill="auto"/>
            <w:noWrap/>
            <w:vAlign w:val="bottom"/>
            <w:hideMark/>
          </w:tcPr>
          <w:p w14:paraId="0675A4CD"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7" w:type="pct"/>
            <w:shd w:val="clear" w:color="auto" w:fill="auto"/>
            <w:noWrap/>
            <w:vAlign w:val="bottom"/>
            <w:hideMark/>
          </w:tcPr>
          <w:p w14:paraId="6A3FEF16"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0" w:type="pct"/>
            <w:shd w:val="clear" w:color="auto" w:fill="auto"/>
            <w:noWrap/>
            <w:vAlign w:val="bottom"/>
            <w:hideMark/>
          </w:tcPr>
          <w:p w14:paraId="31C41C0C"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8" w:type="pct"/>
            <w:shd w:val="clear" w:color="auto" w:fill="auto"/>
            <w:noWrap/>
            <w:vAlign w:val="bottom"/>
            <w:hideMark/>
          </w:tcPr>
          <w:p w14:paraId="4B74D844"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0" w:type="pct"/>
            <w:shd w:val="clear" w:color="auto" w:fill="auto"/>
            <w:noWrap/>
            <w:vAlign w:val="bottom"/>
            <w:hideMark/>
          </w:tcPr>
          <w:p w14:paraId="5C9995B9"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15" w:type="pct"/>
            <w:shd w:val="clear" w:color="auto" w:fill="auto"/>
            <w:noWrap/>
            <w:vAlign w:val="bottom"/>
            <w:hideMark/>
          </w:tcPr>
          <w:p w14:paraId="0B11BF10"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15" w:type="pct"/>
            <w:shd w:val="clear" w:color="auto" w:fill="auto"/>
            <w:noWrap/>
            <w:vAlign w:val="bottom"/>
            <w:hideMark/>
          </w:tcPr>
          <w:p w14:paraId="42DB8F05"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17" w:type="pct"/>
            <w:shd w:val="clear" w:color="auto" w:fill="auto"/>
            <w:noWrap/>
            <w:vAlign w:val="bottom"/>
            <w:hideMark/>
          </w:tcPr>
          <w:p w14:paraId="7C0A9438"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7" w:type="pct"/>
            <w:shd w:val="clear" w:color="auto" w:fill="auto"/>
            <w:noWrap/>
            <w:vAlign w:val="bottom"/>
            <w:hideMark/>
          </w:tcPr>
          <w:p w14:paraId="3CE52DA4"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1" w:type="pct"/>
            <w:shd w:val="clear" w:color="auto" w:fill="auto"/>
            <w:noWrap/>
            <w:vAlign w:val="bottom"/>
            <w:hideMark/>
          </w:tcPr>
          <w:p w14:paraId="3F14CBD0" w14:textId="77777777" w:rsidR="00624C76" w:rsidRPr="0012125B" w:rsidRDefault="00624C76" w:rsidP="00FA1330">
            <w:pPr>
              <w:spacing w:after="0" w:line="240" w:lineRule="auto"/>
              <w:rPr>
                <w:rFonts w:ascii="Arial" w:eastAsia="Times New Roman" w:hAnsi="Arial" w:cs="Arial"/>
                <w:sz w:val="16"/>
                <w:szCs w:val="16"/>
                <w:lang w:eastAsia="ru-RU"/>
              </w:rPr>
            </w:pPr>
          </w:p>
        </w:tc>
      </w:tr>
      <w:tr w:rsidR="00624C76" w:rsidRPr="0012125B" w14:paraId="306A653C" w14:textId="77777777" w:rsidTr="00FA1330">
        <w:trPr>
          <w:trHeight w:val="222"/>
        </w:trPr>
        <w:tc>
          <w:tcPr>
            <w:tcW w:w="156" w:type="pct"/>
            <w:shd w:val="clear" w:color="auto" w:fill="auto"/>
            <w:noWrap/>
            <w:vAlign w:val="bottom"/>
            <w:hideMark/>
          </w:tcPr>
          <w:p w14:paraId="58441E03"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20" w:type="pct"/>
            <w:shd w:val="clear" w:color="auto" w:fill="auto"/>
            <w:noWrap/>
            <w:vAlign w:val="bottom"/>
            <w:hideMark/>
          </w:tcPr>
          <w:p w14:paraId="4840424A"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1" w:type="pct"/>
            <w:shd w:val="clear" w:color="auto" w:fill="auto"/>
            <w:noWrap/>
            <w:vAlign w:val="bottom"/>
            <w:hideMark/>
          </w:tcPr>
          <w:p w14:paraId="643BEB9E"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4" w:type="pct"/>
            <w:shd w:val="clear" w:color="auto" w:fill="auto"/>
            <w:noWrap/>
            <w:vAlign w:val="bottom"/>
            <w:hideMark/>
          </w:tcPr>
          <w:p w14:paraId="69CB0B53"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8" w:type="pct"/>
            <w:shd w:val="clear" w:color="auto" w:fill="auto"/>
            <w:noWrap/>
            <w:vAlign w:val="bottom"/>
            <w:hideMark/>
          </w:tcPr>
          <w:p w14:paraId="2D7E63D1"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0" w:type="pct"/>
            <w:shd w:val="clear" w:color="auto" w:fill="auto"/>
            <w:noWrap/>
            <w:vAlign w:val="bottom"/>
            <w:hideMark/>
          </w:tcPr>
          <w:p w14:paraId="64C81BA5"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0" w:type="pct"/>
            <w:shd w:val="clear" w:color="auto" w:fill="auto"/>
            <w:noWrap/>
            <w:vAlign w:val="bottom"/>
            <w:hideMark/>
          </w:tcPr>
          <w:p w14:paraId="6BD97729"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0" w:type="pct"/>
            <w:shd w:val="clear" w:color="auto" w:fill="auto"/>
            <w:noWrap/>
            <w:vAlign w:val="bottom"/>
            <w:hideMark/>
          </w:tcPr>
          <w:p w14:paraId="10BD4128"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0" w:type="pct"/>
            <w:shd w:val="clear" w:color="auto" w:fill="auto"/>
            <w:noWrap/>
            <w:vAlign w:val="bottom"/>
            <w:hideMark/>
          </w:tcPr>
          <w:p w14:paraId="47794651"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5" w:type="pct"/>
            <w:shd w:val="clear" w:color="auto" w:fill="auto"/>
            <w:noWrap/>
            <w:vAlign w:val="bottom"/>
            <w:hideMark/>
          </w:tcPr>
          <w:p w14:paraId="128B6067"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0" w:type="pct"/>
            <w:shd w:val="clear" w:color="auto" w:fill="auto"/>
            <w:noWrap/>
            <w:vAlign w:val="bottom"/>
            <w:hideMark/>
          </w:tcPr>
          <w:p w14:paraId="07FE1422"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0" w:type="pct"/>
            <w:shd w:val="clear" w:color="auto" w:fill="auto"/>
            <w:noWrap/>
            <w:vAlign w:val="bottom"/>
            <w:hideMark/>
          </w:tcPr>
          <w:p w14:paraId="3956FF1E"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0" w:type="pct"/>
            <w:shd w:val="clear" w:color="auto" w:fill="auto"/>
            <w:noWrap/>
            <w:vAlign w:val="bottom"/>
            <w:hideMark/>
          </w:tcPr>
          <w:p w14:paraId="59860687"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3" w:type="pct"/>
            <w:shd w:val="clear" w:color="auto" w:fill="auto"/>
            <w:noWrap/>
            <w:vAlign w:val="bottom"/>
            <w:hideMark/>
          </w:tcPr>
          <w:p w14:paraId="05B540B7"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7" w:type="pct"/>
            <w:shd w:val="clear" w:color="auto" w:fill="auto"/>
            <w:noWrap/>
            <w:vAlign w:val="bottom"/>
            <w:hideMark/>
          </w:tcPr>
          <w:p w14:paraId="15804D87"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8" w:type="pct"/>
            <w:shd w:val="clear" w:color="auto" w:fill="auto"/>
            <w:noWrap/>
            <w:vAlign w:val="bottom"/>
            <w:hideMark/>
          </w:tcPr>
          <w:p w14:paraId="762AEB7D"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9" w:type="pct"/>
            <w:shd w:val="clear" w:color="auto" w:fill="auto"/>
            <w:noWrap/>
            <w:vAlign w:val="bottom"/>
            <w:hideMark/>
          </w:tcPr>
          <w:p w14:paraId="67990422"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2" w:type="pct"/>
            <w:shd w:val="clear" w:color="auto" w:fill="auto"/>
            <w:noWrap/>
            <w:vAlign w:val="bottom"/>
            <w:hideMark/>
          </w:tcPr>
          <w:p w14:paraId="74407194"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2" w:type="pct"/>
            <w:shd w:val="clear" w:color="auto" w:fill="auto"/>
            <w:noWrap/>
            <w:vAlign w:val="bottom"/>
            <w:hideMark/>
          </w:tcPr>
          <w:p w14:paraId="675223D0"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2" w:type="pct"/>
            <w:shd w:val="clear" w:color="auto" w:fill="auto"/>
            <w:noWrap/>
            <w:vAlign w:val="bottom"/>
            <w:hideMark/>
          </w:tcPr>
          <w:p w14:paraId="5534D5E0"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2" w:type="pct"/>
            <w:shd w:val="clear" w:color="auto" w:fill="auto"/>
            <w:noWrap/>
            <w:vAlign w:val="bottom"/>
            <w:hideMark/>
          </w:tcPr>
          <w:p w14:paraId="66FDE11E"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2" w:type="pct"/>
            <w:shd w:val="clear" w:color="auto" w:fill="auto"/>
            <w:noWrap/>
            <w:vAlign w:val="bottom"/>
            <w:hideMark/>
          </w:tcPr>
          <w:p w14:paraId="34B22792"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2" w:type="pct"/>
            <w:shd w:val="clear" w:color="auto" w:fill="auto"/>
            <w:noWrap/>
            <w:vAlign w:val="bottom"/>
            <w:hideMark/>
          </w:tcPr>
          <w:p w14:paraId="31A4E68E"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3" w:type="pct"/>
            <w:shd w:val="clear" w:color="auto" w:fill="auto"/>
            <w:noWrap/>
            <w:vAlign w:val="bottom"/>
            <w:hideMark/>
          </w:tcPr>
          <w:p w14:paraId="1E2D9940"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9" w:type="pct"/>
            <w:shd w:val="clear" w:color="auto" w:fill="auto"/>
            <w:noWrap/>
            <w:vAlign w:val="bottom"/>
            <w:hideMark/>
          </w:tcPr>
          <w:p w14:paraId="565CE08D"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9" w:type="pct"/>
            <w:shd w:val="clear" w:color="auto" w:fill="auto"/>
            <w:noWrap/>
            <w:vAlign w:val="bottom"/>
            <w:hideMark/>
          </w:tcPr>
          <w:p w14:paraId="441F52D2" w14:textId="77777777" w:rsidR="00624C76" w:rsidRPr="0012125B" w:rsidRDefault="00624C76" w:rsidP="00FA1330">
            <w:pPr>
              <w:spacing w:after="0" w:line="240" w:lineRule="auto"/>
              <w:rPr>
                <w:rFonts w:ascii="Arial" w:eastAsia="Times New Roman" w:hAnsi="Arial" w:cs="Arial"/>
                <w:sz w:val="16"/>
                <w:szCs w:val="16"/>
                <w:lang w:eastAsia="ru-RU"/>
              </w:rPr>
            </w:pPr>
            <w:r w:rsidRPr="0012125B">
              <w:rPr>
                <w:rFonts w:ascii="Arial" w:eastAsia="Times New Roman" w:hAnsi="Arial" w:cs="Arial"/>
                <w:sz w:val="16"/>
                <w:szCs w:val="16"/>
                <w:lang w:eastAsia="ru-RU"/>
              </w:rPr>
              <w:t> </w:t>
            </w:r>
          </w:p>
        </w:tc>
        <w:tc>
          <w:tcPr>
            <w:tcW w:w="101" w:type="pct"/>
            <w:shd w:val="clear" w:color="auto" w:fill="auto"/>
            <w:noWrap/>
            <w:vAlign w:val="bottom"/>
            <w:hideMark/>
          </w:tcPr>
          <w:p w14:paraId="00B914B7"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232" w:type="pct"/>
            <w:gridSpan w:val="2"/>
            <w:shd w:val="clear" w:color="auto" w:fill="auto"/>
            <w:noWrap/>
            <w:vAlign w:val="bottom"/>
            <w:hideMark/>
          </w:tcPr>
          <w:p w14:paraId="575C5C76" w14:textId="77777777" w:rsidR="00624C76" w:rsidRPr="0012125B" w:rsidRDefault="00624C76" w:rsidP="00FA1330">
            <w:pPr>
              <w:spacing w:after="0" w:line="240" w:lineRule="auto"/>
              <w:rPr>
                <w:rFonts w:ascii="Arial" w:eastAsia="Times New Roman" w:hAnsi="Arial" w:cs="Arial"/>
                <w:b/>
                <w:bCs/>
                <w:sz w:val="16"/>
                <w:szCs w:val="16"/>
                <w:lang w:eastAsia="ru-RU"/>
              </w:rPr>
            </w:pPr>
            <w:r w:rsidRPr="0012125B">
              <w:rPr>
                <w:rFonts w:ascii="Arial" w:eastAsia="Times New Roman" w:hAnsi="Arial" w:cs="Arial"/>
                <w:b/>
                <w:bCs/>
                <w:sz w:val="16"/>
                <w:szCs w:val="16"/>
                <w:lang w:eastAsia="ru-RU"/>
              </w:rPr>
              <w:t>М.П.</w:t>
            </w:r>
          </w:p>
        </w:tc>
        <w:tc>
          <w:tcPr>
            <w:tcW w:w="101" w:type="pct"/>
            <w:shd w:val="clear" w:color="auto" w:fill="auto"/>
            <w:noWrap/>
            <w:vAlign w:val="bottom"/>
            <w:hideMark/>
          </w:tcPr>
          <w:p w14:paraId="0D540C9D"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3" w:type="pct"/>
            <w:shd w:val="clear" w:color="auto" w:fill="auto"/>
            <w:noWrap/>
            <w:vAlign w:val="bottom"/>
            <w:hideMark/>
          </w:tcPr>
          <w:p w14:paraId="6C7497A2"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216" w:type="pct"/>
            <w:shd w:val="clear" w:color="auto" w:fill="auto"/>
            <w:noWrap/>
            <w:vAlign w:val="bottom"/>
            <w:hideMark/>
          </w:tcPr>
          <w:p w14:paraId="4FEA0F52"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9" w:type="pct"/>
            <w:shd w:val="clear" w:color="auto" w:fill="auto"/>
            <w:noWrap/>
            <w:vAlign w:val="bottom"/>
            <w:hideMark/>
          </w:tcPr>
          <w:p w14:paraId="615AA52A"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9" w:type="pct"/>
            <w:shd w:val="clear" w:color="auto" w:fill="auto"/>
            <w:noWrap/>
            <w:vAlign w:val="bottom"/>
            <w:hideMark/>
          </w:tcPr>
          <w:p w14:paraId="6D7F1712"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9" w:type="pct"/>
            <w:shd w:val="clear" w:color="auto" w:fill="auto"/>
            <w:noWrap/>
            <w:vAlign w:val="bottom"/>
            <w:hideMark/>
          </w:tcPr>
          <w:p w14:paraId="3FA4ED13"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9" w:type="pct"/>
            <w:shd w:val="clear" w:color="auto" w:fill="auto"/>
            <w:noWrap/>
            <w:vAlign w:val="bottom"/>
            <w:hideMark/>
          </w:tcPr>
          <w:p w14:paraId="3527BC28"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8" w:type="pct"/>
            <w:shd w:val="clear" w:color="auto" w:fill="auto"/>
            <w:noWrap/>
            <w:vAlign w:val="bottom"/>
            <w:hideMark/>
          </w:tcPr>
          <w:p w14:paraId="506A2498"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8" w:type="pct"/>
            <w:shd w:val="clear" w:color="auto" w:fill="auto"/>
            <w:noWrap/>
            <w:vAlign w:val="bottom"/>
            <w:hideMark/>
          </w:tcPr>
          <w:p w14:paraId="130AC1CC"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8" w:type="pct"/>
            <w:shd w:val="clear" w:color="auto" w:fill="auto"/>
            <w:noWrap/>
            <w:vAlign w:val="bottom"/>
            <w:hideMark/>
          </w:tcPr>
          <w:p w14:paraId="1EB97C23"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7" w:type="pct"/>
            <w:shd w:val="clear" w:color="auto" w:fill="auto"/>
            <w:noWrap/>
            <w:vAlign w:val="bottom"/>
            <w:hideMark/>
          </w:tcPr>
          <w:p w14:paraId="4CDC1A10"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7" w:type="pct"/>
            <w:shd w:val="clear" w:color="auto" w:fill="auto"/>
            <w:noWrap/>
            <w:vAlign w:val="bottom"/>
            <w:hideMark/>
          </w:tcPr>
          <w:p w14:paraId="32E0BF5D"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0" w:type="pct"/>
            <w:shd w:val="clear" w:color="auto" w:fill="auto"/>
            <w:noWrap/>
            <w:vAlign w:val="bottom"/>
            <w:hideMark/>
          </w:tcPr>
          <w:p w14:paraId="731A2DAC"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88" w:type="pct"/>
            <w:shd w:val="clear" w:color="auto" w:fill="auto"/>
            <w:noWrap/>
            <w:vAlign w:val="bottom"/>
            <w:hideMark/>
          </w:tcPr>
          <w:p w14:paraId="4E5705FC"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0" w:type="pct"/>
            <w:shd w:val="clear" w:color="auto" w:fill="auto"/>
            <w:noWrap/>
            <w:vAlign w:val="bottom"/>
            <w:hideMark/>
          </w:tcPr>
          <w:p w14:paraId="7B8D80F7"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15" w:type="pct"/>
            <w:shd w:val="clear" w:color="auto" w:fill="auto"/>
            <w:noWrap/>
            <w:vAlign w:val="bottom"/>
            <w:hideMark/>
          </w:tcPr>
          <w:p w14:paraId="7E997D8F"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15" w:type="pct"/>
            <w:shd w:val="clear" w:color="auto" w:fill="auto"/>
            <w:noWrap/>
            <w:vAlign w:val="bottom"/>
            <w:hideMark/>
          </w:tcPr>
          <w:p w14:paraId="6172E4A3"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17" w:type="pct"/>
            <w:shd w:val="clear" w:color="auto" w:fill="auto"/>
            <w:noWrap/>
            <w:vAlign w:val="bottom"/>
            <w:hideMark/>
          </w:tcPr>
          <w:p w14:paraId="0FBA2DA4"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97" w:type="pct"/>
            <w:shd w:val="clear" w:color="auto" w:fill="auto"/>
            <w:noWrap/>
            <w:vAlign w:val="bottom"/>
            <w:hideMark/>
          </w:tcPr>
          <w:p w14:paraId="747599AF" w14:textId="77777777" w:rsidR="00624C76" w:rsidRPr="0012125B" w:rsidRDefault="00624C76" w:rsidP="00FA1330">
            <w:pPr>
              <w:spacing w:after="0" w:line="240" w:lineRule="auto"/>
              <w:rPr>
                <w:rFonts w:ascii="Arial" w:eastAsia="Times New Roman" w:hAnsi="Arial" w:cs="Arial"/>
                <w:sz w:val="16"/>
                <w:szCs w:val="16"/>
                <w:lang w:eastAsia="ru-RU"/>
              </w:rPr>
            </w:pPr>
          </w:p>
        </w:tc>
        <w:tc>
          <w:tcPr>
            <w:tcW w:w="101" w:type="pct"/>
            <w:shd w:val="clear" w:color="auto" w:fill="auto"/>
            <w:noWrap/>
            <w:vAlign w:val="bottom"/>
            <w:hideMark/>
          </w:tcPr>
          <w:p w14:paraId="5E95B5C0" w14:textId="77777777" w:rsidR="00624C76" w:rsidRPr="0012125B" w:rsidRDefault="00624C76" w:rsidP="00FA1330">
            <w:pPr>
              <w:spacing w:after="0" w:line="240" w:lineRule="auto"/>
              <w:rPr>
                <w:rFonts w:ascii="Arial" w:eastAsia="Times New Roman" w:hAnsi="Arial" w:cs="Arial"/>
                <w:sz w:val="16"/>
                <w:szCs w:val="16"/>
                <w:lang w:eastAsia="ru-RU"/>
              </w:rPr>
            </w:pPr>
          </w:p>
        </w:tc>
      </w:tr>
    </w:tbl>
    <w:p w14:paraId="7CBA8A81" w14:textId="77777777" w:rsidR="00624C76" w:rsidRPr="0012125B" w:rsidRDefault="00624C76" w:rsidP="00624C76">
      <w:pPr>
        <w:spacing w:after="0" w:line="240" w:lineRule="auto"/>
        <w:rPr>
          <w:rFonts w:ascii="Times New Roman" w:eastAsia="Times New Roman" w:hAnsi="Times New Roman" w:cs="Times New Roman"/>
          <w:sz w:val="26"/>
          <w:szCs w:val="24"/>
          <w:lang w:eastAsia="ru-RU"/>
        </w:rPr>
        <w:sectPr w:rsidR="00624C76" w:rsidRPr="0012125B" w:rsidSect="00E668A4">
          <w:pgSz w:w="16838" w:h="11906" w:orient="landscape"/>
          <w:pgMar w:top="1701" w:right="1134" w:bottom="851" w:left="1134" w:header="709" w:footer="709" w:gutter="0"/>
          <w:cols w:space="708"/>
          <w:docGrid w:linePitch="360"/>
        </w:sectPr>
      </w:pPr>
    </w:p>
    <w:p w14:paraId="1B6083A8" w14:textId="77777777" w:rsidR="00624C76" w:rsidRPr="0012125B" w:rsidRDefault="00624C76" w:rsidP="00624C76">
      <w:pPr>
        <w:spacing w:after="0" w:line="240" w:lineRule="auto"/>
        <w:ind w:left="4536"/>
        <w:jc w:val="right"/>
        <w:rPr>
          <w:rFonts w:ascii="Times New Roman" w:eastAsia="Times New Roman" w:hAnsi="Times New Roman" w:cs="Times New Roman"/>
          <w:b/>
          <w:bCs/>
          <w:color w:val="000000"/>
          <w:sz w:val="28"/>
          <w:szCs w:val="28"/>
          <w:lang w:eastAsia="ru-RU"/>
        </w:rPr>
      </w:pPr>
      <w:r w:rsidRPr="0012125B">
        <w:rPr>
          <w:rFonts w:ascii="Times New Roman" w:eastAsia="Times New Roman" w:hAnsi="Times New Roman" w:cs="Times New Roman"/>
          <w:b/>
          <w:bCs/>
          <w:color w:val="000000"/>
          <w:sz w:val="28"/>
          <w:szCs w:val="28"/>
          <w:lang w:eastAsia="ru-RU"/>
        </w:rPr>
        <w:lastRenderedPageBreak/>
        <w:t xml:space="preserve">Приложение № 6 </w:t>
      </w:r>
    </w:p>
    <w:p w14:paraId="60A78332" w14:textId="77777777" w:rsidR="00624C76" w:rsidRPr="0012125B" w:rsidRDefault="00624C76" w:rsidP="00624C76">
      <w:pPr>
        <w:tabs>
          <w:tab w:val="left" w:pos="0"/>
        </w:tabs>
        <w:spacing w:after="0"/>
        <w:ind w:firstLine="709"/>
        <w:jc w:val="right"/>
        <w:rPr>
          <w:rFonts w:ascii="Times New Roman" w:hAnsi="Times New Roman" w:cs="Times New Roman"/>
          <w:b/>
          <w:color w:val="000000"/>
          <w:sz w:val="24"/>
          <w:szCs w:val="24"/>
          <w:lang w:eastAsia="ru-RU"/>
        </w:rPr>
      </w:pPr>
    </w:p>
    <w:p w14:paraId="1560F3BA" w14:textId="77777777" w:rsidR="00624C76" w:rsidRPr="00A0661D" w:rsidRDefault="00624C76" w:rsidP="00624C76">
      <w:pPr>
        <w:tabs>
          <w:tab w:val="left" w:pos="0"/>
        </w:tabs>
        <w:spacing w:after="0"/>
        <w:ind w:firstLine="709"/>
        <w:jc w:val="right"/>
        <w:rPr>
          <w:rFonts w:ascii="Times New Roman" w:hAnsi="Times New Roman" w:cs="Times New Roman"/>
          <w:b/>
          <w:color w:val="000000"/>
          <w:sz w:val="24"/>
          <w:szCs w:val="24"/>
          <w:lang w:eastAsia="ru-RU"/>
        </w:rPr>
      </w:pPr>
      <w:r w:rsidRPr="0012125B">
        <w:rPr>
          <w:rFonts w:ascii="Times New Roman" w:hAnsi="Times New Roman" w:cs="Times New Roman"/>
          <w:b/>
          <w:color w:val="000000"/>
          <w:sz w:val="24"/>
          <w:szCs w:val="24"/>
          <w:lang w:eastAsia="ru-RU"/>
        </w:rPr>
        <w:t>к Договору о закупках услуг</w:t>
      </w:r>
      <w:r>
        <w:rPr>
          <w:rFonts w:ascii="Times New Roman" w:hAnsi="Times New Roman" w:cs="Times New Roman"/>
          <w:b/>
          <w:color w:val="000000"/>
          <w:sz w:val="24"/>
          <w:szCs w:val="24"/>
          <w:lang w:eastAsia="ru-RU"/>
        </w:rPr>
        <w:t xml:space="preserve"> по аренде порожних</w:t>
      </w:r>
      <w:r w:rsidRPr="0012125B">
        <w:rPr>
          <w:rFonts w:ascii="Times New Roman" w:hAnsi="Times New Roman" w:cs="Times New Roman"/>
          <w:b/>
          <w:color w:val="000000"/>
          <w:sz w:val="24"/>
          <w:szCs w:val="24"/>
          <w:lang w:eastAsia="ru-RU"/>
        </w:rPr>
        <w:t xml:space="preserve"> </w:t>
      </w:r>
      <w:r w:rsidRPr="00A0661D">
        <w:rPr>
          <w:rFonts w:ascii="Times New Roman" w:hAnsi="Times New Roman" w:cs="Times New Roman"/>
          <w:b/>
          <w:color w:val="000000"/>
          <w:sz w:val="24"/>
          <w:szCs w:val="24"/>
          <w:lang w:eastAsia="ru-RU"/>
        </w:rPr>
        <w:t>20-ти футовых морских контейнеров для физических поставок на западные конверторы</w:t>
      </w:r>
    </w:p>
    <w:p w14:paraId="4372E2E3" w14:textId="77777777" w:rsidR="00624C76" w:rsidRPr="0012125B" w:rsidRDefault="00624C76" w:rsidP="00624C76">
      <w:pPr>
        <w:tabs>
          <w:tab w:val="left" w:pos="0"/>
        </w:tabs>
        <w:spacing w:after="0"/>
        <w:ind w:firstLine="709"/>
        <w:jc w:val="right"/>
        <w:rPr>
          <w:rFonts w:ascii="Times New Roman" w:hAnsi="Times New Roman" w:cs="Times New Roman"/>
          <w:b/>
          <w:color w:val="000000"/>
          <w:sz w:val="24"/>
          <w:szCs w:val="24"/>
          <w:lang w:eastAsia="ru-RU"/>
        </w:rPr>
      </w:pPr>
      <w:r w:rsidRPr="00A0661D">
        <w:rPr>
          <w:rFonts w:ascii="Times New Roman" w:hAnsi="Times New Roman" w:cs="Times New Roman"/>
          <w:b/>
          <w:color w:val="000000"/>
          <w:sz w:val="24"/>
          <w:szCs w:val="24"/>
          <w:lang w:eastAsia="ru-RU"/>
        </w:rPr>
        <w:t xml:space="preserve"> способом открытого тендера на понижение </w:t>
      </w:r>
    </w:p>
    <w:p w14:paraId="297700C6" w14:textId="77777777" w:rsidR="00624C76" w:rsidRPr="0012125B" w:rsidRDefault="00624C76" w:rsidP="00624C76">
      <w:pPr>
        <w:tabs>
          <w:tab w:val="left" w:pos="1134"/>
        </w:tabs>
        <w:spacing w:line="276" w:lineRule="auto"/>
        <w:ind w:right="397" w:firstLine="567"/>
        <w:jc w:val="both"/>
      </w:pPr>
    </w:p>
    <w:p w14:paraId="55656B65" w14:textId="77777777" w:rsidR="00624C76" w:rsidRPr="0012125B" w:rsidRDefault="00624C76" w:rsidP="00624C76">
      <w:pPr>
        <w:tabs>
          <w:tab w:val="left" w:pos="1134"/>
        </w:tabs>
        <w:spacing w:line="276" w:lineRule="auto"/>
        <w:ind w:right="397" w:firstLine="567"/>
        <w:jc w:val="center"/>
        <w:rPr>
          <w:rFonts w:ascii="Times New Roman" w:hAnsi="Times New Roman" w:cs="Times New Roman"/>
          <w:b/>
          <w:sz w:val="28"/>
          <w:szCs w:val="28"/>
        </w:rPr>
      </w:pPr>
      <w:r w:rsidRPr="0012125B">
        <w:rPr>
          <w:rFonts w:ascii="Times New Roman" w:hAnsi="Times New Roman" w:cs="Times New Roman"/>
          <w:b/>
          <w:sz w:val="28"/>
          <w:szCs w:val="28"/>
        </w:rPr>
        <w:t>Заявка на аренду контейнеров</w:t>
      </w:r>
    </w:p>
    <w:p w14:paraId="2ED5D5C3" w14:textId="77777777" w:rsidR="00624C76" w:rsidRPr="0012125B" w:rsidRDefault="00624C76" w:rsidP="00624C76">
      <w:pPr>
        <w:tabs>
          <w:tab w:val="left" w:pos="1134"/>
        </w:tabs>
        <w:spacing w:line="276" w:lineRule="auto"/>
        <w:ind w:right="397"/>
        <w:jc w:val="both"/>
      </w:pPr>
    </w:p>
    <w:p w14:paraId="5C766C09" w14:textId="77777777" w:rsidR="00624C76" w:rsidRDefault="00624C76" w:rsidP="00624C76">
      <w:pPr>
        <w:tabs>
          <w:tab w:val="left" w:pos="1134"/>
        </w:tabs>
        <w:spacing w:line="276" w:lineRule="auto"/>
        <w:ind w:right="397" w:firstLine="567"/>
        <w:jc w:val="both"/>
      </w:pPr>
      <w:r w:rsidRPr="0012125B">
        <w:t xml:space="preserve">Согласно </w:t>
      </w:r>
      <w:r>
        <w:t>Д</w:t>
      </w:r>
      <w:r w:rsidRPr="0012125B">
        <w:t xml:space="preserve">оговору _________ от ________. </w:t>
      </w:r>
      <w:r w:rsidRPr="0012125B">
        <w:rPr>
          <w:lang w:val="kk-KZ"/>
        </w:rPr>
        <w:t>АО «НАК «Казатомпром» просит Вас предо</w:t>
      </w:r>
      <w:r>
        <w:rPr>
          <w:lang w:val="kk-KZ"/>
        </w:rPr>
        <w:t>с</w:t>
      </w:r>
      <w:r w:rsidRPr="0012125B">
        <w:rPr>
          <w:lang w:val="kk-KZ"/>
        </w:rPr>
        <w:t xml:space="preserve">тавить ______ порожних 20-ти футовых морских контейнеров до «__» ____ 201 года (по готовности) </w:t>
      </w:r>
      <w:r w:rsidRPr="0012125B">
        <w:t>на станцию _____ (РК) для дальнейшей отправки конечным получателям в ________.</w:t>
      </w:r>
    </w:p>
    <w:p w14:paraId="461B7913" w14:textId="77777777" w:rsidR="00624C76" w:rsidRPr="00504E5F" w:rsidRDefault="00624C76" w:rsidP="00624C76">
      <w:pPr>
        <w:spacing w:after="0" w:line="240" w:lineRule="auto"/>
        <w:jc w:val="center"/>
        <w:rPr>
          <w:rFonts w:ascii="Times New Roman" w:eastAsia="Times New Roman" w:hAnsi="Times New Roman" w:cs="Times New Roman"/>
          <w:sz w:val="26"/>
          <w:szCs w:val="24"/>
          <w:lang w:eastAsia="ru-RU"/>
        </w:rPr>
      </w:pPr>
    </w:p>
    <w:p w14:paraId="2700A5A5" w14:textId="77777777" w:rsidR="00624C76" w:rsidRPr="00504E5F" w:rsidRDefault="00624C76" w:rsidP="00AF0BF7">
      <w:pPr>
        <w:tabs>
          <w:tab w:val="left" w:pos="0"/>
          <w:tab w:val="left" w:pos="9360"/>
        </w:tabs>
        <w:rPr>
          <w:rFonts w:ascii="Times New Roman" w:eastAsia="Times New Roman" w:hAnsi="Times New Roman" w:cs="Times New Roman"/>
          <w:sz w:val="26"/>
          <w:szCs w:val="24"/>
          <w:lang w:eastAsia="ru-RU"/>
        </w:rPr>
      </w:pPr>
    </w:p>
    <w:sectPr w:rsidR="00624C76" w:rsidRPr="00504E5F" w:rsidSect="005B6097">
      <w:pgSz w:w="16838" w:h="11906" w:orient="landscape"/>
      <w:pgMar w:top="993" w:right="1134" w:bottom="851" w:left="113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Кусаинов Ерлан Ерсенович" w:date="2019-10-17T11:29:00Z" w:initials="КЕЕ">
    <w:p w14:paraId="2BE17094" w14:textId="77777777" w:rsidR="00947D9E" w:rsidRDefault="00947D9E">
      <w:pPr>
        <w:pStyle w:val="ac"/>
      </w:pPr>
      <w:r>
        <w:rPr>
          <w:rStyle w:val="ab"/>
        </w:rPr>
        <w:annotationRef/>
      </w:r>
      <w:r>
        <w:t>Необходимо приложить и изложить согласно Плану закупок</w:t>
      </w:r>
    </w:p>
  </w:comment>
  <w:comment w:id="2" w:author="Кусаинов Ерлан Ерсенович" w:date="2019-10-17T10:59:00Z" w:initials="КЕЕ">
    <w:p w14:paraId="02A8AF24" w14:textId="77777777" w:rsidR="003103A6" w:rsidRDefault="003103A6">
      <w:pPr>
        <w:pStyle w:val="ac"/>
      </w:pPr>
      <w:r>
        <w:rPr>
          <w:rStyle w:val="ab"/>
        </w:rPr>
        <w:annotationRef/>
      </w:r>
      <w:r>
        <w:t>Согласно Плану закупок?</w:t>
      </w:r>
    </w:p>
  </w:comment>
  <w:comment w:id="3" w:author="Кусаинов Ерлан Ерсенович" w:date="2019-10-17T11:30:00Z" w:initials="КЕЕ">
    <w:p w14:paraId="1C53B599" w14:textId="77777777" w:rsidR="00947D9E" w:rsidRDefault="00947D9E">
      <w:pPr>
        <w:pStyle w:val="ac"/>
      </w:pPr>
      <w:r>
        <w:rPr>
          <w:rStyle w:val="ab"/>
        </w:rPr>
        <w:annotationRef/>
      </w:r>
      <w:r>
        <w:t>Это форма Заявки???</w:t>
      </w:r>
    </w:p>
  </w:comment>
  <w:comment w:id="4" w:author="Кусаинов Ерлан Ерсенович" w:date="2019-10-17T11:33:00Z" w:initials="КЕЕ">
    <w:p w14:paraId="526A66EE" w14:textId="77777777" w:rsidR="00AD4B5D" w:rsidRDefault="00AD4B5D">
      <w:pPr>
        <w:pStyle w:val="ac"/>
      </w:pPr>
      <w:r>
        <w:rPr>
          <w:rStyle w:val="ab"/>
        </w:rPr>
        <w:annotationRef/>
      </w:r>
      <w:r>
        <w:t xml:space="preserve">Нет данных Приложений – нет ссылок на данные приложения в пункте 15.3. Договора </w:t>
      </w:r>
    </w:p>
  </w:comment>
  <w:comment w:id="5" w:author="Кусаинов Ерлан Ерсенович" w:date="2019-10-17T10:52:00Z" w:initials="КЕЕ">
    <w:p w14:paraId="56FB99B7" w14:textId="77777777" w:rsidR="003103A6" w:rsidRDefault="003103A6">
      <w:pPr>
        <w:pStyle w:val="ac"/>
      </w:pPr>
      <w:r>
        <w:rPr>
          <w:rStyle w:val="ab"/>
        </w:rPr>
        <w:annotationRef/>
      </w:r>
      <w:r>
        <w:t>Наименование Услуги - Соответствие Плану закупки??</w:t>
      </w:r>
    </w:p>
  </w:comment>
  <w:comment w:id="6" w:author="Кусаинов Ерлан Ерсенович" w:date="2019-10-17T11:32:00Z" w:initials="КЕЕ">
    <w:p w14:paraId="0D44F8D8" w14:textId="77777777" w:rsidR="00947D9E" w:rsidRDefault="00947D9E">
      <w:pPr>
        <w:pStyle w:val="ac"/>
      </w:pPr>
      <w:r>
        <w:rPr>
          <w:rStyle w:val="ab"/>
        </w:rPr>
        <w:annotationRef/>
      </w:r>
      <w:r>
        <w:t>Необходимо уточнить – что за ссылка на Приложение???</w:t>
      </w:r>
      <w:r w:rsidR="00AD4B5D">
        <w:t xml:space="preserve"> Ссылка на Акт???</w:t>
      </w:r>
    </w:p>
  </w:comment>
  <w:comment w:id="7" w:author="Кусаинов Ерлан Ерсенович" w:date="2019-10-17T10:56:00Z" w:initials="КЕЕ">
    <w:p w14:paraId="2A0B3782" w14:textId="77777777" w:rsidR="003103A6" w:rsidRDefault="003103A6">
      <w:pPr>
        <w:pStyle w:val="ac"/>
      </w:pPr>
      <w:r>
        <w:rPr>
          <w:rStyle w:val="ab"/>
        </w:rPr>
        <w:annotationRef/>
      </w:r>
      <w:r>
        <w:t xml:space="preserve">Данный раздел необходимо согласовать с ФЭБ Общества  </w:t>
      </w:r>
    </w:p>
  </w:comment>
  <w:comment w:id="8" w:author="Кусаинов Ерлан Ерсенович" w:date="2019-10-17T14:37:00Z" w:initials="КЕЕ">
    <w:p w14:paraId="0B5D432E" w14:textId="77777777" w:rsidR="00493CCB" w:rsidRDefault="00493CCB">
      <w:pPr>
        <w:pStyle w:val="ac"/>
      </w:pPr>
      <w:r>
        <w:rPr>
          <w:rStyle w:val="ab"/>
        </w:rPr>
        <w:annotationRef/>
      </w:r>
      <w:r>
        <w:t xml:space="preserve">Акт оказанных услуг за ….  </w:t>
      </w:r>
    </w:p>
  </w:comment>
  <w:comment w:id="9" w:author="Кусаинов Ерлан Ерсенович" w:date="2019-10-17T14:38:00Z" w:initials="КЕЕ">
    <w:p w14:paraId="13E70418" w14:textId="77777777" w:rsidR="00493CCB" w:rsidRDefault="00493CCB">
      <w:pPr>
        <w:pStyle w:val="ac"/>
      </w:pPr>
      <w:r>
        <w:rPr>
          <w:rStyle w:val="ab"/>
        </w:rPr>
        <w:annotationRef/>
      </w:r>
      <w:r>
        <w:t>Указать нужно Акты в Приложениях</w:t>
      </w:r>
    </w:p>
  </w:comment>
  <w:comment w:id="10" w:author="Кусаинов Ерлан Ерсенович" w:date="2019-10-17T14:47:00Z" w:initials="КЕЕ">
    <w:p w14:paraId="2094D208" w14:textId="77777777" w:rsidR="00961CCB" w:rsidRDefault="00961CCB">
      <w:pPr>
        <w:pStyle w:val="ac"/>
      </w:pPr>
      <w:r>
        <w:rPr>
          <w:rStyle w:val="ab"/>
        </w:rPr>
        <w:annotationRef/>
      </w:r>
      <w:r>
        <w:t>Считаю, что данное условие должно быть отражено и в Тех спецификации</w:t>
      </w:r>
    </w:p>
  </w:comment>
  <w:comment w:id="11" w:author="Кусаинов Ерлан Ерсенович" w:date="2019-10-17T12:46:00Z" w:initials="КЕЕ">
    <w:p w14:paraId="084A310F" w14:textId="77777777" w:rsidR="00CF5410" w:rsidRDefault="00CF5410">
      <w:pPr>
        <w:pStyle w:val="ac"/>
      </w:pPr>
      <w:r>
        <w:rPr>
          <w:rStyle w:val="ab"/>
        </w:rPr>
        <w:annotationRef/>
      </w:r>
      <w:r>
        <w:t>м/б по завершению оказания Услуг по соответствующей заявке??</w:t>
      </w:r>
    </w:p>
  </w:comment>
  <w:comment w:id="12" w:author="Кусаинов Ерлан Ерсенович" w:date="2019-10-17T11:02:00Z" w:initials="КЕЕ">
    <w:p w14:paraId="2148D01D" w14:textId="77777777" w:rsidR="00E6053F" w:rsidRDefault="00E6053F">
      <w:pPr>
        <w:pStyle w:val="ac"/>
      </w:pPr>
      <w:r>
        <w:rPr>
          <w:rStyle w:val="ab"/>
        </w:rPr>
        <w:annotationRef/>
      </w:r>
      <w:r>
        <w:t xml:space="preserve">Данные сроки необходимо уточить </w:t>
      </w:r>
    </w:p>
  </w:comment>
  <w:comment w:id="13" w:author="Кусаинов Ерлан Ерсенович" w:date="2019-10-17T09:53:00Z" w:initials="КЕЕ">
    <w:p w14:paraId="01649CD7" w14:textId="77777777" w:rsidR="001A7A25" w:rsidRDefault="001A7A25">
      <w:pPr>
        <w:pStyle w:val="ac"/>
      </w:pPr>
      <w:r>
        <w:rPr>
          <w:rStyle w:val="ab"/>
        </w:rPr>
        <w:annotationRef/>
      </w:r>
      <w:r>
        <w:t>Необходимо указать согласно Плану закупок</w:t>
      </w:r>
    </w:p>
  </w:comment>
  <w:comment w:id="14" w:author="Кусаинов Ерлан Ерсенович" w:date="2019-10-17T09:53:00Z" w:initials="КЕЕ">
    <w:p w14:paraId="0BE18F58" w14:textId="77777777" w:rsidR="00032193" w:rsidRDefault="00032193" w:rsidP="00032193">
      <w:pPr>
        <w:pStyle w:val="ac"/>
      </w:pPr>
      <w:r>
        <w:rPr>
          <w:rStyle w:val="ab"/>
        </w:rPr>
        <w:annotationRef/>
      </w:r>
      <w:r>
        <w:t>Необходимо указать согласно Плану закупок</w:t>
      </w:r>
    </w:p>
  </w:comment>
  <w:comment w:id="15" w:author="Адилова Толкын Кишикбаевна" w:date="2019-10-15T09:36:00Z" w:initials="АТК">
    <w:p w14:paraId="6744CF07" w14:textId="77777777" w:rsidR="00121F30" w:rsidRDefault="00121F30" w:rsidP="00121F30">
      <w:pPr>
        <w:pStyle w:val="ac"/>
      </w:pPr>
      <w:r>
        <w:rPr>
          <w:rStyle w:val="ab"/>
        </w:rPr>
        <w:annotationRef/>
      </w:r>
      <w:r>
        <w:t xml:space="preserve">Необходимо включить все приложения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E17094" w15:done="0"/>
  <w15:commentEx w15:paraId="02A8AF24" w15:done="0"/>
  <w15:commentEx w15:paraId="1C53B599" w15:done="0"/>
  <w15:commentEx w15:paraId="526A66EE" w15:done="0"/>
  <w15:commentEx w15:paraId="56FB99B7" w15:done="0"/>
  <w15:commentEx w15:paraId="0D44F8D8" w15:done="0"/>
  <w15:commentEx w15:paraId="2A0B3782" w15:done="0"/>
  <w15:commentEx w15:paraId="0B5D432E" w15:done="0"/>
  <w15:commentEx w15:paraId="13E70418" w15:done="0"/>
  <w15:commentEx w15:paraId="2094D208" w15:done="0"/>
  <w15:commentEx w15:paraId="084A310F" w15:done="0"/>
  <w15:commentEx w15:paraId="2148D01D" w15:done="0"/>
  <w15:commentEx w15:paraId="01649CD7" w15:done="0"/>
  <w15:commentEx w15:paraId="0BE18F58" w15:done="0"/>
  <w15:commentEx w15:paraId="6744CF0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8991E" w14:textId="77777777" w:rsidR="00392A99" w:rsidRDefault="00392A99" w:rsidP="00F14A5C">
      <w:pPr>
        <w:spacing w:after="0" w:line="240" w:lineRule="auto"/>
      </w:pPr>
      <w:r>
        <w:separator/>
      </w:r>
    </w:p>
  </w:endnote>
  <w:endnote w:type="continuationSeparator" w:id="0">
    <w:p w14:paraId="6F2F81C8" w14:textId="77777777" w:rsidR="00392A99" w:rsidRDefault="00392A99" w:rsidP="00F14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8AD97" w14:textId="77777777" w:rsidR="00392A99" w:rsidRDefault="00392A99" w:rsidP="00F14A5C">
      <w:pPr>
        <w:spacing w:after="0" w:line="240" w:lineRule="auto"/>
      </w:pPr>
      <w:r>
        <w:separator/>
      </w:r>
    </w:p>
  </w:footnote>
  <w:footnote w:type="continuationSeparator" w:id="0">
    <w:p w14:paraId="5ADA4B44" w14:textId="77777777" w:rsidR="00392A99" w:rsidRDefault="00392A99" w:rsidP="00F14A5C">
      <w:pPr>
        <w:spacing w:after="0" w:line="240" w:lineRule="auto"/>
      </w:pPr>
      <w:r>
        <w:continuationSeparator/>
      </w:r>
    </w:p>
  </w:footnote>
  <w:footnote w:id="1">
    <w:p w14:paraId="158C3C9F" w14:textId="77777777" w:rsidR="00F14A5C" w:rsidRDefault="00F14A5C">
      <w:pPr>
        <w:pStyle w:val="af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7116"/>
    <w:multiLevelType w:val="multilevel"/>
    <w:tmpl w:val="2D28DE78"/>
    <w:lvl w:ilvl="0">
      <w:start w:val="16"/>
      <w:numFmt w:val="decimal"/>
      <w:lvlText w:val="%1"/>
      <w:lvlJc w:val="left"/>
      <w:pPr>
        <w:ind w:left="375" w:hanging="375"/>
      </w:pPr>
      <w:rPr>
        <w:rFonts w:hint="default"/>
        <w:color w:val="0D0D0D"/>
      </w:rPr>
    </w:lvl>
    <w:lvl w:ilvl="1">
      <w:start w:val="1"/>
      <w:numFmt w:val="decimal"/>
      <w:lvlText w:val="%1.%2"/>
      <w:lvlJc w:val="left"/>
      <w:pPr>
        <w:ind w:left="658" w:hanging="375"/>
      </w:pPr>
      <w:rPr>
        <w:rFonts w:hint="default"/>
        <w:color w:val="0D0D0D"/>
      </w:rPr>
    </w:lvl>
    <w:lvl w:ilvl="2">
      <w:start w:val="1"/>
      <w:numFmt w:val="decimal"/>
      <w:lvlText w:val="%1.%2.%3"/>
      <w:lvlJc w:val="left"/>
      <w:pPr>
        <w:ind w:left="1286" w:hanging="720"/>
      </w:pPr>
      <w:rPr>
        <w:rFonts w:hint="default"/>
        <w:color w:val="0D0D0D"/>
      </w:rPr>
    </w:lvl>
    <w:lvl w:ilvl="3">
      <w:start w:val="1"/>
      <w:numFmt w:val="decimal"/>
      <w:lvlText w:val="%1.%2.%3.%4"/>
      <w:lvlJc w:val="left"/>
      <w:pPr>
        <w:ind w:left="1569" w:hanging="720"/>
      </w:pPr>
      <w:rPr>
        <w:rFonts w:hint="default"/>
        <w:color w:val="0D0D0D"/>
      </w:rPr>
    </w:lvl>
    <w:lvl w:ilvl="4">
      <w:start w:val="1"/>
      <w:numFmt w:val="decimal"/>
      <w:lvlText w:val="%1.%2.%3.%4.%5"/>
      <w:lvlJc w:val="left"/>
      <w:pPr>
        <w:ind w:left="2212" w:hanging="1080"/>
      </w:pPr>
      <w:rPr>
        <w:rFonts w:hint="default"/>
        <w:color w:val="0D0D0D"/>
      </w:rPr>
    </w:lvl>
    <w:lvl w:ilvl="5">
      <w:start w:val="1"/>
      <w:numFmt w:val="decimal"/>
      <w:lvlText w:val="%1.%2.%3.%4.%5.%6"/>
      <w:lvlJc w:val="left"/>
      <w:pPr>
        <w:ind w:left="2495" w:hanging="1080"/>
      </w:pPr>
      <w:rPr>
        <w:rFonts w:hint="default"/>
        <w:color w:val="0D0D0D"/>
      </w:rPr>
    </w:lvl>
    <w:lvl w:ilvl="6">
      <w:start w:val="1"/>
      <w:numFmt w:val="decimal"/>
      <w:lvlText w:val="%1.%2.%3.%4.%5.%6.%7"/>
      <w:lvlJc w:val="left"/>
      <w:pPr>
        <w:ind w:left="3138" w:hanging="1440"/>
      </w:pPr>
      <w:rPr>
        <w:rFonts w:hint="default"/>
        <w:color w:val="0D0D0D"/>
      </w:rPr>
    </w:lvl>
    <w:lvl w:ilvl="7">
      <w:start w:val="1"/>
      <w:numFmt w:val="decimal"/>
      <w:lvlText w:val="%1.%2.%3.%4.%5.%6.%7.%8"/>
      <w:lvlJc w:val="left"/>
      <w:pPr>
        <w:ind w:left="3421" w:hanging="1440"/>
      </w:pPr>
      <w:rPr>
        <w:rFonts w:hint="default"/>
        <w:color w:val="0D0D0D"/>
      </w:rPr>
    </w:lvl>
    <w:lvl w:ilvl="8">
      <w:start w:val="1"/>
      <w:numFmt w:val="decimal"/>
      <w:lvlText w:val="%1.%2.%3.%4.%5.%6.%7.%8.%9"/>
      <w:lvlJc w:val="left"/>
      <w:pPr>
        <w:ind w:left="3704" w:hanging="1440"/>
      </w:pPr>
      <w:rPr>
        <w:rFonts w:hint="default"/>
        <w:color w:val="0D0D0D"/>
      </w:rPr>
    </w:lvl>
  </w:abstractNum>
  <w:abstractNum w:abstractNumId="1" w15:restartNumberingAfterBreak="0">
    <w:nsid w:val="02DD76DB"/>
    <w:multiLevelType w:val="multilevel"/>
    <w:tmpl w:val="5A18BFF0"/>
    <w:lvl w:ilvl="0">
      <w:start w:val="1"/>
      <w:numFmt w:val="decimal"/>
      <w:lvlText w:val="%1."/>
      <w:lvlJc w:val="center"/>
      <w:pPr>
        <w:tabs>
          <w:tab w:val="num" w:pos="356"/>
        </w:tabs>
        <w:ind w:left="72" w:firstLine="288"/>
      </w:pPr>
      <w:rPr>
        <w:rFonts w:hint="default"/>
      </w:rPr>
    </w:lvl>
    <w:lvl w:ilvl="1">
      <w:start w:val="1"/>
      <w:numFmt w:val="decimal"/>
      <w:isLgl/>
      <w:lvlText w:val="%1.%2."/>
      <w:lvlJc w:val="left"/>
      <w:pPr>
        <w:tabs>
          <w:tab w:val="num" w:pos="420"/>
        </w:tabs>
        <w:ind w:left="0" w:firstLine="567"/>
      </w:pPr>
      <w:rPr>
        <w:rFonts w:hint="default"/>
        <w:b w:val="0"/>
      </w:rPr>
    </w:lvl>
    <w:lvl w:ilvl="2">
      <w:start w:val="1"/>
      <w:numFmt w:val="decimal"/>
      <w:isLgl/>
      <w:lvlText w:val="%1.%2.%3."/>
      <w:lvlJc w:val="left"/>
      <w:pPr>
        <w:tabs>
          <w:tab w:val="num" w:pos="720"/>
        </w:tabs>
        <w:ind w:left="0" w:firstLine="567"/>
      </w:pPr>
      <w:rPr>
        <w:rFonts w:hint="default"/>
        <w:b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10426277"/>
    <w:multiLevelType w:val="multilevel"/>
    <w:tmpl w:val="66DED24A"/>
    <w:lvl w:ilvl="0">
      <w:start w:val="4"/>
      <w:numFmt w:val="decimal"/>
      <w:lvlText w:val="%1"/>
      <w:lvlJc w:val="left"/>
      <w:pPr>
        <w:ind w:left="600" w:hanging="600"/>
      </w:pPr>
      <w:rPr>
        <w:rFonts w:ascii="Times New Roman" w:eastAsia="Times New Roman" w:hAnsi="Times New Roman" w:cs="Times New Roman" w:hint="default"/>
        <w:color w:val="000000" w:themeColor="text1"/>
        <w:sz w:val="28"/>
      </w:rPr>
    </w:lvl>
    <w:lvl w:ilvl="1">
      <w:start w:val="4"/>
      <w:numFmt w:val="decimal"/>
      <w:lvlText w:val="%1.%2"/>
      <w:lvlJc w:val="left"/>
      <w:pPr>
        <w:ind w:left="600" w:hanging="600"/>
      </w:pPr>
      <w:rPr>
        <w:rFonts w:ascii="Times New Roman" w:eastAsia="Times New Roman" w:hAnsi="Times New Roman" w:cs="Times New Roman" w:hint="default"/>
        <w:color w:val="000000" w:themeColor="text1"/>
        <w:sz w:val="28"/>
      </w:rPr>
    </w:lvl>
    <w:lvl w:ilvl="2">
      <w:start w:val="4"/>
      <w:numFmt w:val="decimal"/>
      <w:lvlText w:val="%1.%2.%3"/>
      <w:lvlJc w:val="left"/>
      <w:pPr>
        <w:ind w:left="720" w:hanging="720"/>
      </w:pPr>
      <w:rPr>
        <w:rFonts w:ascii="Times New Roman" w:eastAsia="Times New Roman" w:hAnsi="Times New Roman" w:cs="Times New Roman" w:hint="default"/>
        <w:color w:val="000000" w:themeColor="text1"/>
        <w:sz w:val="28"/>
      </w:rPr>
    </w:lvl>
    <w:lvl w:ilvl="3">
      <w:start w:val="1"/>
      <w:numFmt w:val="decimal"/>
      <w:lvlText w:val="%1.%2.%3.%4"/>
      <w:lvlJc w:val="left"/>
      <w:pPr>
        <w:ind w:left="720" w:hanging="720"/>
      </w:pPr>
      <w:rPr>
        <w:rFonts w:ascii="Times New Roman" w:eastAsia="Times New Roman" w:hAnsi="Times New Roman" w:cs="Times New Roman" w:hint="default"/>
        <w:color w:val="000000" w:themeColor="text1"/>
        <w:sz w:val="28"/>
      </w:rPr>
    </w:lvl>
    <w:lvl w:ilvl="4">
      <w:start w:val="1"/>
      <w:numFmt w:val="decimal"/>
      <w:lvlText w:val="%1.%2.%3.%4.%5"/>
      <w:lvlJc w:val="left"/>
      <w:pPr>
        <w:ind w:left="1080" w:hanging="1080"/>
      </w:pPr>
      <w:rPr>
        <w:rFonts w:ascii="Times New Roman" w:eastAsia="Times New Roman" w:hAnsi="Times New Roman" w:cs="Times New Roman" w:hint="default"/>
        <w:color w:val="000000" w:themeColor="text1"/>
        <w:sz w:val="28"/>
      </w:rPr>
    </w:lvl>
    <w:lvl w:ilvl="5">
      <w:start w:val="1"/>
      <w:numFmt w:val="decimal"/>
      <w:lvlText w:val="%1.%2.%3.%4.%5.%6"/>
      <w:lvlJc w:val="left"/>
      <w:pPr>
        <w:ind w:left="1080" w:hanging="1080"/>
      </w:pPr>
      <w:rPr>
        <w:rFonts w:ascii="Times New Roman" w:eastAsia="Times New Roman" w:hAnsi="Times New Roman" w:cs="Times New Roman" w:hint="default"/>
        <w:color w:val="000000" w:themeColor="text1"/>
        <w:sz w:val="28"/>
      </w:rPr>
    </w:lvl>
    <w:lvl w:ilvl="6">
      <w:start w:val="1"/>
      <w:numFmt w:val="decimal"/>
      <w:lvlText w:val="%1.%2.%3.%4.%5.%6.%7"/>
      <w:lvlJc w:val="left"/>
      <w:pPr>
        <w:ind w:left="1440" w:hanging="1440"/>
      </w:pPr>
      <w:rPr>
        <w:rFonts w:ascii="Times New Roman" w:eastAsia="Times New Roman" w:hAnsi="Times New Roman" w:cs="Times New Roman" w:hint="default"/>
        <w:color w:val="000000" w:themeColor="text1"/>
        <w:sz w:val="28"/>
      </w:rPr>
    </w:lvl>
    <w:lvl w:ilvl="7">
      <w:start w:val="1"/>
      <w:numFmt w:val="decimal"/>
      <w:lvlText w:val="%1.%2.%3.%4.%5.%6.%7.%8"/>
      <w:lvlJc w:val="left"/>
      <w:pPr>
        <w:ind w:left="1440" w:hanging="1440"/>
      </w:pPr>
      <w:rPr>
        <w:rFonts w:ascii="Times New Roman" w:eastAsia="Times New Roman" w:hAnsi="Times New Roman" w:cs="Times New Roman" w:hint="default"/>
        <w:color w:val="000000" w:themeColor="text1"/>
        <w:sz w:val="28"/>
      </w:rPr>
    </w:lvl>
    <w:lvl w:ilvl="8">
      <w:start w:val="1"/>
      <w:numFmt w:val="decimal"/>
      <w:lvlText w:val="%1.%2.%3.%4.%5.%6.%7.%8.%9"/>
      <w:lvlJc w:val="left"/>
      <w:pPr>
        <w:ind w:left="1440" w:hanging="1440"/>
      </w:pPr>
      <w:rPr>
        <w:rFonts w:ascii="Times New Roman" w:eastAsia="Times New Roman" w:hAnsi="Times New Roman" w:cs="Times New Roman" w:hint="default"/>
        <w:color w:val="000000" w:themeColor="text1"/>
        <w:sz w:val="28"/>
      </w:rPr>
    </w:lvl>
  </w:abstractNum>
  <w:abstractNum w:abstractNumId="3" w15:restartNumberingAfterBreak="0">
    <w:nsid w:val="126F50D6"/>
    <w:multiLevelType w:val="multilevel"/>
    <w:tmpl w:val="C4C0B136"/>
    <w:lvl w:ilvl="0">
      <w:start w:val="4"/>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6"/>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2933E6D"/>
    <w:multiLevelType w:val="multilevel"/>
    <w:tmpl w:val="52BE97E8"/>
    <w:lvl w:ilvl="0">
      <w:start w:val="4"/>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8164289"/>
    <w:multiLevelType w:val="multilevel"/>
    <w:tmpl w:val="A82AD4C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DE33EEE"/>
    <w:multiLevelType w:val="multilevel"/>
    <w:tmpl w:val="E8CC8436"/>
    <w:lvl w:ilvl="0">
      <w:start w:val="4"/>
      <w:numFmt w:val="decimal"/>
      <w:lvlText w:val="%1"/>
      <w:lvlJc w:val="left"/>
      <w:pPr>
        <w:ind w:left="600" w:hanging="600"/>
      </w:pPr>
      <w:rPr>
        <w:rFonts w:hint="default"/>
        <w:color w:val="000000" w:themeColor="text1"/>
      </w:rPr>
    </w:lvl>
    <w:lvl w:ilvl="1">
      <w:start w:val="3"/>
      <w:numFmt w:val="decimal"/>
      <w:lvlText w:val="%1.%2"/>
      <w:lvlJc w:val="left"/>
      <w:pPr>
        <w:ind w:left="600" w:hanging="600"/>
      </w:pPr>
      <w:rPr>
        <w:rFonts w:hint="default"/>
        <w:color w:val="000000" w:themeColor="text1"/>
      </w:rPr>
    </w:lvl>
    <w:lvl w:ilvl="2">
      <w:start w:val="2"/>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7" w15:restartNumberingAfterBreak="0">
    <w:nsid w:val="1F497302"/>
    <w:multiLevelType w:val="multilevel"/>
    <w:tmpl w:val="CAAEF416"/>
    <w:lvl w:ilvl="0">
      <w:start w:val="4"/>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D4A3D45"/>
    <w:multiLevelType w:val="multilevel"/>
    <w:tmpl w:val="2A9C2064"/>
    <w:lvl w:ilvl="0">
      <w:start w:val="1"/>
      <w:numFmt w:val="decimal"/>
      <w:pStyle w:val="3"/>
      <w:lvlText w:val="%1."/>
      <w:lvlJc w:val="left"/>
      <w:pPr>
        <w:tabs>
          <w:tab w:val="num" w:pos="450"/>
        </w:tabs>
        <w:ind w:left="450" w:hanging="450"/>
      </w:pPr>
      <w:rPr>
        <w:rFonts w:hint="default"/>
        <w:i w:val="0"/>
      </w:rPr>
    </w:lvl>
    <w:lvl w:ilvl="1">
      <w:start w:val="1"/>
      <w:numFmt w:val="decimal"/>
      <w:lvlText w:val="%1.%2."/>
      <w:lvlJc w:val="left"/>
      <w:pPr>
        <w:tabs>
          <w:tab w:val="num" w:pos="1152"/>
        </w:tabs>
        <w:ind w:left="1152" w:hanging="450"/>
      </w:pPr>
      <w:rPr>
        <w:rFonts w:hint="default"/>
        <w:b w:val="0"/>
      </w:rPr>
    </w:lvl>
    <w:lvl w:ilvl="2">
      <w:start w:val="1"/>
      <w:numFmt w:val="decimal"/>
      <w:lvlText w:val="%1.%2.%3."/>
      <w:lvlJc w:val="left"/>
      <w:pPr>
        <w:tabs>
          <w:tab w:val="num" w:pos="2124"/>
        </w:tabs>
        <w:ind w:left="2124" w:hanging="720"/>
      </w:pPr>
      <w:rPr>
        <w:rFonts w:hint="default"/>
      </w:rPr>
    </w:lvl>
    <w:lvl w:ilvl="3">
      <w:start w:val="1"/>
      <w:numFmt w:val="decimal"/>
      <w:lvlText w:val="%1.%2.%3.%4."/>
      <w:lvlJc w:val="left"/>
      <w:pPr>
        <w:tabs>
          <w:tab w:val="num" w:pos="2826"/>
        </w:tabs>
        <w:ind w:left="2826" w:hanging="720"/>
      </w:pPr>
      <w:rPr>
        <w:rFonts w:hint="default"/>
      </w:rPr>
    </w:lvl>
    <w:lvl w:ilvl="4">
      <w:start w:val="1"/>
      <w:numFmt w:val="decimal"/>
      <w:lvlText w:val="%1.%2.%3.%4.%5."/>
      <w:lvlJc w:val="left"/>
      <w:pPr>
        <w:tabs>
          <w:tab w:val="num" w:pos="3888"/>
        </w:tabs>
        <w:ind w:left="3888"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52"/>
        </w:tabs>
        <w:ind w:left="5652" w:hanging="1440"/>
      </w:pPr>
      <w:rPr>
        <w:rFonts w:hint="default"/>
      </w:rPr>
    </w:lvl>
    <w:lvl w:ilvl="7">
      <w:start w:val="1"/>
      <w:numFmt w:val="decimal"/>
      <w:lvlText w:val="%1.%2.%3.%4.%5.%6.%7.%8."/>
      <w:lvlJc w:val="left"/>
      <w:pPr>
        <w:tabs>
          <w:tab w:val="num" w:pos="6354"/>
        </w:tabs>
        <w:ind w:left="6354" w:hanging="1440"/>
      </w:pPr>
      <w:rPr>
        <w:rFonts w:hint="default"/>
      </w:rPr>
    </w:lvl>
    <w:lvl w:ilvl="8">
      <w:start w:val="1"/>
      <w:numFmt w:val="decimal"/>
      <w:lvlText w:val="%1.%2.%3.%4.%5.%6.%7.%8.%9."/>
      <w:lvlJc w:val="left"/>
      <w:pPr>
        <w:tabs>
          <w:tab w:val="num" w:pos="7416"/>
        </w:tabs>
        <w:ind w:left="7416" w:hanging="1800"/>
      </w:pPr>
      <w:rPr>
        <w:rFonts w:hint="default"/>
      </w:rPr>
    </w:lvl>
  </w:abstractNum>
  <w:abstractNum w:abstractNumId="9" w15:restartNumberingAfterBreak="0">
    <w:nsid w:val="36465B25"/>
    <w:multiLevelType w:val="multilevel"/>
    <w:tmpl w:val="E58A81B2"/>
    <w:lvl w:ilvl="0">
      <w:start w:val="1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41B90CF0"/>
    <w:multiLevelType w:val="hybridMultilevel"/>
    <w:tmpl w:val="4678FE42"/>
    <w:lvl w:ilvl="0" w:tplc="0FB031D0">
      <w:start w:val="15"/>
      <w:numFmt w:val="decimal"/>
      <w:lvlText w:val="%1."/>
      <w:lvlJc w:val="left"/>
      <w:pPr>
        <w:ind w:left="450" w:hanging="37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15:restartNumberingAfterBreak="0">
    <w:nsid w:val="43E44D8D"/>
    <w:multiLevelType w:val="multilevel"/>
    <w:tmpl w:val="A07C5E0E"/>
    <w:lvl w:ilvl="0">
      <w:start w:val="4"/>
      <w:numFmt w:val="decimal"/>
      <w:lvlText w:val="%1"/>
      <w:lvlJc w:val="left"/>
      <w:pPr>
        <w:ind w:left="600" w:hanging="600"/>
      </w:pPr>
      <w:rPr>
        <w:rFonts w:hint="default"/>
      </w:rPr>
    </w:lvl>
    <w:lvl w:ilvl="1">
      <w:start w:val="3"/>
      <w:numFmt w:val="decimal"/>
      <w:lvlText w:val="%1.%2"/>
      <w:lvlJc w:val="left"/>
      <w:pPr>
        <w:ind w:left="637" w:hanging="600"/>
      </w:pPr>
      <w:rPr>
        <w:rFonts w:hint="default"/>
      </w:rPr>
    </w:lvl>
    <w:lvl w:ilvl="2">
      <w:start w:val="5"/>
      <w:numFmt w:val="decimal"/>
      <w:lvlText w:val="%1.%2.%3"/>
      <w:lvlJc w:val="left"/>
      <w:pPr>
        <w:ind w:left="794" w:hanging="720"/>
      </w:pPr>
      <w:rPr>
        <w:rFonts w:hint="default"/>
      </w:rPr>
    </w:lvl>
    <w:lvl w:ilvl="3">
      <w:start w:val="1"/>
      <w:numFmt w:val="decimal"/>
      <w:lvlText w:val="%1.%2.%3.%4"/>
      <w:lvlJc w:val="left"/>
      <w:pPr>
        <w:ind w:left="1191" w:hanging="108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625" w:hanging="144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2059" w:hanging="1800"/>
      </w:pPr>
      <w:rPr>
        <w:rFonts w:hint="default"/>
      </w:rPr>
    </w:lvl>
    <w:lvl w:ilvl="8">
      <w:start w:val="1"/>
      <w:numFmt w:val="decimal"/>
      <w:lvlText w:val="%1.%2.%3.%4.%5.%6.%7.%8.%9"/>
      <w:lvlJc w:val="left"/>
      <w:pPr>
        <w:ind w:left="2456" w:hanging="2160"/>
      </w:pPr>
      <w:rPr>
        <w:rFonts w:hint="default"/>
      </w:rPr>
    </w:lvl>
  </w:abstractNum>
  <w:abstractNum w:abstractNumId="12" w15:restartNumberingAfterBreak="0">
    <w:nsid w:val="617D4CA0"/>
    <w:multiLevelType w:val="multilevel"/>
    <w:tmpl w:val="F9E2F6D6"/>
    <w:lvl w:ilvl="0">
      <w:start w:val="16"/>
      <w:numFmt w:val="decimal"/>
      <w:lvlText w:val="%1."/>
      <w:lvlJc w:val="left"/>
      <w:pPr>
        <w:ind w:left="720" w:hanging="360"/>
      </w:pPr>
      <w:rPr>
        <w:rFonts w:hint="default"/>
      </w:rPr>
    </w:lvl>
    <w:lvl w:ilvl="1">
      <w:start w:val="1"/>
      <w:numFmt w:val="decimal"/>
      <w:isLgl/>
      <w:lvlText w:val="%1.%2."/>
      <w:lvlJc w:val="left"/>
      <w:pPr>
        <w:ind w:left="795" w:hanging="435"/>
      </w:pPr>
      <w:rPr>
        <w:rFonts w:hint="default"/>
        <w:color w:val="0D0D0D"/>
      </w:rPr>
    </w:lvl>
    <w:lvl w:ilvl="2">
      <w:start w:val="1"/>
      <w:numFmt w:val="decimal"/>
      <w:isLgl/>
      <w:lvlText w:val="%1.%2.%3."/>
      <w:lvlJc w:val="left"/>
      <w:pPr>
        <w:ind w:left="1080" w:hanging="720"/>
      </w:pPr>
      <w:rPr>
        <w:rFonts w:hint="default"/>
        <w:color w:val="0D0D0D"/>
      </w:rPr>
    </w:lvl>
    <w:lvl w:ilvl="3">
      <w:start w:val="1"/>
      <w:numFmt w:val="decimal"/>
      <w:isLgl/>
      <w:lvlText w:val="%1.%2.%3.%4."/>
      <w:lvlJc w:val="left"/>
      <w:pPr>
        <w:ind w:left="1080" w:hanging="720"/>
      </w:pPr>
      <w:rPr>
        <w:rFonts w:hint="default"/>
        <w:color w:val="0D0D0D"/>
      </w:rPr>
    </w:lvl>
    <w:lvl w:ilvl="4">
      <w:start w:val="1"/>
      <w:numFmt w:val="decimal"/>
      <w:isLgl/>
      <w:lvlText w:val="%1.%2.%3.%4.%5."/>
      <w:lvlJc w:val="left"/>
      <w:pPr>
        <w:ind w:left="1440" w:hanging="1080"/>
      </w:pPr>
      <w:rPr>
        <w:rFonts w:hint="default"/>
        <w:color w:val="0D0D0D"/>
      </w:rPr>
    </w:lvl>
    <w:lvl w:ilvl="5">
      <w:start w:val="1"/>
      <w:numFmt w:val="decimal"/>
      <w:isLgl/>
      <w:lvlText w:val="%1.%2.%3.%4.%5.%6."/>
      <w:lvlJc w:val="left"/>
      <w:pPr>
        <w:ind w:left="1440" w:hanging="1080"/>
      </w:pPr>
      <w:rPr>
        <w:rFonts w:hint="default"/>
        <w:color w:val="0D0D0D"/>
      </w:rPr>
    </w:lvl>
    <w:lvl w:ilvl="6">
      <w:start w:val="1"/>
      <w:numFmt w:val="decimal"/>
      <w:isLgl/>
      <w:lvlText w:val="%1.%2.%3.%4.%5.%6.%7."/>
      <w:lvlJc w:val="left"/>
      <w:pPr>
        <w:ind w:left="1800" w:hanging="1440"/>
      </w:pPr>
      <w:rPr>
        <w:rFonts w:hint="default"/>
        <w:color w:val="0D0D0D"/>
      </w:rPr>
    </w:lvl>
    <w:lvl w:ilvl="7">
      <w:start w:val="1"/>
      <w:numFmt w:val="decimal"/>
      <w:isLgl/>
      <w:lvlText w:val="%1.%2.%3.%4.%5.%6.%7.%8."/>
      <w:lvlJc w:val="left"/>
      <w:pPr>
        <w:ind w:left="1800" w:hanging="1440"/>
      </w:pPr>
      <w:rPr>
        <w:rFonts w:hint="default"/>
        <w:color w:val="0D0D0D"/>
      </w:rPr>
    </w:lvl>
    <w:lvl w:ilvl="8">
      <w:start w:val="1"/>
      <w:numFmt w:val="decimal"/>
      <w:isLgl/>
      <w:lvlText w:val="%1.%2.%3.%4.%5.%6.%7.%8.%9."/>
      <w:lvlJc w:val="left"/>
      <w:pPr>
        <w:ind w:left="2160" w:hanging="1800"/>
      </w:pPr>
      <w:rPr>
        <w:rFonts w:hint="default"/>
        <w:color w:val="0D0D0D"/>
      </w:rPr>
    </w:lvl>
  </w:abstractNum>
  <w:abstractNum w:abstractNumId="13" w15:restartNumberingAfterBreak="0">
    <w:nsid w:val="6A26138B"/>
    <w:multiLevelType w:val="multilevel"/>
    <w:tmpl w:val="0310B50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D8D101A"/>
    <w:multiLevelType w:val="multilevel"/>
    <w:tmpl w:val="7CDCA9E6"/>
    <w:lvl w:ilvl="0">
      <w:start w:val="3"/>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E130322"/>
    <w:multiLevelType w:val="multilevel"/>
    <w:tmpl w:val="DE7270E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13"/>
  </w:num>
  <w:num w:numId="3">
    <w:abstractNumId w:val="10"/>
  </w:num>
  <w:num w:numId="4">
    <w:abstractNumId w:val="14"/>
  </w:num>
  <w:num w:numId="5">
    <w:abstractNumId w:val="3"/>
  </w:num>
  <w:num w:numId="6">
    <w:abstractNumId w:val="6"/>
  </w:num>
  <w:num w:numId="7">
    <w:abstractNumId w:val="4"/>
  </w:num>
  <w:num w:numId="8">
    <w:abstractNumId w:val="7"/>
  </w:num>
  <w:num w:numId="9">
    <w:abstractNumId w:val="11"/>
  </w:num>
  <w:num w:numId="10">
    <w:abstractNumId w:val="2"/>
  </w:num>
  <w:num w:numId="11">
    <w:abstractNumId w:val="5"/>
  </w:num>
  <w:num w:numId="12">
    <w:abstractNumId w:val="15"/>
  </w:num>
  <w:num w:numId="13">
    <w:abstractNumId w:val="9"/>
  </w:num>
  <w:num w:numId="14">
    <w:abstractNumId w:val="12"/>
  </w:num>
  <w:num w:numId="15">
    <w:abstractNumId w:val="0"/>
  </w:num>
  <w:num w:numId="16">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усаинов Ерлан Ерсенович">
    <w15:presenceInfo w15:providerId="AD" w15:userId="S-1-5-21-365828103-1482492235-619646970-31390"/>
  </w15:person>
  <w15:person w15:author="Адилова Толкын Кишикбаевна">
    <w15:presenceInfo w15:providerId="AD" w15:userId="S-1-5-21-365828103-1482492235-619646970-52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8EB"/>
    <w:rsid w:val="00010836"/>
    <w:rsid w:val="00012512"/>
    <w:rsid w:val="000216F0"/>
    <w:rsid w:val="00032193"/>
    <w:rsid w:val="00055248"/>
    <w:rsid w:val="00057068"/>
    <w:rsid w:val="00064CE5"/>
    <w:rsid w:val="00075C2A"/>
    <w:rsid w:val="00075D8F"/>
    <w:rsid w:val="00095F14"/>
    <w:rsid w:val="000A3963"/>
    <w:rsid w:val="000C3DBD"/>
    <w:rsid w:val="000D1048"/>
    <w:rsid w:val="000D6990"/>
    <w:rsid w:val="000F162F"/>
    <w:rsid w:val="000F43D5"/>
    <w:rsid w:val="00121F30"/>
    <w:rsid w:val="00140E97"/>
    <w:rsid w:val="00145681"/>
    <w:rsid w:val="001468F2"/>
    <w:rsid w:val="00146F7A"/>
    <w:rsid w:val="00150D49"/>
    <w:rsid w:val="00151BFA"/>
    <w:rsid w:val="00153FEE"/>
    <w:rsid w:val="00163A4D"/>
    <w:rsid w:val="001A7A25"/>
    <w:rsid w:val="001B4588"/>
    <w:rsid w:val="001C0AF4"/>
    <w:rsid w:val="001D3E2D"/>
    <w:rsid w:val="001E3497"/>
    <w:rsid w:val="002B1F36"/>
    <w:rsid w:val="002B4C15"/>
    <w:rsid w:val="002D67B6"/>
    <w:rsid w:val="002F05CA"/>
    <w:rsid w:val="003039A5"/>
    <w:rsid w:val="003103A6"/>
    <w:rsid w:val="00310D78"/>
    <w:rsid w:val="00323B40"/>
    <w:rsid w:val="0032647E"/>
    <w:rsid w:val="00337740"/>
    <w:rsid w:val="003538CF"/>
    <w:rsid w:val="00357AE4"/>
    <w:rsid w:val="00361418"/>
    <w:rsid w:val="003635DA"/>
    <w:rsid w:val="00392A99"/>
    <w:rsid w:val="003A5728"/>
    <w:rsid w:val="003B16EB"/>
    <w:rsid w:val="003E6356"/>
    <w:rsid w:val="003F3CD8"/>
    <w:rsid w:val="003F5791"/>
    <w:rsid w:val="00404EB7"/>
    <w:rsid w:val="004228EB"/>
    <w:rsid w:val="004573B6"/>
    <w:rsid w:val="00457A2D"/>
    <w:rsid w:val="004759E6"/>
    <w:rsid w:val="00483042"/>
    <w:rsid w:val="00486C18"/>
    <w:rsid w:val="0048756E"/>
    <w:rsid w:val="00493CCB"/>
    <w:rsid w:val="004A0E7B"/>
    <w:rsid w:val="004B5FE3"/>
    <w:rsid w:val="004F3527"/>
    <w:rsid w:val="00501157"/>
    <w:rsid w:val="00504E5F"/>
    <w:rsid w:val="00515582"/>
    <w:rsid w:val="00521155"/>
    <w:rsid w:val="00521968"/>
    <w:rsid w:val="00523DD7"/>
    <w:rsid w:val="0053313C"/>
    <w:rsid w:val="005373BD"/>
    <w:rsid w:val="005519CD"/>
    <w:rsid w:val="00570E57"/>
    <w:rsid w:val="005B679E"/>
    <w:rsid w:val="005E0806"/>
    <w:rsid w:val="005E6923"/>
    <w:rsid w:val="005F743A"/>
    <w:rsid w:val="006033F3"/>
    <w:rsid w:val="00614A6F"/>
    <w:rsid w:val="00624C76"/>
    <w:rsid w:val="00626940"/>
    <w:rsid w:val="0068316B"/>
    <w:rsid w:val="006A0BC4"/>
    <w:rsid w:val="006A5FF0"/>
    <w:rsid w:val="006A6EB9"/>
    <w:rsid w:val="006C7508"/>
    <w:rsid w:val="006D2C4F"/>
    <w:rsid w:val="006E7B6A"/>
    <w:rsid w:val="006F4166"/>
    <w:rsid w:val="00701E33"/>
    <w:rsid w:val="00712A76"/>
    <w:rsid w:val="0074730D"/>
    <w:rsid w:val="00774DBB"/>
    <w:rsid w:val="0078293E"/>
    <w:rsid w:val="007A09D9"/>
    <w:rsid w:val="007C5BC3"/>
    <w:rsid w:val="007E6122"/>
    <w:rsid w:val="00804EC1"/>
    <w:rsid w:val="00807E30"/>
    <w:rsid w:val="0082770E"/>
    <w:rsid w:val="008277EE"/>
    <w:rsid w:val="00861696"/>
    <w:rsid w:val="00884811"/>
    <w:rsid w:val="008A5D63"/>
    <w:rsid w:val="008C731D"/>
    <w:rsid w:val="008F78F6"/>
    <w:rsid w:val="00902338"/>
    <w:rsid w:val="00931CD4"/>
    <w:rsid w:val="009403C3"/>
    <w:rsid w:val="00947D9E"/>
    <w:rsid w:val="00961CCB"/>
    <w:rsid w:val="00967DE6"/>
    <w:rsid w:val="009749A6"/>
    <w:rsid w:val="00974C84"/>
    <w:rsid w:val="009840A7"/>
    <w:rsid w:val="009A09A6"/>
    <w:rsid w:val="009B4AED"/>
    <w:rsid w:val="009C220D"/>
    <w:rsid w:val="009D6EB6"/>
    <w:rsid w:val="00A02B82"/>
    <w:rsid w:val="00A20029"/>
    <w:rsid w:val="00A308FB"/>
    <w:rsid w:val="00A769E3"/>
    <w:rsid w:val="00A90AC7"/>
    <w:rsid w:val="00A93B0F"/>
    <w:rsid w:val="00AA2E4E"/>
    <w:rsid w:val="00AB2525"/>
    <w:rsid w:val="00AD2364"/>
    <w:rsid w:val="00AD4B5D"/>
    <w:rsid w:val="00AE3035"/>
    <w:rsid w:val="00AE3CA8"/>
    <w:rsid w:val="00AF0BF7"/>
    <w:rsid w:val="00AF32A3"/>
    <w:rsid w:val="00B01BDD"/>
    <w:rsid w:val="00B43B98"/>
    <w:rsid w:val="00B53715"/>
    <w:rsid w:val="00B574E1"/>
    <w:rsid w:val="00B62129"/>
    <w:rsid w:val="00B75302"/>
    <w:rsid w:val="00B77E04"/>
    <w:rsid w:val="00B858EA"/>
    <w:rsid w:val="00BA5BBB"/>
    <w:rsid w:val="00BA60CA"/>
    <w:rsid w:val="00BC35D2"/>
    <w:rsid w:val="00BE238B"/>
    <w:rsid w:val="00BF4315"/>
    <w:rsid w:val="00C01C7F"/>
    <w:rsid w:val="00C36DF8"/>
    <w:rsid w:val="00C65E07"/>
    <w:rsid w:val="00C7689D"/>
    <w:rsid w:val="00C9172C"/>
    <w:rsid w:val="00C93AD0"/>
    <w:rsid w:val="00CB34A5"/>
    <w:rsid w:val="00CF0D6D"/>
    <w:rsid w:val="00CF21DC"/>
    <w:rsid w:val="00CF3B7D"/>
    <w:rsid w:val="00CF5410"/>
    <w:rsid w:val="00D1097C"/>
    <w:rsid w:val="00D35B41"/>
    <w:rsid w:val="00D42074"/>
    <w:rsid w:val="00D449B0"/>
    <w:rsid w:val="00D54D2A"/>
    <w:rsid w:val="00D5508F"/>
    <w:rsid w:val="00D64C7C"/>
    <w:rsid w:val="00D84612"/>
    <w:rsid w:val="00D86E73"/>
    <w:rsid w:val="00DB166B"/>
    <w:rsid w:val="00DC3B39"/>
    <w:rsid w:val="00DD6BD2"/>
    <w:rsid w:val="00DE07F7"/>
    <w:rsid w:val="00DE456E"/>
    <w:rsid w:val="00DE4F6C"/>
    <w:rsid w:val="00E0058B"/>
    <w:rsid w:val="00E10FC4"/>
    <w:rsid w:val="00E17CBC"/>
    <w:rsid w:val="00E6053F"/>
    <w:rsid w:val="00E91D39"/>
    <w:rsid w:val="00E92FAB"/>
    <w:rsid w:val="00EC5433"/>
    <w:rsid w:val="00ED3670"/>
    <w:rsid w:val="00EF0D65"/>
    <w:rsid w:val="00EF66DA"/>
    <w:rsid w:val="00F01526"/>
    <w:rsid w:val="00F13EAB"/>
    <w:rsid w:val="00F14A5C"/>
    <w:rsid w:val="00F53C80"/>
    <w:rsid w:val="00F92D0F"/>
    <w:rsid w:val="00F96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70B95"/>
  <w15:chartTrackingRefBased/>
  <w15:docId w15:val="{9CDB8D2B-1A1F-4060-856D-1B55F370E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C543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0">
    <w:name w:val="heading 3"/>
    <w:basedOn w:val="a"/>
    <w:link w:val="31"/>
    <w:uiPriority w:val="9"/>
    <w:qFormat/>
    <w:rsid w:val="00EC543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7">
    <w:name w:val="heading 7"/>
    <w:basedOn w:val="a"/>
    <w:next w:val="a"/>
    <w:link w:val="70"/>
    <w:uiPriority w:val="9"/>
    <w:semiHidden/>
    <w:unhideWhenUsed/>
    <w:qFormat/>
    <w:rsid w:val="00AF0BF7"/>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5433"/>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EC5433"/>
    <w:rPr>
      <w:rFonts w:ascii="Times New Roman" w:eastAsia="Times New Roman" w:hAnsi="Times New Roman" w:cs="Times New Roman"/>
      <w:b/>
      <w:bCs/>
      <w:sz w:val="27"/>
      <w:szCs w:val="27"/>
      <w:lang w:eastAsia="ru-RU"/>
    </w:rPr>
  </w:style>
  <w:style w:type="character" w:customStyle="1" w:styleId="paragraphtext">
    <w:name w:val="paragraphtext"/>
    <w:basedOn w:val="a0"/>
    <w:rsid w:val="00EC5433"/>
  </w:style>
  <w:style w:type="character" w:customStyle="1" w:styleId="apple-converted-space">
    <w:name w:val="apple-converted-space"/>
    <w:basedOn w:val="a0"/>
    <w:rsid w:val="00EC5433"/>
  </w:style>
  <w:style w:type="table" w:styleId="a3">
    <w:name w:val="Table Grid"/>
    <w:basedOn w:val="a1"/>
    <w:uiPriority w:val="59"/>
    <w:rsid w:val="00504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semiHidden/>
    <w:rsid w:val="003538CF"/>
    <w:pPr>
      <w:spacing w:after="0" w:line="240" w:lineRule="auto"/>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semiHidden/>
    <w:rsid w:val="003538CF"/>
    <w:rPr>
      <w:rFonts w:ascii="Times New Roman" w:eastAsia="Times New Roman" w:hAnsi="Times New Roman" w:cs="Times New Roman"/>
      <w:sz w:val="24"/>
      <w:szCs w:val="20"/>
      <w:lang w:eastAsia="ru-RU"/>
    </w:rPr>
  </w:style>
  <w:style w:type="paragraph" w:styleId="a4">
    <w:name w:val="List Paragraph"/>
    <w:basedOn w:val="a"/>
    <w:uiPriority w:val="34"/>
    <w:qFormat/>
    <w:rsid w:val="003538CF"/>
    <w:pPr>
      <w:ind w:left="720"/>
      <w:contextualSpacing/>
    </w:pPr>
  </w:style>
  <w:style w:type="paragraph" w:styleId="a5">
    <w:name w:val="Body Text"/>
    <w:basedOn w:val="a"/>
    <w:link w:val="a6"/>
    <w:uiPriority w:val="99"/>
    <w:semiHidden/>
    <w:unhideWhenUsed/>
    <w:rsid w:val="00614A6F"/>
    <w:pPr>
      <w:spacing w:after="120"/>
    </w:pPr>
  </w:style>
  <w:style w:type="character" w:customStyle="1" w:styleId="a6">
    <w:name w:val="Основной текст Знак"/>
    <w:basedOn w:val="a0"/>
    <w:link w:val="a5"/>
    <w:uiPriority w:val="99"/>
    <w:semiHidden/>
    <w:rsid w:val="00614A6F"/>
  </w:style>
  <w:style w:type="paragraph" w:styleId="a7">
    <w:name w:val="Body Text Indent"/>
    <w:basedOn w:val="a"/>
    <w:link w:val="a8"/>
    <w:uiPriority w:val="99"/>
    <w:unhideWhenUsed/>
    <w:rsid w:val="00614A6F"/>
    <w:pPr>
      <w:spacing w:after="120"/>
      <w:ind w:left="283"/>
    </w:pPr>
  </w:style>
  <w:style w:type="character" w:customStyle="1" w:styleId="a8">
    <w:name w:val="Основной текст с отступом Знак"/>
    <w:basedOn w:val="a0"/>
    <w:link w:val="a7"/>
    <w:uiPriority w:val="99"/>
    <w:rsid w:val="00614A6F"/>
  </w:style>
  <w:style w:type="paragraph" w:styleId="a9">
    <w:name w:val="Balloon Text"/>
    <w:basedOn w:val="a"/>
    <w:link w:val="aa"/>
    <w:uiPriority w:val="99"/>
    <w:semiHidden/>
    <w:unhideWhenUsed/>
    <w:rsid w:val="00A308F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308FB"/>
    <w:rPr>
      <w:rFonts w:ascii="Segoe UI" w:hAnsi="Segoe UI" w:cs="Segoe UI"/>
      <w:sz w:val="18"/>
      <w:szCs w:val="18"/>
    </w:rPr>
  </w:style>
  <w:style w:type="character" w:styleId="ab">
    <w:name w:val="annotation reference"/>
    <w:basedOn w:val="a0"/>
    <w:uiPriority w:val="99"/>
    <w:semiHidden/>
    <w:unhideWhenUsed/>
    <w:rsid w:val="002F05CA"/>
    <w:rPr>
      <w:sz w:val="16"/>
      <w:szCs w:val="16"/>
    </w:rPr>
  </w:style>
  <w:style w:type="paragraph" w:styleId="ac">
    <w:name w:val="annotation text"/>
    <w:basedOn w:val="a"/>
    <w:link w:val="ad"/>
    <w:uiPriority w:val="99"/>
    <w:semiHidden/>
    <w:unhideWhenUsed/>
    <w:rsid w:val="002F05CA"/>
    <w:pPr>
      <w:spacing w:line="240" w:lineRule="auto"/>
    </w:pPr>
    <w:rPr>
      <w:sz w:val="20"/>
      <w:szCs w:val="20"/>
    </w:rPr>
  </w:style>
  <w:style w:type="character" w:customStyle="1" w:styleId="ad">
    <w:name w:val="Текст примечания Знак"/>
    <w:basedOn w:val="a0"/>
    <w:link w:val="ac"/>
    <w:uiPriority w:val="99"/>
    <w:semiHidden/>
    <w:rsid w:val="002F05CA"/>
    <w:rPr>
      <w:sz w:val="20"/>
      <w:szCs w:val="20"/>
    </w:rPr>
  </w:style>
  <w:style w:type="paragraph" w:styleId="23">
    <w:name w:val="Body Text Indent 2"/>
    <w:basedOn w:val="a"/>
    <w:link w:val="24"/>
    <w:uiPriority w:val="99"/>
    <w:unhideWhenUsed/>
    <w:rsid w:val="005E0806"/>
    <w:pPr>
      <w:spacing w:after="120" w:line="480" w:lineRule="auto"/>
      <w:ind w:left="283"/>
    </w:pPr>
  </w:style>
  <w:style w:type="character" w:customStyle="1" w:styleId="24">
    <w:name w:val="Основной текст с отступом 2 Знак"/>
    <w:basedOn w:val="a0"/>
    <w:link w:val="23"/>
    <w:uiPriority w:val="99"/>
    <w:rsid w:val="005E0806"/>
  </w:style>
  <w:style w:type="paragraph" w:styleId="ae">
    <w:name w:val="annotation subject"/>
    <w:basedOn w:val="ac"/>
    <w:next w:val="ac"/>
    <w:link w:val="af"/>
    <w:uiPriority w:val="99"/>
    <w:semiHidden/>
    <w:unhideWhenUsed/>
    <w:rsid w:val="00D42074"/>
    <w:rPr>
      <w:b/>
      <w:bCs/>
    </w:rPr>
  </w:style>
  <w:style w:type="character" w:customStyle="1" w:styleId="af">
    <w:name w:val="Тема примечания Знак"/>
    <w:basedOn w:val="ad"/>
    <w:link w:val="ae"/>
    <w:uiPriority w:val="99"/>
    <w:semiHidden/>
    <w:rsid w:val="00D42074"/>
    <w:rPr>
      <w:b/>
      <w:bCs/>
      <w:sz w:val="20"/>
      <w:szCs w:val="20"/>
    </w:rPr>
  </w:style>
  <w:style w:type="paragraph" w:styleId="af0">
    <w:name w:val="Title"/>
    <w:basedOn w:val="a"/>
    <w:link w:val="af1"/>
    <w:uiPriority w:val="99"/>
    <w:qFormat/>
    <w:rsid w:val="00310D78"/>
    <w:pPr>
      <w:spacing w:after="0" w:line="240" w:lineRule="auto"/>
      <w:jc w:val="center"/>
    </w:pPr>
    <w:rPr>
      <w:rFonts w:ascii="Times New Roman" w:eastAsia="Times New Roman" w:hAnsi="Times New Roman" w:cs="Times New Roman"/>
      <w:b/>
      <w:sz w:val="28"/>
      <w:szCs w:val="20"/>
      <w:lang w:eastAsia="ru-RU"/>
    </w:rPr>
  </w:style>
  <w:style w:type="character" w:customStyle="1" w:styleId="af1">
    <w:name w:val="Название Знак"/>
    <w:basedOn w:val="a0"/>
    <w:link w:val="af0"/>
    <w:uiPriority w:val="99"/>
    <w:rsid w:val="00310D78"/>
    <w:rPr>
      <w:rFonts w:ascii="Times New Roman" w:eastAsia="Times New Roman" w:hAnsi="Times New Roman" w:cs="Times New Roman"/>
      <w:b/>
      <w:sz w:val="28"/>
      <w:szCs w:val="20"/>
      <w:lang w:eastAsia="ru-RU"/>
    </w:rPr>
  </w:style>
  <w:style w:type="character" w:styleId="af2">
    <w:name w:val="Hyperlink"/>
    <w:basedOn w:val="a0"/>
    <w:uiPriority w:val="99"/>
    <w:semiHidden/>
    <w:unhideWhenUsed/>
    <w:rsid w:val="00E92FAB"/>
    <w:rPr>
      <w:color w:val="0000FF"/>
      <w:u w:val="single"/>
    </w:rPr>
  </w:style>
  <w:style w:type="paragraph" w:styleId="af3">
    <w:name w:val="footnote text"/>
    <w:basedOn w:val="a"/>
    <w:link w:val="af4"/>
    <w:uiPriority w:val="99"/>
    <w:semiHidden/>
    <w:unhideWhenUsed/>
    <w:rsid w:val="00F14A5C"/>
    <w:pPr>
      <w:spacing w:after="0" w:line="240" w:lineRule="auto"/>
    </w:pPr>
    <w:rPr>
      <w:sz w:val="20"/>
      <w:szCs w:val="20"/>
    </w:rPr>
  </w:style>
  <w:style w:type="character" w:customStyle="1" w:styleId="af4">
    <w:name w:val="Текст сноски Знак"/>
    <w:basedOn w:val="a0"/>
    <w:link w:val="af3"/>
    <w:uiPriority w:val="99"/>
    <w:semiHidden/>
    <w:rsid w:val="00F14A5C"/>
    <w:rPr>
      <w:sz w:val="20"/>
      <w:szCs w:val="20"/>
    </w:rPr>
  </w:style>
  <w:style w:type="character" w:styleId="af5">
    <w:name w:val="footnote reference"/>
    <w:basedOn w:val="a0"/>
    <w:uiPriority w:val="99"/>
    <w:semiHidden/>
    <w:unhideWhenUsed/>
    <w:rsid w:val="00F14A5C"/>
    <w:rPr>
      <w:vertAlign w:val="superscript"/>
    </w:rPr>
  </w:style>
  <w:style w:type="paragraph" w:customStyle="1" w:styleId="3">
    <w:name w:val="Стиль3"/>
    <w:basedOn w:val="7"/>
    <w:link w:val="32"/>
    <w:qFormat/>
    <w:rsid w:val="00AF0BF7"/>
    <w:pPr>
      <w:keepLines w:val="0"/>
      <w:numPr>
        <w:numId w:val="16"/>
      </w:numPr>
      <w:spacing w:before="0" w:line="240" w:lineRule="auto"/>
      <w:jc w:val="center"/>
    </w:pPr>
    <w:rPr>
      <w:rFonts w:ascii="Times New Roman" w:eastAsia="Times New Roman" w:hAnsi="Times New Roman" w:cs="Times New Roman"/>
      <w:b/>
      <w:i w:val="0"/>
      <w:iCs w:val="0"/>
      <w:color w:val="auto"/>
      <w:sz w:val="24"/>
      <w:szCs w:val="24"/>
      <w:lang w:eastAsia="ru-RU"/>
    </w:rPr>
  </w:style>
  <w:style w:type="character" w:customStyle="1" w:styleId="32">
    <w:name w:val="Стиль3 Знак"/>
    <w:link w:val="3"/>
    <w:rsid w:val="00AF0BF7"/>
    <w:rPr>
      <w:rFonts w:ascii="Times New Roman" w:eastAsia="Times New Roman" w:hAnsi="Times New Roman" w:cs="Times New Roman"/>
      <w:b/>
      <w:sz w:val="24"/>
      <w:szCs w:val="24"/>
      <w:lang w:eastAsia="ru-RU"/>
    </w:rPr>
  </w:style>
  <w:style w:type="character" w:customStyle="1" w:styleId="70">
    <w:name w:val="Заголовок 7 Знак"/>
    <w:basedOn w:val="a0"/>
    <w:link w:val="7"/>
    <w:uiPriority w:val="9"/>
    <w:semiHidden/>
    <w:rsid w:val="00AF0BF7"/>
    <w:rPr>
      <w:rFonts w:asciiTheme="majorHAnsi" w:eastAsiaTheme="majorEastAsia" w:hAnsiTheme="majorHAnsi" w:cstheme="majorBidi"/>
      <w:i/>
      <w:iCs/>
      <w:color w:val="1F4D78" w:themeColor="accent1" w:themeShade="7F"/>
    </w:rPr>
  </w:style>
  <w:style w:type="paragraph" w:styleId="af6">
    <w:name w:val="header"/>
    <w:basedOn w:val="a"/>
    <w:link w:val="af7"/>
    <w:uiPriority w:val="99"/>
    <w:unhideWhenUsed/>
    <w:rsid w:val="00E6053F"/>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E6053F"/>
  </w:style>
  <w:style w:type="paragraph" w:styleId="af8">
    <w:name w:val="footer"/>
    <w:basedOn w:val="a"/>
    <w:link w:val="af9"/>
    <w:uiPriority w:val="99"/>
    <w:unhideWhenUsed/>
    <w:rsid w:val="00E6053F"/>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E6053F"/>
  </w:style>
  <w:style w:type="table" w:customStyle="1" w:styleId="1">
    <w:name w:val="Сетка таблицы1"/>
    <w:basedOn w:val="a1"/>
    <w:next w:val="a3"/>
    <w:uiPriority w:val="39"/>
    <w:rsid w:val="00624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855168">
      <w:bodyDiv w:val="1"/>
      <w:marLeft w:val="0"/>
      <w:marRight w:val="0"/>
      <w:marTop w:val="0"/>
      <w:marBottom w:val="0"/>
      <w:divBdr>
        <w:top w:val="none" w:sz="0" w:space="0" w:color="auto"/>
        <w:left w:val="none" w:sz="0" w:space="0" w:color="auto"/>
        <w:bottom w:val="none" w:sz="0" w:space="0" w:color="auto"/>
        <w:right w:val="none" w:sz="0" w:space="0" w:color="auto"/>
      </w:divBdr>
      <w:divsChild>
        <w:div w:id="1386642920">
          <w:marLeft w:val="0"/>
          <w:marRight w:val="0"/>
          <w:marTop w:val="0"/>
          <w:marBottom w:val="0"/>
          <w:divBdr>
            <w:top w:val="none" w:sz="0" w:space="0" w:color="auto"/>
            <w:left w:val="none" w:sz="0" w:space="0" w:color="auto"/>
            <w:bottom w:val="none" w:sz="0" w:space="0" w:color="auto"/>
            <w:right w:val="none" w:sz="0" w:space="0" w:color="auto"/>
          </w:divBdr>
          <w:divsChild>
            <w:div w:id="1263731627">
              <w:marLeft w:val="0"/>
              <w:marRight w:val="0"/>
              <w:marTop w:val="0"/>
              <w:marBottom w:val="0"/>
              <w:divBdr>
                <w:top w:val="none" w:sz="0" w:space="0" w:color="auto"/>
                <w:left w:val="none" w:sz="0" w:space="0" w:color="auto"/>
                <w:bottom w:val="none" w:sz="0" w:space="0" w:color="auto"/>
                <w:right w:val="none" w:sz="0" w:space="0" w:color="auto"/>
              </w:divBdr>
              <w:divsChild>
                <w:div w:id="745566551">
                  <w:marLeft w:val="0"/>
                  <w:marRight w:val="0"/>
                  <w:marTop w:val="0"/>
                  <w:marBottom w:val="150"/>
                  <w:divBdr>
                    <w:top w:val="none" w:sz="0" w:space="0" w:color="auto"/>
                    <w:left w:val="none" w:sz="0" w:space="0" w:color="auto"/>
                    <w:bottom w:val="none" w:sz="0" w:space="0" w:color="auto"/>
                    <w:right w:val="none" w:sz="0" w:space="0" w:color="auto"/>
                  </w:divBdr>
                  <w:divsChild>
                    <w:div w:id="644626090">
                      <w:marLeft w:val="0"/>
                      <w:marRight w:val="0"/>
                      <w:marTop w:val="0"/>
                      <w:marBottom w:val="0"/>
                      <w:divBdr>
                        <w:top w:val="none" w:sz="0" w:space="0" w:color="auto"/>
                        <w:left w:val="none" w:sz="0" w:space="0" w:color="auto"/>
                        <w:bottom w:val="none" w:sz="0" w:space="0" w:color="auto"/>
                        <w:right w:val="none" w:sz="0" w:space="0" w:color="auto"/>
                      </w:divBdr>
                      <w:divsChild>
                        <w:div w:id="27802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131220">
          <w:marLeft w:val="0"/>
          <w:marRight w:val="0"/>
          <w:marTop w:val="0"/>
          <w:marBottom w:val="0"/>
          <w:divBdr>
            <w:top w:val="none" w:sz="0" w:space="0" w:color="auto"/>
            <w:left w:val="none" w:sz="0" w:space="0" w:color="auto"/>
            <w:bottom w:val="none" w:sz="0" w:space="0" w:color="auto"/>
            <w:right w:val="none" w:sz="0" w:space="0" w:color="auto"/>
          </w:divBdr>
          <w:divsChild>
            <w:div w:id="1589776223">
              <w:marLeft w:val="0"/>
              <w:marRight w:val="0"/>
              <w:marTop w:val="0"/>
              <w:marBottom w:val="0"/>
              <w:divBdr>
                <w:top w:val="none" w:sz="0" w:space="0" w:color="auto"/>
                <w:left w:val="none" w:sz="0" w:space="0" w:color="auto"/>
                <w:bottom w:val="none" w:sz="0" w:space="0" w:color="auto"/>
                <w:right w:val="none" w:sz="0" w:space="0" w:color="auto"/>
              </w:divBdr>
              <w:divsChild>
                <w:div w:id="552665607">
                  <w:marLeft w:val="0"/>
                  <w:marRight w:val="0"/>
                  <w:marTop w:val="0"/>
                  <w:marBottom w:val="150"/>
                  <w:divBdr>
                    <w:top w:val="none" w:sz="0" w:space="0" w:color="auto"/>
                    <w:left w:val="none" w:sz="0" w:space="0" w:color="auto"/>
                    <w:bottom w:val="none" w:sz="0" w:space="0" w:color="auto"/>
                    <w:right w:val="none" w:sz="0" w:space="0" w:color="auto"/>
                  </w:divBdr>
                  <w:divsChild>
                    <w:div w:id="353120951">
                      <w:marLeft w:val="0"/>
                      <w:marRight w:val="0"/>
                      <w:marTop w:val="0"/>
                      <w:marBottom w:val="0"/>
                      <w:divBdr>
                        <w:top w:val="none" w:sz="0" w:space="0" w:color="auto"/>
                        <w:left w:val="none" w:sz="0" w:space="0" w:color="auto"/>
                        <w:bottom w:val="none" w:sz="0" w:space="0" w:color="auto"/>
                        <w:right w:val="none" w:sz="0" w:space="0" w:color="auto"/>
                      </w:divBdr>
                      <w:divsChild>
                        <w:div w:id="129212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378033">
          <w:marLeft w:val="0"/>
          <w:marRight w:val="0"/>
          <w:marTop w:val="0"/>
          <w:marBottom w:val="0"/>
          <w:divBdr>
            <w:top w:val="none" w:sz="0" w:space="0" w:color="auto"/>
            <w:left w:val="none" w:sz="0" w:space="0" w:color="auto"/>
            <w:bottom w:val="none" w:sz="0" w:space="0" w:color="auto"/>
            <w:right w:val="none" w:sz="0" w:space="0" w:color="auto"/>
          </w:divBdr>
          <w:divsChild>
            <w:div w:id="1938980822">
              <w:marLeft w:val="0"/>
              <w:marRight w:val="0"/>
              <w:marTop w:val="0"/>
              <w:marBottom w:val="0"/>
              <w:divBdr>
                <w:top w:val="none" w:sz="0" w:space="0" w:color="auto"/>
                <w:left w:val="none" w:sz="0" w:space="0" w:color="auto"/>
                <w:bottom w:val="none" w:sz="0" w:space="0" w:color="auto"/>
                <w:right w:val="none" w:sz="0" w:space="0" w:color="auto"/>
              </w:divBdr>
              <w:divsChild>
                <w:div w:id="724186385">
                  <w:marLeft w:val="0"/>
                  <w:marRight w:val="0"/>
                  <w:marTop w:val="0"/>
                  <w:marBottom w:val="150"/>
                  <w:divBdr>
                    <w:top w:val="none" w:sz="0" w:space="0" w:color="auto"/>
                    <w:left w:val="none" w:sz="0" w:space="0" w:color="auto"/>
                    <w:bottom w:val="none" w:sz="0" w:space="0" w:color="auto"/>
                    <w:right w:val="none" w:sz="0" w:space="0" w:color="auto"/>
                  </w:divBdr>
                  <w:divsChild>
                    <w:div w:id="1214855012">
                      <w:marLeft w:val="0"/>
                      <w:marRight w:val="0"/>
                      <w:marTop w:val="0"/>
                      <w:marBottom w:val="0"/>
                      <w:divBdr>
                        <w:top w:val="none" w:sz="0" w:space="0" w:color="auto"/>
                        <w:left w:val="none" w:sz="0" w:space="0" w:color="auto"/>
                        <w:bottom w:val="none" w:sz="0" w:space="0" w:color="auto"/>
                        <w:right w:val="none" w:sz="0" w:space="0" w:color="auto"/>
                      </w:divBdr>
                      <w:divsChild>
                        <w:div w:id="1734546839">
                          <w:marLeft w:val="0"/>
                          <w:marRight w:val="0"/>
                          <w:marTop w:val="0"/>
                          <w:marBottom w:val="0"/>
                          <w:divBdr>
                            <w:top w:val="none" w:sz="0" w:space="0" w:color="auto"/>
                            <w:left w:val="none" w:sz="0" w:space="0" w:color="auto"/>
                            <w:bottom w:val="none" w:sz="0" w:space="0" w:color="auto"/>
                            <w:right w:val="none" w:sz="0" w:space="0" w:color="auto"/>
                          </w:divBdr>
                        </w:div>
                      </w:divsChild>
                    </w:div>
                    <w:div w:id="379398639">
                      <w:marLeft w:val="0"/>
                      <w:marRight w:val="0"/>
                      <w:marTop w:val="0"/>
                      <w:marBottom w:val="0"/>
                      <w:divBdr>
                        <w:top w:val="none" w:sz="0" w:space="0" w:color="auto"/>
                        <w:left w:val="none" w:sz="0" w:space="0" w:color="auto"/>
                        <w:bottom w:val="none" w:sz="0" w:space="0" w:color="auto"/>
                        <w:right w:val="none" w:sz="0" w:space="0" w:color="auto"/>
                      </w:divBdr>
                      <w:divsChild>
                        <w:div w:id="232398053">
                          <w:marLeft w:val="0"/>
                          <w:marRight w:val="0"/>
                          <w:marTop w:val="0"/>
                          <w:marBottom w:val="0"/>
                          <w:divBdr>
                            <w:top w:val="none" w:sz="0" w:space="0" w:color="auto"/>
                            <w:left w:val="none" w:sz="0" w:space="0" w:color="auto"/>
                            <w:bottom w:val="none" w:sz="0" w:space="0" w:color="auto"/>
                            <w:right w:val="none" w:sz="0" w:space="0" w:color="auto"/>
                          </w:divBdr>
                        </w:div>
                      </w:divsChild>
                    </w:div>
                    <w:div w:id="1969237553">
                      <w:marLeft w:val="0"/>
                      <w:marRight w:val="0"/>
                      <w:marTop w:val="0"/>
                      <w:marBottom w:val="0"/>
                      <w:divBdr>
                        <w:top w:val="none" w:sz="0" w:space="0" w:color="auto"/>
                        <w:left w:val="none" w:sz="0" w:space="0" w:color="auto"/>
                        <w:bottom w:val="none" w:sz="0" w:space="0" w:color="auto"/>
                        <w:right w:val="none" w:sz="0" w:space="0" w:color="auto"/>
                      </w:divBdr>
                      <w:divsChild>
                        <w:div w:id="1298801416">
                          <w:marLeft w:val="0"/>
                          <w:marRight w:val="0"/>
                          <w:marTop w:val="0"/>
                          <w:marBottom w:val="0"/>
                          <w:divBdr>
                            <w:top w:val="none" w:sz="0" w:space="0" w:color="auto"/>
                            <w:left w:val="none" w:sz="0" w:space="0" w:color="auto"/>
                            <w:bottom w:val="none" w:sz="0" w:space="0" w:color="auto"/>
                            <w:right w:val="none" w:sz="0" w:space="0" w:color="auto"/>
                          </w:divBdr>
                        </w:div>
                      </w:divsChild>
                    </w:div>
                    <w:div w:id="637615751">
                      <w:marLeft w:val="0"/>
                      <w:marRight w:val="0"/>
                      <w:marTop w:val="0"/>
                      <w:marBottom w:val="0"/>
                      <w:divBdr>
                        <w:top w:val="none" w:sz="0" w:space="0" w:color="auto"/>
                        <w:left w:val="none" w:sz="0" w:space="0" w:color="auto"/>
                        <w:bottom w:val="none" w:sz="0" w:space="0" w:color="auto"/>
                        <w:right w:val="none" w:sz="0" w:space="0" w:color="auto"/>
                      </w:divBdr>
                      <w:divsChild>
                        <w:div w:id="2066640074">
                          <w:marLeft w:val="0"/>
                          <w:marRight w:val="0"/>
                          <w:marTop w:val="0"/>
                          <w:marBottom w:val="0"/>
                          <w:divBdr>
                            <w:top w:val="none" w:sz="0" w:space="0" w:color="auto"/>
                            <w:left w:val="none" w:sz="0" w:space="0" w:color="auto"/>
                            <w:bottom w:val="none" w:sz="0" w:space="0" w:color="auto"/>
                            <w:right w:val="none" w:sz="0" w:space="0" w:color="auto"/>
                          </w:divBdr>
                          <w:divsChild>
                            <w:div w:id="1888839267">
                              <w:marLeft w:val="0"/>
                              <w:marRight w:val="0"/>
                              <w:marTop w:val="0"/>
                              <w:marBottom w:val="0"/>
                              <w:divBdr>
                                <w:top w:val="none" w:sz="0" w:space="0" w:color="auto"/>
                                <w:left w:val="none" w:sz="0" w:space="0" w:color="auto"/>
                                <w:bottom w:val="none" w:sz="0" w:space="0" w:color="auto"/>
                                <w:right w:val="none" w:sz="0" w:space="0" w:color="auto"/>
                              </w:divBdr>
                              <w:divsChild>
                                <w:div w:id="153180703">
                                  <w:marLeft w:val="0"/>
                                  <w:marRight w:val="0"/>
                                  <w:marTop w:val="0"/>
                                  <w:marBottom w:val="150"/>
                                  <w:divBdr>
                                    <w:top w:val="none" w:sz="0" w:space="0" w:color="auto"/>
                                    <w:left w:val="none" w:sz="0" w:space="0" w:color="auto"/>
                                    <w:bottom w:val="none" w:sz="0" w:space="0" w:color="auto"/>
                                    <w:right w:val="none" w:sz="0" w:space="0" w:color="auto"/>
                                  </w:divBdr>
                                  <w:divsChild>
                                    <w:div w:id="668171366">
                                      <w:marLeft w:val="0"/>
                                      <w:marRight w:val="0"/>
                                      <w:marTop w:val="0"/>
                                      <w:marBottom w:val="0"/>
                                      <w:divBdr>
                                        <w:top w:val="none" w:sz="0" w:space="0" w:color="auto"/>
                                        <w:left w:val="none" w:sz="0" w:space="0" w:color="auto"/>
                                        <w:bottom w:val="none" w:sz="0" w:space="0" w:color="auto"/>
                                        <w:right w:val="none" w:sz="0" w:space="0" w:color="auto"/>
                                      </w:divBdr>
                                      <w:divsChild>
                                        <w:div w:id="673537422">
                                          <w:marLeft w:val="0"/>
                                          <w:marRight w:val="0"/>
                                          <w:marTop w:val="0"/>
                                          <w:marBottom w:val="0"/>
                                          <w:divBdr>
                                            <w:top w:val="none" w:sz="0" w:space="0" w:color="auto"/>
                                            <w:left w:val="none" w:sz="0" w:space="0" w:color="auto"/>
                                            <w:bottom w:val="none" w:sz="0" w:space="0" w:color="auto"/>
                                            <w:right w:val="none" w:sz="0" w:space="0" w:color="auto"/>
                                          </w:divBdr>
                                        </w:div>
                                      </w:divsChild>
                                    </w:div>
                                    <w:div w:id="1103451205">
                                      <w:marLeft w:val="0"/>
                                      <w:marRight w:val="0"/>
                                      <w:marTop w:val="0"/>
                                      <w:marBottom w:val="0"/>
                                      <w:divBdr>
                                        <w:top w:val="none" w:sz="0" w:space="0" w:color="auto"/>
                                        <w:left w:val="none" w:sz="0" w:space="0" w:color="auto"/>
                                        <w:bottom w:val="none" w:sz="0" w:space="0" w:color="auto"/>
                                        <w:right w:val="none" w:sz="0" w:space="0" w:color="auto"/>
                                      </w:divBdr>
                                      <w:divsChild>
                                        <w:div w:id="29205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153014">
                      <w:marLeft w:val="0"/>
                      <w:marRight w:val="0"/>
                      <w:marTop w:val="0"/>
                      <w:marBottom w:val="0"/>
                      <w:divBdr>
                        <w:top w:val="none" w:sz="0" w:space="0" w:color="auto"/>
                        <w:left w:val="none" w:sz="0" w:space="0" w:color="auto"/>
                        <w:bottom w:val="none" w:sz="0" w:space="0" w:color="auto"/>
                        <w:right w:val="none" w:sz="0" w:space="0" w:color="auto"/>
                      </w:divBdr>
                      <w:divsChild>
                        <w:div w:id="1911578016">
                          <w:marLeft w:val="0"/>
                          <w:marRight w:val="0"/>
                          <w:marTop w:val="0"/>
                          <w:marBottom w:val="0"/>
                          <w:divBdr>
                            <w:top w:val="none" w:sz="0" w:space="0" w:color="auto"/>
                            <w:left w:val="none" w:sz="0" w:space="0" w:color="auto"/>
                            <w:bottom w:val="none" w:sz="0" w:space="0" w:color="auto"/>
                            <w:right w:val="none" w:sz="0" w:space="0" w:color="auto"/>
                          </w:divBdr>
                          <w:divsChild>
                            <w:div w:id="1885751214">
                              <w:marLeft w:val="0"/>
                              <w:marRight w:val="0"/>
                              <w:marTop w:val="0"/>
                              <w:marBottom w:val="0"/>
                              <w:divBdr>
                                <w:top w:val="none" w:sz="0" w:space="0" w:color="auto"/>
                                <w:left w:val="none" w:sz="0" w:space="0" w:color="auto"/>
                                <w:bottom w:val="none" w:sz="0" w:space="0" w:color="auto"/>
                                <w:right w:val="none" w:sz="0" w:space="0" w:color="auto"/>
                              </w:divBdr>
                              <w:divsChild>
                                <w:div w:id="1042636052">
                                  <w:marLeft w:val="0"/>
                                  <w:marRight w:val="0"/>
                                  <w:marTop w:val="0"/>
                                  <w:marBottom w:val="150"/>
                                  <w:divBdr>
                                    <w:top w:val="none" w:sz="0" w:space="0" w:color="auto"/>
                                    <w:left w:val="none" w:sz="0" w:space="0" w:color="auto"/>
                                    <w:bottom w:val="none" w:sz="0" w:space="0" w:color="auto"/>
                                    <w:right w:val="none" w:sz="0" w:space="0" w:color="auto"/>
                                  </w:divBdr>
                                  <w:divsChild>
                                    <w:div w:id="1474565149">
                                      <w:marLeft w:val="0"/>
                                      <w:marRight w:val="0"/>
                                      <w:marTop w:val="0"/>
                                      <w:marBottom w:val="0"/>
                                      <w:divBdr>
                                        <w:top w:val="none" w:sz="0" w:space="0" w:color="auto"/>
                                        <w:left w:val="none" w:sz="0" w:space="0" w:color="auto"/>
                                        <w:bottom w:val="none" w:sz="0" w:space="0" w:color="auto"/>
                                        <w:right w:val="none" w:sz="0" w:space="0" w:color="auto"/>
                                      </w:divBdr>
                                      <w:divsChild>
                                        <w:div w:id="1419521670">
                                          <w:marLeft w:val="0"/>
                                          <w:marRight w:val="0"/>
                                          <w:marTop w:val="0"/>
                                          <w:marBottom w:val="0"/>
                                          <w:divBdr>
                                            <w:top w:val="none" w:sz="0" w:space="0" w:color="auto"/>
                                            <w:left w:val="none" w:sz="0" w:space="0" w:color="auto"/>
                                            <w:bottom w:val="none" w:sz="0" w:space="0" w:color="auto"/>
                                            <w:right w:val="none" w:sz="0" w:space="0" w:color="auto"/>
                                          </w:divBdr>
                                        </w:div>
                                      </w:divsChild>
                                    </w:div>
                                    <w:div w:id="198664817">
                                      <w:marLeft w:val="0"/>
                                      <w:marRight w:val="0"/>
                                      <w:marTop w:val="0"/>
                                      <w:marBottom w:val="0"/>
                                      <w:divBdr>
                                        <w:top w:val="none" w:sz="0" w:space="0" w:color="auto"/>
                                        <w:left w:val="none" w:sz="0" w:space="0" w:color="auto"/>
                                        <w:bottom w:val="none" w:sz="0" w:space="0" w:color="auto"/>
                                        <w:right w:val="none" w:sz="0" w:space="0" w:color="auto"/>
                                      </w:divBdr>
                                      <w:divsChild>
                                        <w:div w:id="53631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435678">
                      <w:marLeft w:val="0"/>
                      <w:marRight w:val="0"/>
                      <w:marTop w:val="0"/>
                      <w:marBottom w:val="0"/>
                      <w:divBdr>
                        <w:top w:val="none" w:sz="0" w:space="0" w:color="auto"/>
                        <w:left w:val="none" w:sz="0" w:space="0" w:color="auto"/>
                        <w:bottom w:val="none" w:sz="0" w:space="0" w:color="auto"/>
                        <w:right w:val="none" w:sz="0" w:space="0" w:color="auto"/>
                      </w:divBdr>
                      <w:divsChild>
                        <w:div w:id="2057730093">
                          <w:marLeft w:val="0"/>
                          <w:marRight w:val="0"/>
                          <w:marTop w:val="0"/>
                          <w:marBottom w:val="0"/>
                          <w:divBdr>
                            <w:top w:val="none" w:sz="0" w:space="0" w:color="auto"/>
                            <w:left w:val="none" w:sz="0" w:space="0" w:color="auto"/>
                            <w:bottom w:val="none" w:sz="0" w:space="0" w:color="auto"/>
                            <w:right w:val="none" w:sz="0" w:space="0" w:color="auto"/>
                          </w:divBdr>
                        </w:div>
                      </w:divsChild>
                    </w:div>
                    <w:div w:id="539827192">
                      <w:marLeft w:val="0"/>
                      <w:marRight w:val="0"/>
                      <w:marTop w:val="0"/>
                      <w:marBottom w:val="0"/>
                      <w:divBdr>
                        <w:top w:val="none" w:sz="0" w:space="0" w:color="auto"/>
                        <w:left w:val="none" w:sz="0" w:space="0" w:color="auto"/>
                        <w:bottom w:val="none" w:sz="0" w:space="0" w:color="auto"/>
                        <w:right w:val="none" w:sz="0" w:space="0" w:color="auto"/>
                      </w:divBdr>
                      <w:divsChild>
                        <w:div w:id="2124688788">
                          <w:marLeft w:val="0"/>
                          <w:marRight w:val="0"/>
                          <w:marTop w:val="0"/>
                          <w:marBottom w:val="0"/>
                          <w:divBdr>
                            <w:top w:val="none" w:sz="0" w:space="0" w:color="auto"/>
                            <w:left w:val="none" w:sz="0" w:space="0" w:color="auto"/>
                            <w:bottom w:val="none" w:sz="0" w:space="0" w:color="auto"/>
                            <w:right w:val="none" w:sz="0" w:space="0" w:color="auto"/>
                          </w:divBdr>
                        </w:div>
                      </w:divsChild>
                    </w:div>
                    <w:div w:id="183595120">
                      <w:marLeft w:val="0"/>
                      <w:marRight w:val="0"/>
                      <w:marTop w:val="0"/>
                      <w:marBottom w:val="0"/>
                      <w:divBdr>
                        <w:top w:val="none" w:sz="0" w:space="0" w:color="auto"/>
                        <w:left w:val="none" w:sz="0" w:space="0" w:color="auto"/>
                        <w:bottom w:val="none" w:sz="0" w:space="0" w:color="auto"/>
                        <w:right w:val="none" w:sz="0" w:space="0" w:color="auto"/>
                      </w:divBdr>
                      <w:divsChild>
                        <w:div w:id="32227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053457">
          <w:marLeft w:val="0"/>
          <w:marRight w:val="0"/>
          <w:marTop w:val="0"/>
          <w:marBottom w:val="0"/>
          <w:divBdr>
            <w:top w:val="none" w:sz="0" w:space="0" w:color="auto"/>
            <w:left w:val="none" w:sz="0" w:space="0" w:color="auto"/>
            <w:bottom w:val="none" w:sz="0" w:space="0" w:color="auto"/>
            <w:right w:val="none" w:sz="0" w:space="0" w:color="auto"/>
          </w:divBdr>
          <w:divsChild>
            <w:div w:id="385027935">
              <w:marLeft w:val="0"/>
              <w:marRight w:val="0"/>
              <w:marTop w:val="0"/>
              <w:marBottom w:val="0"/>
              <w:divBdr>
                <w:top w:val="none" w:sz="0" w:space="0" w:color="auto"/>
                <w:left w:val="none" w:sz="0" w:space="0" w:color="auto"/>
                <w:bottom w:val="none" w:sz="0" w:space="0" w:color="auto"/>
                <w:right w:val="none" w:sz="0" w:space="0" w:color="auto"/>
              </w:divBdr>
              <w:divsChild>
                <w:div w:id="556403683">
                  <w:marLeft w:val="0"/>
                  <w:marRight w:val="0"/>
                  <w:marTop w:val="0"/>
                  <w:marBottom w:val="150"/>
                  <w:divBdr>
                    <w:top w:val="none" w:sz="0" w:space="0" w:color="auto"/>
                    <w:left w:val="none" w:sz="0" w:space="0" w:color="auto"/>
                    <w:bottom w:val="none" w:sz="0" w:space="0" w:color="auto"/>
                    <w:right w:val="none" w:sz="0" w:space="0" w:color="auto"/>
                  </w:divBdr>
                  <w:divsChild>
                    <w:div w:id="1351830722">
                      <w:marLeft w:val="0"/>
                      <w:marRight w:val="0"/>
                      <w:marTop w:val="0"/>
                      <w:marBottom w:val="0"/>
                      <w:divBdr>
                        <w:top w:val="none" w:sz="0" w:space="0" w:color="auto"/>
                        <w:left w:val="none" w:sz="0" w:space="0" w:color="auto"/>
                        <w:bottom w:val="none" w:sz="0" w:space="0" w:color="auto"/>
                        <w:right w:val="none" w:sz="0" w:space="0" w:color="auto"/>
                      </w:divBdr>
                      <w:divsChild>
                        <w:div w:id="1668168106">
                          <w:marLeft w:val="0"/>
                          <w:marRight w:val="0"/>
                          <w:marTop w:val="0"/>
                          <w:marBottom w:val="0"/>
                          <w:divBdr>
                            <w:top w:val="none" w:sz="0" w:space="0" w:color="auto"/>
                            <w:left w:val="none" w:sz="0" w:space="0" w:color="auto"/>
                            <w:bottom w:val="none" w:sz="0" w:space="0" w:color="auto"/>
                            <w:right w:val="none" w:sz="0" w:space="0" w:color="auto"/>
                          </w:divBdr>
                        </w:div>
                      </w:divsChild>
                    </w:div>
                    <w:div w:id="2126806052">
                      <w:marLeft w:val="0"/>
                      <w:marRight w:val="0"/>
                      <w:marTop w:val="0"/>
                      <w:marBottom w:val="0"/>
                      <w:divBdr>
                        <w:top w:val="none" w:sz="0" w:space="0" w:color="auto"/>
                        <w:left w:val="none" w:sz="0" w:space="0" w:color="auto"/>
                        <w:bottom w:val="none" w:sz="0" w:space="0" w:color="auto"/>
                        <w:right w:val="none" w:sz="0" w:space="0" w:color="auto"/>
                      </w:divBdr>
                      <w:divsChild>
                        <w:div w:id="155885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042840">
          <w:marLeft w:val="0"/>
          <w:marRight w:val="0"/>
          <w:marTop w:val="0"/>
          <w:marBottom w:val="0"/>
          <w:divBdr>
            <w:top w:val="none" w:sz="0" w:space="0" w:color="auto"/>
            <w:left w:val="none" w:sz="0" w:space="0" w:color="auto"/>
            <w:bottom w:val="none" w:sz="0" w:space="0" w:color="auto"/>
            <w:right w:val="none" w:sz="0" w:space="0" w:color="auto"/>
          </w:divBdr>
          <w:divsChild>
            <w:div w:id="1099787899">
              <w:marLeft w:val="0"/>
              <w:marRight w:val="0"/>
              <w:marTop w:val="0"/>
              <w:marBottom w:val="0"/>
              <w:divBdr>
                <w:top w:val="none" w:sz="0" w:space="0" w:color="auto"/>
                <w:left w:val="none" w:sz="0" w:space="0" w:color="auto"/>
                <w:bottom w:val="none" w:sz="0" w:space="0" w:color="auto"/>
                <w:right w:val="none" w:sz="0" w:space="0" w:color="auto"/>
              </w:divBdr>
              <w:divsChild>
                <w:div w:id="465009804">
                  <w:marLeft w:val="0"/>
                  <w:marRight w:val="0"/>
                  <w:marTop w:val="0"/>
                  <w:marBottom w:val="150"/>
                  <w:divBdr>
                    <w:top w:val="none" w:sz="0" w:space="0" w:color="auto"/>
                    <w:left w:val="none" w:sz="0" w:space="0" w:color="auto"/>
                    <w:bottom w:val="none" w:sz="0" w:space="0" w:color="auto"/>
                    <w:right w:val="none" w:sz="0" w:space="0" w:color="auto"/>
                  </w:divBdr>
                  <w:divsChild>
                    <w:div w:id="2057928322">
                      <w:marLeft w:val="0"/>
                      <w:marRight w:val="0"/>
                      <w:marTop w:val="0"/>
                      <w:marBottom w:val="0"/>
                      <w:divBdr>
                        <w:top w:val="none" w:sz="0" w:space="0" w:color="auto"/>
                        <w:left w:val="none" w:sz="0" w:space="0" w:color="auto"/>
                        <w:bottom w:val="none" w:sz="0" w:space="0" w:color="auto"/>
                        <w:right w:val="none" w:sz="0" w:space="0" w:color="auto"/>
                      </w:divBdr>
                      <w:divsChild>
                        <w:div w:id="1125149890">
                          <w:marLeft w:val="0"/>
                          <w:marRight w:val="0"/>
                          <w:marTop w:val="0"/>
                          <w:marBottom w:val="0"/>
                          <w:divBdr>
                            <w:top w:val="none" w:sz="0" w:space="0" w:color="auto"/>
                            <w:left w:val="none" w:sz="0" w:space="0" w:color="auto"/>
                            <w:bottom w:val="none" w:sz="0" w:space="0" w:color="auto"/>
                            <w:right w:val="none" w:sz="0" w:space="0" w:color="auto"/>
                          </w:divBdr>
                          <w:divsChild>
                            <w:div w:id="1250385141">
                              <w:marLeft w:val="0"/>
                              <w:marRight w:val="0"/>
                              <w:marTop w:val="0"/>
                              <w:marBottom w:val="0"/>
                              <w:divBdr>
                                <w:top w:val="none" w:sz="0" w:space="0" w:color="auto"/>
                                <w:left w:val="none" w:sz="0" w:space="0" w:color="auto"/>
                                <w:bottom w:val="none" w:sz="0" w:space="0" w:color="auto"/>
                                <w:right w:val="none" w:sz="0" w:space="0" w:color="auto"/>
                              </w:divBdr>
                              <w:divsChild>
                                <w:div w:id="1660234250">
                                  <w:marLeft w:val="0"/>
                                  <w:marRight w:val="0"/>
                                  <w:marTop w:val="0"/>
                                  <w:marBottom w:val="150"/>
                                  <w:divBdr>
                                    <w:top w:val="none" w:sz="0" w:space="0" w:color="auto"/>
                                    <w:left w:val="none" w:sz="0" w:space="0" w:color="auto"/>
                                    <w:bottom w:val="none" w:sz="0" w:space="0" w:color="auto"/>
                                    <w:right w:val="none" w:sz="0" w:space="0" w:color="auto"/>
                                  </w:divBdr>
                                  <w:divsChild>
                                    <w:div w:id="1639992945">
                                      <w:marLeft w:val="0"/>
                                      <w:marRight w:val="0"/>
                                      <w:marTop w:val="0"/>
                                      <w:marBottom w:val="0"/>
                                      <w:divBdr>
                                        <w:top w:val="none" w:sz="0" w:space="0" w:color="auto"/>
                                        <w:left w:val="none" w:sz="0" w:space="0" w:color="auto"/>
                                        <w:bottom w:val="none" w:sz="0" w:space="0" w:color="auto"/>
                                        <w:right w:val="none" w:sz="0" w:space="0" w:color="auto"/>
                                      </w:divBdr>
                                      <w:divsChild>
                                        <w:div w:id="1991056048">
                                          <w:marLeft w:val="0"/>
                                          <w:marRight w:val="0"/>
                                          <w:marTop w:val="0"/>
                                          <w:marBottom w:val="0"/>
                                          <w:divBdr>
                                            <w:top w:val="none" w:sz="0" w:space="0" w:color="auto"/>
                                            <w:left w:val="none" w:sz="0" w:space="0" w:color="auto"/>
                                            <w:bottom w:val="none" w:sz="0" w:space="0" w:color="auto"/>
                                            <w:right w:val="none" w:sz="0" w:space="0" w:color="auto"/>
                                          </w:divBdr>
                                        </w:div>
                                      </w:divsChild>
                                    </w:div>
                                    <w:div w:id="291132495">
                                      <w:marLeft w:val="0"/>
                                      <w:marRight w:val="0"/>
                                      <w:marTop w:val="0"/>
                                      <w:marBottom w:val="0"/>
                                      <w:divBdr>
                                        <w:top w:val="none" w:sz="0" w:space="0" w:color="auto"/>
                                        <w:left w:val="none" w:sz="0" w:space="0" w:color="auto"/>
                                        <w:bottom w:val="none" w:sz="0" w:space="0" w:color="auto"/>
                                        <w:right w:val="none" w:sz="0" w:space="0" w:color="auto"/>
                                      </w:divBdr>
                                      <w:divsChild>
                                        <w:div w:id="1524127460">
                                          <w:marLeft w:val="0"/>
                                          <w:marRight w:val="0"/>
                                          <w:marTop w:val="0"/>
                                          <w:marBottom w:val="0"/>
                                          <w:divBdr>
                                            <w:top w:val="none" w:sz="0" w:space="0" w:color="auto"/>
                                            <w:left w:val="none" w:sz="0" w:space="0" w:color="auto"/>
                                            <w:bottom w:val="none" w:sz="0" w:space="0" w:color="auto"/>
                                            <w:right w:val="none" w:sz="0" w:space="0" w:color="auto"/>
                                          </w:divBdr>
                                        </w:div>
                                      </w:divsChild>
                                    </w:div>
                                    <w:div w:id="768817312">
                                      <w:marLeft w:val="0"/>
                                      <w:marRight w:val="0"/>
                                      <w:marTop w:val="0"/>
                                      <w:marBottom w:val="0"/>
                                      <w:divBdr>
                                        <w:top w:val="none" w:sz="0" w:space="0" w:color="auto"/>
                                        <w:left w:val="none" w:sz="0" w:space="0" w:color="auto"/>
                                        <w:bottom w:val="none" w:sz="0" w:space="0" w:color="auto"/>
                                        <w:right w:val="none" w:sz="0" w:space="0" w:color="auto"/>
                                      </w:divBdr>
                                      <w:divsChild>
                                        <w:div w:id="2107268060">
                                          <w:marLeft w:val="0"/>
                                          <w:marRight w:val="0"/>
                                          <w:marTop w:val="0"/>
                                          <w:marBottom w:val="0"/>
                                          <w:divBdr>
                                            <w:top w:val="none" w:sz="0" w:space="0" w:color="auto"/>
                                            <w:left w:val="none" w:sz="0" w:space="0" w:color="auto"/>
                                            <w:bottom w:val="none" w:sz="0" w:space="0" w:color="auto"/>
                                            <w:right w:val="none" w:sz="0" w:space="0" w:color="auto"/>
                                          </w:divBdr>
                                        </w:div>
                                      </w:divsChild>
                                    </w:div>
                                    <w:div w:id="1445268597">
                                      <w:marLeft w:val="0"/>
                                      <w:marRight w:val="0"/>
                                      <w:marTop w:val="0"/>
                                      <w:marBottom w:val="0"/>
                                      <w:divBdr>
                                        <w:top w:val="none" w:sz="0" w:space="0" w:color="auto"/>
                                        <w:left w:val="none" w:sz="0" w:space="0" w:color="auto"/>
                                        <w:bottom w:val="none" w:sz="0" w:space="0" w:color="auto"/>
                                        <w:right w:val="none" w:sz="0" w:space="0" w:color="auto"/>
                                      </w:divBdr>
                                      <w:divsChild>
                                        <w:div w:id="1662346966">
                                          <w:marLeft w:val="0"/>
                                          <w:marRight w:val="0"/>
                                          <w:marTop w:val="0"/>
                                          <w:marBottom w:val="0"/>
                                          <w:divBdr>
                                            <w:top w:val="none" w:sz="0" w:space="0" w:color="auto"/>
                                            <w:left w:val="none" w:sz="0" w:space="0" w:color="auto"/>
                                            <w:bottom w:val="none" w:sz="0" w:space="0" w:color="auto"/>
                                            <w:right w:val="none" w:sz="0" w:space="0" w:color="auto"/>
                                          </w:divBdr>
                                        </w:div>
                                      </w:divsChild>
                                    </w:div>
                                    <w:div w:id="1549756624">
                                      <w:marLeft w:val="0"/>
                                      <w:marRight w:val="0"/>
                                      <w:marTop w:val="0"/>
                                      <w:marBottom w:val="0"/>
                                      <w:divBdr>
                                        <w:top w:val="none" w:sz="0" w:space="0" w:color="auto"/>
                                        <w:left w:val="none" w:sz="0" w:space="0" w:color="auto"/>
                                        <w:bottom w:val="none" w:sz="0" w:space="0" w:color="auto"/>
                                        <w:right w:val="none" w:sz="0" w:space="0" w:color="auto"/>
                                      </w:divBdr>
                                      <w:divsChild>
                                        <w:div w:id="1817644249">
                                          <w:marLeft w:val="0"/>
                                          <w:marRight w:val="0"/>
                                          <w:marTop w:val="0"/>
                                          <w:marBottom w:val="0"/>
                                          <w:divBdr>
                                            <w:top w:val="none" w:sz="0" w:space="0" w:color="auto"/>
                                            <w:left w:val="none" w:sz="0" w:space="0" w:color="auto"/>
                                            <w:bottom w:val="none" w:sz="0" w:space="0" w:color="auto"/>
                                            <w:right w:val="none" w:sz="0" w:space="0" w:color="auto"/>
                                          </w:divBdr>
                                          <w:divsChild>
                                            <w:div w:id="1257399109">
                                              <w:marLeft w:val="0"/>
                                              <w:marRight w:val="0"/>
                                              <w:marTop w:val="0"/>
                                              <w:marBottom w:val="0"/>
                                              <w:divBdr>
                                                <w:top w:val="none" w:sz="0" w:space="0" w:color="auto"/>
                                                <w:left w:val="none" w:sz="0" w:space="0" w:color="auto"/>
                                                <w:bottom w:val="none" w:sz="0" w:space="0" w:color="auto"/>
                                                <w:right w:val="none" w:sz="0" w:space="0" w:color="auto"/>
                                              </w:divBdr>
                                              <w:divsChild>
                                                <w:div w:id="163133653">
                                                  <w:marLeft w:val="0"/>
                                                  <w:marRight w:val="0"/>
                                                  <w:marTop w:val="0"/>
                                                  <w:marBottom w:val="150"/>
                                                  <w:divBdr>
                                                    <w:top w:val="none" w:sz="0" w:space="0" w:color="auto"/>
                                                    <w:left w:val="none" w:sz="0" w:space="0" w:color="auto"/>
                                                    <w:bottom w:val="none" w:sz="0" w:space="0" w:color="auto"/>
                                                    <w:right w:val="none" w:sz="0" w:space="0" w:color="auto"/>
                                                  </w:divBdr>
                                                  <w:divsChild>
                                                    <w:div w:id="2061591862">
                                                      <w:marLeft w:val="0"/>
                                                      <w:marRight w:val="0"/>
                                                      <w:marTop w:val="0"/>
                                                      <w:marBottom w:val="0"/>
                                                      <w:divBdr>
                                                        <w:top w:val="none" w:sz="0" w:space="0" w:color="auto"/>
                                                        <w:left w:val="none" w:sz="0" w:space="0" w:color="auto"/>
                                                        <w:bottom w:val="none" w:sz="0" w:space="0" w:color="auto"/>
                                                        <w:right w:val="none" w:sz="0" w:space="0" w:color="auto"/>
                                                      </w:divBdr>
                                                      <w:divsChild>
                                                        <w:div w:id="1751005044">
                                                          <w:marLeft w:val="0"/>
                                                          <w:marRight w:val="0"/>
                                                          <w:marTop w:val="0"/>
                                                          <w:marBottom w:val="0"/>
                                                          <w:divBdr>
                                                            <w:top w:val="none" w:sz="0" w:space="0" w:color="auto"/>
                                                            <w:left w:val="none" w:sz="0" w:space="0" w:color="auto"/>
                                                            <w:bottom w:val="none" w:sz="0" w:space="0" w:color="auto"/>
                                                            <w:right w:val="none" w:sz="0" w:space="0" w:color="auto"/>
                                                          </w:divBdr>
                                                        </w:div>
                                                      </w:divsChild>
                                                    </w:div>
                                                    <w:div w:id="2123722511">
                                                      <w:marLeft w:val="0"/>
                                                      <w:marRight w:val="0"/>
                                                      <w:marTop w:val="0"/>
                                                      <w:marBottom w:val="0"/>
                                                      <w:divBdr>
                                                        <w:top w:val="none" w:sz="0" w:space="0" w:color="auto"/>
                                                        <w:left w:val="none" w:sz="0" w:space="0" w:color="auto"/>
                                                        <w:bottom w:val="none" w:sz="0" w:space="0" w:color="auto"/>
                                                        <w:right w:val="none" w:sz="0" w:space="0" w:color="auto"/>
                                                      </w:divBdr>
                                                      <w:divsChild>
                                                        <w:div w:id="2141681936">
                                                          <w:marLeft w:val="0"/>
                                                          <w:marRight w:val="0"/>
                                                          <w:marTop w:val="0"/>
                                                          <w:marBottom w:val="0"/>
                                                          <w:divBdr>
                                                            <w:top w:val="none" w:sz="0" w:space="0" w:color="auto"/>
                                                            <w:left w:val="none" w:sz="0" w:space="0" w:color="auto"/>
                                                            <w:bottom w:val="none" w:sz="0" w:space="0" w:color="auto"/>
                                                            <w:right w:val="none" w:sz="0" w:space="0" w:color="auto"/>
                                                          </w:divBdr>
                                                        </w:div>
                                                      </w:divsChild>
                                                    </w:div>
                                                    <w:div w:id="905266019">
                                                      <w:marLeft w:val="0"/>
                                                      <w:marRight w:val="0"/>
                                                      <w:marTop w:val="0"/>
                                                      <w:marBottom w:val="0"/>
                                                      <w:divBdr>
                                                        <w:top w:val="none" w:sz="0" w:space="0" w:color="auto"/>
                                                        <w:left w:val="none" w:sz="0" w:space="0" w:color="auto"/>
                                                        <w:bottom w:val="none" w:sz="0" w:space="0" w:color="auto"/>
                                                        <w:right w:val="none" w:sz="0" w:space="0" w:color="auto"/>
                                                      </w:divBdr>
                                                      <w:divsChild>
                                                        <w:div w:id="819728873">
                                                          <w:marLeft w:val="0"/>
                                                          <w:marRight w:val="0"/>
                                                          <w:marTop w:val="0"/>
                                                          <w:marBottom w:val="0"/>
                                                          <w:divBdr>
                                                            <w:top w:val="none" w:sz="0" w:space="0" w:color="auto"/>
                                                            <w:left w:val="none" w:sz="0" w:space="0" w:color="auto"/>
                                                            <w:bottom w:val="none" w:sz="0" w:space="0" w:color="auto"/>
                                                            <w:right w:val="none" w:sz="0" w:space="0" w:color="auto"/>
                                                          </w:divBdr>
                                                        </w:div>
                                                      </w:divsChild>
                                                    </w:div>
                                                    <w:div w:id="277100911">
                                                      <w:marLeft w:val="0"/>
                                                      <w:marRight w:val="0"/>
                                                      <w:marTop w:val="0"/>
                                                      <w:marBottom w:val="0"/>
                                                      <w:divBdr>
                                                        <w:top w:val="none" w:sz="0" w:space="0" w:color="auto"/>
                                                        <w:left w:val="none" w:sz="0" w:space="0" w:color="auto"/>
                                                        <w:bottom w:val="none" w:sz="0" w:space="0" w:color="auto"/>
                                                        <w:right w:val="none" w:sz="0" w:space="0" w:color="auto"/>
                                                      </w:divBdr>
                                                      <w:divsChild>
                                                        <w:div w:id="1116365958">
                                                          <w:marLeft w:val="0"/>
                                                          <w:marRight w:val="0"/>
                                                          <w:marTop w:val="0"/>
                                                          <w:marBottom w:val="0"/>
                                                          <w:divBdr>
                                                            <w:top w:val="none" w:sz="0" w:space="0" w:color="auto"/>
                                                            <w:left w:val="none" w:sz="0" w:space="0" w:color="auto"/>
                                                            <w:bottom w:val="none" w:sz="0" w:space="0" w:color="auto"/>
                                                            <w:right w:val="none" w:sz="0" w:space="0" w:color="auto"/>
                                                          </w:divBdr>
                                                        </w:div>
                                                      </w:divsChild>
                                                    </w:div>
                                                    <w:div w:id="1906648459">
                                                      <w:marLeft w:val="0"/>
                                                      <w:marRight w:val="0"/>
                                                      <w:marTop w:val="0"/>
                                                      <w:marBottom w:val="0"/>
                                                      <w:divBdr>
                                                        <w:top w:val="none" w:sz="0" w:space="0" w:color="auto"/>
                                                        <w:left w:val="none" w:sz="0" w:space="0" w:color="auto"/>
                                                        <w:bottom w:val="none" w:sz="0" w:space="0" w:color="auto"/>
                                                        <w:right w:val="none" w:sz="0" w:space="0" w:color="auto"/>
                                                      </w:divBdr>
                                                      <w:divsChild>
                                                        <w:div w:id="2089959014">
                                                          <w:marLeft w:val="0"/>
                                                          <w:marRight w:val="0"/>
                                                          <w:marTop w:val="0"/>
                                                          <w:marBottom w:val="0"/>
                                                          <w:divBdr>
                                                            <w:top w:val="none" w:sz="0" w:space="0" w:color="auto"/>
                                                            <w:left w:val="none" w:sz="0" w:space="0" w:color="auto"/>
                                                            <w:bottom w:val="none" w:sz="0" w:space="0" w:color="auto"/>
                                                            <w:right w:val="none" w:sz="0" w:space="0" w:color="auto"/>
                                                          </w:divBdr>
                                                        </w:div>
                                                      </w:divsChild>
                                                    </w:div>
                                                    <w:div w:id="1418594492">
                                                      <w:marLeft w:val="0"/>
                                                      <w:marRight w:val="0"/>
                                                      <w:marTop w:val="0"/>
                                                      <w:marBottom w:val="0"/>
                                                      <w:divBdr>
                                                        <w:top w:val="none" w:sz="0" w:space="0" w:color="auto"/>
                                                        <w:left w:val="none" w:sz="0" w:space="0" w:color="auto"/>
                                                        <w:bottom w:val="none" w:sz="0" w:space="0" w:color="auto"/>
                                                        <w:right w:val="none" w:sz="0" w:space="0" w:color="auto"/>
                                                      </w:divBdr>
                                                      <w:divsChild>
                                                        <w:div w:id="1557160782">
                                                          <w:marLeft w:val="0"/>
                                                          <w:marRight w:val="0"/>
                                                          <w:marTop w:val="0"/>
                                                          <w:marBottom w:val="0"/>
                                                          <w:divBdr>
                                                            <w:top w:val="none" w:sz="0" w:space="0" w:color="auto"/>
                                                            <w:left w:val="none" w:sz="0" w:space="0" w:color="auto"/>
                                                            <w:bottom w:val="none" w:sz="0" w:space="0" w:color="auto"/>
                                                            <w:right w:val="none" w:sz="0" w:space="0" w:color="auto"/>
                                                          </w:divBdr>
                                                        </w:div>
                                                      </w:divsChild>
                                                    </w:div>
                                                    <w:div w:id="1103650685">
                                                      <w:marLeft w:val="0"/>
                                                      <w:marRight w:val="0"/>
                                                      <w:marTop w:val="0"/>
                                                      <w:marBottom w:val="0"/>
                                                      <w:divBdr>
                                                        <w:top w:val="none" w:sz="0" w:space="0" w:color="auto"/>
                                                        <w:left w:val="none" w:sz="0" w:space="0" w:color="auto"/>
                                                        <w:bottom w:val="none" w:sz="0" w:space="0" w:color="auto"/>
                                                        <w:right w:val="none" w:sz="0" w:space="0" w:color="auto"/>
                                                      </w:divBdr>
                                                      <w:divsChild>
                                                        <w:div w:id="295306929">
                                                          <w:marLeft w:val="0"/>
                                                          <w:marRight w:val="0"/>
                                                          <w:marTop w:val="0"/>
                                                          <w:marBottom w:val="0"/>
                                                          <w:divBdr>
                                                            <w:top w:val="none" w:sz="0" w:space="0" w:color="auto"/>
                                                            <w:left w:val="none" w:sz="0" w:space="0" w:color="auto"/>
                                                            <w:bottom w:val="none" w:sz="0" w:space="0" w:color="auto"/>
                                                            <w:right w:val="none" w:sz="0" w:space="0" w:color="auto"/>
                                                          </w:divBdr>
                                                        </w:div>
                                                      </w:divsChild>
                                                    </w:div>
                                                    <w:div w:id="1479611080">
                                                      <w:marLeft w:val="0"/>
                                                      <w:marRight w:val="0"/>
                                                      <w:marTop w:val="0"/>
                                                      <w:marBottom w:val="0"/>
                                                      <w:divBdr>
                                                        <w:top w:val="none" w:sz="0" w:space="0" w:color="auto"/>
                                                        <w:left w:val="none" w:sz="0" w:space="0" w:color="auto"/>
                                                        <w:bottom w:val="none" w:sz="0" w:space="0" w:color="auto"/>
                                                        <w:right w:val="none" w:sz="0" w:space="0" w:color="auto"/>
                                                      </w:divBdr>
                                                      <w:divsChild>
                                                        <w:div w:id="1414548000">
                                                          <w:marLeft w:val="0"/>
                                                          <w:marRight w:val="0"/>
                                                          <w:marTop w:val="0"/>
                                                          <w:marBottom w:val="0"/>
                                                          <w:divBdr>
                                                            <w:top w:val="none" w:sz="0" w:space="0" w:color="auto"/>
                                                            <w:left w:val="none" w:sz="0" w:space="0" w:color="auto"/>
                                                            <w:bottom w:val="none" w:sz="0" w:space="0" w:color="auto"/>
                                                            <w:right w:val="none" w:sz="0" w:space="0" w:color="auto"/>
                                                          </w:divBdr>
                                                        </w:div>
                                                      </w:divsChild>
                                                    </w:div>
                                                    <w:div w:id="422458709">
                                                      <w:marLeft w:val="0"/>
                                                      <w:marRight w:val="0"/>
                                                      <w:marTop w:val="0"/>
                                                      <w:marBottom w:val="0"/>
                                                      <w:divBdr>
                                                        <w:top w:val="none" w:sz="0" w:space="0" w:color="auto"/>
                                                        <w:left w:val="none" w:sz="0" w:space="0" w:color="auto"/>
                                                        <w:bottom w:val="none" w:sz="0" w:space="0" w:color="auto"/>
                                                        <w:right w:val="none" w:sz="0" w:space="0" w:color="auto"/>
                                                      </w:divBdr>
                                                      <w:divsChild>
                                                        <w:div w:id="44238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942438">
                                      <w:marLeft w:val="0"/>
                                      <w:marRight w:val="0"/>
                                      <w:marTop w:val="0"/>
                                      <w:marBottom w:val="0"/>
                                      <w:divBdr>
                                        <w:top w:val="none" w:sz="0" w:space="0" w:color="auto"/>
                                        <w:left w:val="none" w:sz="0" w:space="0" w:color="auto"/>
                                        <w:bottom w:val="none" w:sz="0" w:space="0" w:color="auto"/>
                                        <w:right w:val="none" w:sz="0" w:space="0" w:color="auto"/>
                                      </w:divBdr>
                                      <w:divsChild>
                                        <w:div w:id="593368760">
                                          <w:marLeft w:val="0"/>
                                          <w:marRight w:val="0"/>
                                          <w:marTop w:val="0"/>
                                          <w:marBottom w:val="0"/>
                                          <w:divBdr>
                                            <w:top w:val="none" w:sz="0" w:space="0" w:color="auto"/>
                                            <w:left w:val="none" w:sz="0" w:space="0" w:color="auto"/>
                                            <w:bottom w:val="none" w:sz="0" w:space="0" w:color="auto"/>
                                            <w:right w:val="none" w:sz="0" w:space="0" w:color="auto"/>
                                          </w:divBdr>
                                        </w:div>
                                      </w:divsChild>
                                    </w:div>
                                    <w:div w:id="899941202">
                                      <w:marLeft w:val="0"/>
                                      <w:marRight w:val="0"/>
                                      <w:marTop w:val="0"/>
                                      <w:marBottom w:val="0"/>
                                      <w:divBdr>
                                        <w:top w:val="none" w:sz="0" w:space="0" w:color="auto"/>
                                        <w:left w:val="none" w:sz="0" w:space="0" w:color="auto"/>
                                        <w:bottom w:val="none" w:sz="0" w:space="0" w:color="auto"/>
                                        <w:right w:val="none" w:sz="0" w:space="0" w:color="auto"/>
                                      </w:divBdr>
                                      <w:divsChild>
                                        <w:div w:id="631178759">
                                          <w:marLeft w:val="0"/>
                                          <w:marRight w:val="0"/>
                                          <w:marTop w:val="0"/>
                                          <w:marBottom w:val="0"/>
                                          <w:divBdr>
                                            <w:top w:val="none" w:sz="0" w:space="0" w:color="auto"/>
                                            <w:left w:val="none" w:sz="0" w:space="0" w:color="auto"/>
                                            <w:bottom w:val="none" w:sz="0" w:space="0" w:color="auto"/>
                                            <w:right w:val="none" w:sz="0" w:space="0" w:color="auto"/>
                                          </w:divBdr>
                                        </w:div>
                                      </w:divsChild>
                                    </w:div>
                                    <w:div w:id="2026128711">
                                      <w:marLeft w:val="0"/>
                                      <w:marRight w:val="0"/>
                                      <w:marTop w:val="0"/>
                                      <w:marBottom w:val="0"/>
                                      <w:divBdr>
                                        <w:top w:val="none" w:sz="0" w:space="0" w:color="auto"/>
                                        <w:left w:val="none" w:sz="0" w:space="0" w:color="auto"/>
                                        <w:bottom w:val="none" w:sz="0" w:space="0" w:color="auto"/>
                                        <w:right w:val="none" w:sz="0" w:space="0" w:color="auto"/>
                                      </w:divBdr>
                                      <w:divsChild>
                                        <w:div w:id="1671330881">
                                          <w:marLeft w:val="0"/>
                                          <w:marRight w:val="0"/>
                                          <w:marTop w:val="0"/>
                                          <w:marBottom w:val="0"/>
                                          <w:divBdr>
                                            <w:top w:val="none" w:sz="0" w:space="0" w:color="auto"/>
                                            <w:left w:val="none" w:sz="0" w:space="0" w:color="auto"/>
                                            <w:bottom w:val="none" w:sz="0" w:space="0" w:color="auto"/>
                                            <w:right w:val="none" w:sz="0" w:space="0" w:color="auto"/>
                                          </w:divBdr>
                                        </w:div>
                                      </w:divsChild>
                                    </w:div>
                                    <w:div w:id="1568539908">
                                      <w:marLeft w:val="0"/>
                                      <w:marRight w:val="0"/>
                                      <w:marTop w:val="0"/>
                                      <w:marBottom w:val="0"/>
                                      <w:divBdr>
                                        <w:top w:val="none" w:sz="0" w:space="0" w:color="auto"/>
                                        <w:left w:val="none" w:sz="0" w:space="0" w:color="auto"/>
                                        <w:bottom w:val="none" w:sz="0" w:space="0" w:color="auto"/>
                                        <w:right w:val="none" w:sz="0" w:space="0" w:color="auto"/>
                                      </w:divBdr>
                                      <w:divsChild>
                                        <w:div w:id="164260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829996">
                      <w:marLeft w:val="0"/>
                      <w:marRight w:val="0"/>
                      <w:marTop w:val="0"/>
                      <w:marBottom w:val="0"/>
                      <w:divBdr>
                        <w:top w:val="none" w:sz="0" w:space="0" w:color="auto"/>
                        <w:left w:val="none" w:sz="0" w:space="0" w:color="auto"/>
                        <w:bottom w:val="none" w:sz="0" w:space="0" w:color="auto"/>
                        <w:right w:val="none" w:sz="0" w:space="0" w:color="auto"/>
                      </w:divBdr>
                      <w:divsChild>
                        <w:div w:id="1145659742">
                          <w:marLeft w:val="0"/>
                          <w:marRight w:val="0"/>
                          <w:marTop w:val="0"/>
                          <w:marBottom w:val="0"/>
                          <w:divBdr>
                            <w:top w:val="none" w:sz="0" w:space="0" w:color="auto"/>
                            <w:left w:val="none" w:sz="0" w:space="0" w:color="auto"/>
                            <w:bottom w:val="none" w:sz="0" w:space="0" w:color="auto"/>
                            <w:right w:val="none" w:sz="0" w:space="0" w:color="auto"/>
                          </w:divBdr>
                          <w:divsChild>
                            <w:div w:id="557479335">
                              <w:marLeft w:val="0"/>
                              <w:marRight w:val="0"/>
                              <w:marTop w:val="0"/>
                              <w:marBottom w:val="0"/>
                              <w:divBdr>
                                <w:top w:val="none" w:sz="0" w:space="0" w:color="auto"/>
                                <w:left w:val="none" w:sz="0" w:space="0" w:color="auto"/>
                                <w:bottom w:val="none" w:sz="0" w:space="0" w:color="auto"/>
                                <w:right w:val="none" w:sz="0" w:space="0" w:color="auto"/>
                              </w:divBdr>
                              <w:divsChild>
                                <w:div w:id="1671178073">
                                  <w:marLeft w:val="0"/>
                                  <w:marRight w:val="0"/>
                                  <w:marTop w:val="0"/>
                                  <w:marBottom w:val="150"/>
                                  <w:divBdr>
                                    <w:top w:val="none" w:sz="0" w:space="0" w:color="auto"/>
                                    <w:left w:val="none" w:sz="0" w:space="0" w:color="auto"/>
                                    <w:bottom w:val="none" w:sz="0" w:space="0" w:color="auto"/>
                                    <w:right w:val="none" w:sz="0" w:space="0" w:color="auto"/>
                                  </w:divBdr>
                                  <w:divsChild>
                                    <w:div w:id="1192182229">
                                      <w:marLeft w:val="0"/>
                                      <w:marRight w:val="0"/>
                                      <w:marTop w:val="0"/>
                                      <w:marBottom w:val="0"/>
                                      <w:divBdr>
                                        <w:top w:val="none" w:sz="0" w:space="0" w:color="auto"/>
                                        <w:left w:val="none" w:sz="0" w:space="0" w:color="auto"/>
                                        <w:bottom w:val="none" w:sz="0" w:space="0" w:color="auto"/>
                                        <w:right w:val="none" w:sz="0" w:space="0" w:color="auto"/>
                                      </w:divBdr>
                                      <w:divsChild>
                                        <w:div w:id="2098594021">
                                          <w:marLeft w:val="0"/>
                                          <w:marRight w:val="0"/>
                                          <w:marTop w:val="0"/>
                                          <w:marBottom w:val="0"/>
                                          <w:divBdr>
                                            <w:top w:val="none" w:sz="0" w:space="0" w:color="auto"/>
                                            <w:left w:val="none" w:sz="0" w:space="0" w:color="auto"/>
                                            <w:bottom w:val="none" w:sz="0" w:space="0" w:color="auto"/>
                                            <w:right w:val="none" w:sz="0" w:space="0" w:color="auto"/>
                                          </w:divBdr>
                                        </w:div>
                                      </w:divsChild>
                                    </w:div>
                                    <w:div w:id="1384644654">
                                      <w:marLeft w:val="0"/>
                                      <w:marRight w:val="0"/>
                                      <w:marTop w:val="0"/>
                                      <w:marBottom w:val="0"/>
                                      <w:divBdr>
                                        <w:top w:val="none" w:sz="0" w:space="0" w:color="auto"/>
                                        <w:left w:val="none" w:sz="0" w:space="0" w:color="auto"/>
                                        <w:bottom w:val="none" w:sz="0" w:space="0" w:color="auto"/>
                                        <w:right w:val="none" w:sz="0" w:space="0" w:color="auto"/>
                                      </w:divBdr>
                                      <w:divsChild>
                                        <w:div w:id="811606024">
                                          <w:marLeft w:val="0"/>
                                          <w:marRight w:val="0"/>
                                          <w:marTop w:val="0"/>
                                          <w:marBottom w:val="0"/>
                                          <w:divBdr>
                                            <w:top w:val="none" w:sz="0" w:space="0" w:color="auto"/>
                                            <w:left w:val="none" w:sz="0" w:space="0" w:color="auto"/>
                                            <w:bottom w:val="none" w:sz="0" w:space="0" w:color="auto"/>
                                            <w:right w:val="none" w:sz="0" w:space="0" w:color="auto"/>
                                          </w:divBdr>
                                        </w:div>
                                      </w:divsChild>
                                    </w:div>
                                    <w:div w:id="583949941">
                                      <w:marLeft w:val="0"/>
                                      <w:marRight w:val="0"/>
                                      <w:marTop w:val="0"/>
                                      <w:marBottom w:val="0"/>
                                      <w:divBdr>
                                        <w:top w:val="none" w:sz="0" w:space="0" w:color="auto"/>
                                        <w:left w:val="none" w:sz="0" w:space="0" w:color="auto"/>
                                        <w:bottom w:val="none" w:sz="0" w:space="0" w:color="auto"/>
                                        <w:right w:val="none" w:sz="0" w:space="0" w:color="auto"/>
                                      </w:divBdr>
                                      <w:divsChild>
                                        <w:div w:id="2049452102">
                                          <w:marLeft w:val="0"/>
                                          <w:marRight w:val="0"/>
                                          <w:marTop w:val="0"/>
                                          <w:marBottom w:val="0"/>
                                          <w:divBdr>
                                            <w:top w:val="none" w:sz="0" w:space="0" w:color="auto"/>
                                            <w:left w:val="none" w:sz="0" w:space="0" w:color="auto"/>
                                            <w:bottom w:val="none" w:sz="0" w:space="0" w:color="auto"/>
                                            <w:right w:val="none" w:sz="0" w:space="0" w:color="auto"/>
                                          </w:divBdr>
                                        </w:div>
                                      </w:divsChild>
                                    </w:div>
                                    <w:div w:id="754934690">
                                      <w:marLeft w:val="0"/>
                                      <w:marRight w:val="0"/>
                                      <w:marTop w:val="0"/>
                                      <w:marBottom w:val="0"/>
                                      <w:divBdr>
                                        <w:top w:val="none" w:sz="0" w:space="0" w:color="auto"/>
                                        <w:left w:val="none" w:sz="0" w:space="0" w:color="auto"/>
                                        <w:bottom w:val="none" w:sz="0" w:space="0" w:color="auto"/>
                                        <w:right w:val="none" w:sz="0" w:space="0" w:color="auto"/>
                                      </w:divBdr>
                                      <w:divsChild>
                                        <w:div w:id="1343437235">
                                          <w:marLeft w:val="0"/>
                                          <w:marRight w:val="0"/>
                                          <w:marTop w:val="0"/>
                                          <w:marBottom w:val="0"/>
                                          <w:divBdr>
                                            <w:top w:val="none" w:sz="0" w:space="0" w:color="auto"/>
                                            <w:left w:val="none" w:sz="0" w:space="0" w:color="auto"/>
                                            <w:bottom w:val="none" w:sz="0" w:space="0" w:color="auto"/>
                                            <w:right w:val="none" w:sz="0" w:space="0" w:color="auto"/>
                                          </w:divBdr>
                                        </w:div>
                                      </w:divsChild>
                                    </w:div>
                                    <w:div w:id="867646250">
                                      <w:marLeft w:val="0"/>
                                      <w:marRight w:val="0"/>
                                      <w:marTop w:val="0"/>
                                      <w:marBottom w:val="0"/>
                                      <w:divBdr>
                                        <w:top w:val="none" w:sz="0" w:space="0" w:color="auto"/>
                                        <w:left w:val="none" w:sz="0" w:space="0" w:color="auto"/>
                                        <w:bottom w:val="none" w:sz="0" w:space="0" w:color="auto"/>
                                        <w:right w:val="none" w:sz="0" w:space="0" w:color="auto"/>
                                      </w:divBdr>
                                      <w:divsChild>
                                        <w:div w:id="137785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565283">
                      <w:marLeft w:val="0"/>
                      <w:marRight w:val="0"/>
                      <w:marTop w:val="0"/>
                      <w:marBottom w:val="0"/>
                      <w:divBdr>
                        <w:top w:val="none" w:sz="0" w:space="0" w:color="auto"/>
                        <w:left w:val="none" w:sz="0" w:space="0" w:color="auto"/>
                        <w:bottom w:val="none" w:sz="0" w:space="0" w:color="auto"/>
                        <w:right w:val="none" w:sz="0" w:space="0" w:color="auto"/>
                      </w:divBdr>
                      <w:divsChild>
                        <w:div w:id="177014585">
                          <w:marLeft w:val="0"/>
                          <w:marRight w:val="0"/>
                          <w:marTop w:val="0"/>
                          <w:marBottom w:val="0"/>
                          <w:divBdr>
                            <w:top w:val="none" w:sz="0" w:space="0" w:color="auto"/>
                            <w:left w:val="none" w:sz="0" w:space="0" w:color="auto"/>
                            <w:bottom w:val="none" w:sz="0" w:space="0" w:color="auto"/>
                            <w:right w:val="none" w:sz="0" w:space="0" w:color="auto"/>
                          </w:divBdr>
                          <w:divsChild>
                            <w:div w:id="776019640">
                              <w:marLeft w:val="0"/>
                              <w:marRight w:val="0"/>
                              <w:marTop w:val="0"/>
                              <w:marBottom w:val="0"/>
                              <w:divBdr>
                                <w:top w:val="none" w:sz="0" w:space="0" w:color="auto"/>
                                <w:left w:val="none" w:sz="0" w:space="0" w:color="auto"/>
                                <w:bottom w:val="none" w:sz="0" w:space="0" w:color="auto"/>
                                <w:right w:val="none" w:sz="0" w:space="0" w:color="auto"/>
                              </w:divBdr>
                              <w:divsChild>
                                <w:div w:id="349458585">
                                  <w:marLeft w:val="0"/>
                                  <w:marRight w:val="0"/>
                                  <w:marTop w:val="0"/>
                                  <w:marBottom w:val="150"/>
                                  <w:divBdr>
                                    <w:top w:val="none" w:sz="0" w:space="0" w:color="auto"/>
                                    <w:left w:val="none" w:sz="0" w:space="0" w:color="auto"/>
                                    <w:bottom w:val="none" w:sz="0" w:space="0" w:color="auto"/>
                                    <w:right w:val="none" w:sz="0" w:space="0" w:color="auto"/>
                                  </w:divBdr>
                                  <w:divsChild>
                                    <w:div w:id="2121799018">
                                      <w:marLeft w:val="0"/>
                                      <w:marRight w:val="0"/>
                                      <w:marTop w:val="0"/>
                                      <w:marBottom w:val="0"/>
                                      <w:divBdr>
                                        <w:top w:val="none" w:sz="0" w:space="0" w:color="auto"/>
                                        <w:left w:val="none" w:sz="0" w:space="0" w:color="auto"/>
                                        <w:bottom w:val="none" w:sz="0" w:space="0" w:color="auto"/>
                                        <w:right w:val="none" w:sz="0" w:space="0" w:color="auto"/>
                                      </w:divBdr>
                                      <w:divsChild>
                                        <w:div w:id="4388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519183">
                      <w:marLeft w:val="0"/>
                      <w:marRight w:val="0"/>
                      <w:marTop w:val="0"/>
                      <w:marBottom w:val="0"/>
                      <w:divBdr>
                        <w:top w:val="none" w:sz="0" w:space="0" w:color="auto"/>
                        <w:left w:val="none" w:sz="0" w:space="0" w:color="auto"/>
                        <w:bottom w:val="none" w:sz="0" w:space="0" w:color="auto"/>
                        <w:right w:val="none" w:sz="0" w:space="0" w:color="auto"/>
                      </w:divBdr>
                      <w:divsChild>
                        <w:div w:id="1684934889">
                          <w:marLeft w:val="0"/>
                          <w:marRight w:val="0"/>
                          <w:marTop w:val="0"/>
                          <w:marBottom w:val="0"/>
                          <w:divBdr>
                            <w:top w:val="none" w:sz="0" w:space="0" w:color="auto"/>
                            <w:left w:val="none" w:sz="0" w:space="0" w:color="auto"/>
                            <w:bottom w:val="none" w:sz="0" w:space="0" w:color="auto"/>
                            <w:right w:val="none" w:sz="0" w:space="0" w:color="auto"/>
                          </w:divBdr>
                          <w:divsChild>
                            <w:div w:id="1185440164">
                              <w:marLeft w:val="0"/>
                              <w:marRight w:val="0"/>
                              <w:marTop w:val="0"/>
                              <w:marBottom w:val="0"/>
                              <w:divBdr>
                                <w:top w:val="none" w:sz="0" w:space="0" w:color="auto"/>
                                <w:left w:val="none" w:sz="0" w:space="0" w:color="auto"/>
                                <w:bottom w:val="none" w:sz="0" w:space="0" w:color="auto"/>
                                <w:right w:val="none" w:sz="0" w:space="0" w:color="auto"/>
                              </w:divBdr>
                              <w:divsChild>
                                <w:div w:id="165287666">
                                  <w:marLeft w:val="0"/>
                                  <w:marRight w:val="0"/>
                                  <w:marTop w:val="0"/>
                                  <w:marBottom w:val="150"/>
                                  <w:divBdr>
                                    <w:top w:val="none" w:sz="0" w:space="0" w:color="auto"/>
                                    <w:left w:val="none" w:sz="0" w:space="0" w:color="auto"/>
                                    <w:bottom w:val="none" w:sz="0" w:space="0" w:color="auto"/>
                                    <w:right w:val="none" w:sz="0" w:space="0" w:color="auto"/>
                                  </w:divBdr>
                                  <w:divsChild>
                                    <w:div w:id="1482968594">
                                      <w:marLeft w:val="0"/>
                                      <w:marRight w:val="0"/>
                                      <w:marTop w:val="0"/>
                                      <w:marBottom w:val="0"/>
                                      <w:divBdr>
                                        <w:top w:val="none" w:sz="0" w:space="0" w:color="auto"/>
                                        <w:left w:val="none" w:sz="0" w:space="0" w:color="auto"/>
                                        <w:bottom w:val="none" w:sz="0" w:space="0" w:color="auto"/>
                                        <w:right w:val="none" w:sz="0" w:space="0" w:color="auto"/>
                                      </w:divBdr>
                                      <w:divsChild>
                                        <w:div w:id="1623538284">
                                          <w:marLeft w:val="0"/>
                                          <w:marRight w:val="0"/>
                                          <w:marTop w:val="0"/>
                                          <w:marBottom w:val="0"/>
                                          <w:divBdr>
                                            <w:top w:val="none" w:sz="0" w:space="0" w:color="auto"/>
                                            <w:left w:val="none" w:sz="0" w:space="0" w:color="auto"/>
                                            <w:bottom w:val="none" w:sz="0" w:space="0" w:color="auto"/>
                                            <w:right w:val="none" w:sz="0" w:space="0" w:color="auto"/>
                                          </w:divBdr>
                                        </w:div>
                                      </w:divsChild>
                                    </w:div>
                                    <w:div w:id="2053647937">
                                      <w:marLeft w:val="0"/>
                                      <w:marRight w:val="0"/>
                                      <w:marTop w:val="0"/>
                                      <w:marBottom w:val="0"/>
                                      <w:divBdr>
                                        <w:top w:val="none" w:sz="0" w:space="0" w:color="auto"/>
                                        <w:left w:val="none" w:sz="0" w:space="0" w:color="auto"/>
                                        <w:bottom w:val="none" w:sz="0" w:space="0" w:color="auto"/>
                                        <w:right w:val="none" w:sz="0" w:space="0" w:color="auto"/>
                                      </w:divBdr>
                                      <w:divsChild>
                                        <w:div w:id="506755884">
                                          <w:marLeft w:val="0"/>
                                          <w:marRight w:val="0"/>
                                          <w:marTop w:val="0"/>
                                          <w:marBottom w:val="0"/>
                                          <w:divBdr>
                                            <w:top w:val="none" w:sz="0" w:space="0" w:color="auto"/>
                                            <w:left w:val="none" w:sz="0" w:space="0" w:color="auto"/>
                                            <w:bottom w:val="none" w:sz="0" w:space="0" w:color="auto"/>
                                            <w:right w:val="none" w:sz="0" w:space="0" w:color="auto"/>
                                          </w:divBdr>
                                        </w:div>
                                      </w:divsChild>
                                    </w:div>
                                    <w:div w:id="326639622">
                                      <w:marLeft w:val="0"/>
                                      <w:marRight w:val="0"/>
                                      <w:marTop w:val="0"/>
                                      <w:marBottom w:val="0"/>
                                      <w:divBdr>
                                        <w:top w:val="none" w:sz="0" w:space="0" w:color="auto"/>
                                        <w:left w:val="none" w:sz="0" w:space="0" w:color="auto"/>
                                        <w:bottom w:val="none" w:sz="0" w:space="0" w:color="auto"/>
                                        <w:right w:val="none" w:sz="0" w:space="0" w:color="auto"/>
                                      </w:divBdr>
                                      <w:divsChild>
                                        <w:div w:id="19759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8780718">
          <w:marLeft w:val="0"/>
          <w:marRight w:val="0"/>
          <w:marTop w:val="0"/>
          <w:marBottom w:val="0"/>
          <w:divBdr>
            <w:top w:val="none" w:sz="0" w:space="0" w:color="auto"/>
            <w:left w:val="none" w:sz="0" w:space="0" w:color="auto"/>
            <w:bottom w:val="none" w:sz="0" w:space="0" w:color="auto"/>
            <w:right w:val="none" w:sz="0" w:space="0" w:color="auto"/>
          </w:divBdr>
          <w:divsChild>
            <w:div w:id="420564675">
              <w:marLeft w:val="0"/>
              <w:marRight w:val="0"/>
              <w:marTop w:val="0"/>
              <w:marBottom w:val="0"/>
              <w:divBdr>
                <w:top w:val="none" w:sz="0" w:space="0" w:color="auto"/>
                <w:left w:val="none" w:sz="0" w:space="0" w:color="auto"/>
                <w:bottom w:val="none" w:sz="0" w:space="0" w:color="auto"/>
                <w:right w:val="none" w:sz="0" w:space="0" w:color="auto"/>
              </w:divBdr>
              <w:divsChild>
                <w:div w:id="499656317">
                  <w:marLeft w:val="0"/>
                  <w:marRight w:val="0"/>
                  <w:marTop w:val="0"/>
                  <w:marBottom w:val="150"/>
                  <w:divBdr>
                    <w:top w:val="none" w:sz="0" w:space="0" w:color="auto"/>
                    <w:left w:val="none" w:sz="0" w:space="0" w:color="auto"/>
                    <w:bottom w:val="none" w:sz="0" w:space="0" w:color="auto"/>
                    <w:right w:val="none" w:sz="0" w:space="0" w:color="auto"/>
                  </w:divBdr>
                  <w:divsChild>
                    <w:div w:id="1332101937">
                      <w:marLeft w:val="0"/>
                      <w:marRight w:val="0"/>
                      <w:marTop w:val="0"/>
                      <w:marBottom w:val="0"/>
                      <w:divBdr>
                        <w:top w:val="none" w:sz="0" w:space="0" w:color="auto"/>
                        <w:left w:val="none" w:sz="0" w:space="0" w:color="auto"/>
                        <w:bottom w:val="none" w:sz="0" w:space="0" w:color="auto"/>
                        <w:right w:val="none" w:sz="0" w:space="0" w:color="auto"/>
                      </w:divBdr>
                      <w:divsChild>
                        <w:div w:id="2067560578">
                          <w:marLeft w:val="0"/>
                          <w:marRight w:val="0"/>
                          <w:marTop w:val="0"/>
                          <w:marBottom w:val="0"/>
                          <w:divBdr>
                            <w:top w:val="none" w:sz="0" w:space="0" w:color="auto"/>
                            <w:left w:val="none" w:sz="0" w:space="0" w:color="auto"/>
                            <w:bottom w:val="none" w:sz="0" w:space="0" w:color="auto"/>
                            <w:right w:val="none" w:sz="0" w:space="0" w:color="auto"/>
                          </w:divBdr>
                        </w:div>
                      </w:divsChild>
                    </w:div>
                    <w:div w:id="703601360">
                      <w:marLeft w:val="0"/>
                      <w:marRight w:val="0"/>
                      <w:marTop w:val="0"/>
                      <w:marBottom w:val="0"/>
                      <w:divBdr>
                        <w:top w:val="none" w:sz="0" w:space="0" w:color="auto"/>
                        <w:left w:val="none" w:sz="0" w:space="0" w:color="auto"/>
                        <w:bottom w:val="none" w:sz="0" w:space="0" w:color="auto"/>
                        <w:right w:val="none" w:sz="0" w:space="0" w:color="auto"/>
                      </w:divBdr>
                      <w:divsChild>
                        <w:div w:id="1345403949">
                          <w:marLeft w:val="0"/>
                          <w:marRight w:val="0"/>
                          <w:marTop w:val="0"/>
                          <w:marBottom w:val="0"/>
                          <w:divBdr>
                            <w:top w:val="none" w:sz="0" w:space="0" w:color="auto"/>
                            <w:left w:val="none" w:sz="0" w:space="0" w:color="auto"/>
                            <w:bottom w:val="none" w:sz="0" w:space="0" w:color="auto"/>
                            <w:right w:val="none" w:sz="0" w:space="0" w:color="auto"/>
                          </w:divBdr>
                        </w:div>
                      </w:divsChild>
                    </w:div>
                    <w:div w:id="851378794">
                      <w:marLeft w:val="0"/>
                      <w:marRight w:val="0"/>
                      <w:marTop w:val="0"/>
                      <w:marBottom w:val="0"/>
                      <w:divBdr>
                        <w:top w:val="none" w:sz="0" w:space="0" w:color="auto"/>
                        <w:left w:val="none" w:sz="0" w:space="0" w:color="auto"/>
                        <w:bottom w:val="none" w:sz="0" w:space="0" w:color="auto"/>
                        <w:right w:val="none" w:sz="0" w:space="0" w:color="auto"/>
                      </w:divBdr>
                      <w:divsChild>
                        <w:div w:id="647829433">
                          <w:marLeft w:val="0"/>
                          <w:marRight w:val="0"/>
                          <w:marTop w:val="0"/>
                          <w:marBottom w:val="0"/>
                          <w:divBdr>
                            <w:top w:val="none" w:sz="0" w:space="0" w:color="auto"/>
                            <w:left w:val="none" w:sz="0" w:space="0" w:color="auto"/>
                            <w:bottom w:val="none" w:sz="0" w:space="0" w:color="auto"/>
                            <w:right w:val="none" w:sz="0" w:space="0" w:color="auto"/>
                          </w:divBdr>
                        </w:div>
                      </w:divsChild>
                    </w:div>
                    <w:div w:id="636253941">
                      <w:marLeft w:val="0"/>
                      <w:marRight w:val="0"/>
                      <w:marTop w:val="0"/>
                      <w:marBottom w:val="0"/>
                      <w:divBdr>
                        <w:top w:val="none" w:sz="0" w:space="0" w:color="auto"/>
                        <w:left w:val="none" w:sz="0" w:space="0" w:color="auto"/>
                        <w:bottom w:val="none" w:sz="0" w:space="0" w:color="auto"/>
                        <w:right w:val="none" w:sz="0" w:space="0" w:color="auto"/>
                      </w:divBdr>
                      <w:divsChild>
                        <w:div w:id="658848793">
                          <w:marLeft w:val="0"/>
                          <w:marRight w:val="0"/>
                          <w:marTop w:val="0"/>
                          <w:marBottom w:val="0"/>
                          <w:divBdr>
                            <w:top w:val="none" w:sz="0" w:space="0" w:color="auto"/>
                            <w:left w:val="none" w:sz="0" w:space="0" w:color="auto"/>
                            <w:bottom w:val="none" w:sz="0" w:space="0" w:color="auto"/>
                            <w:right w:val="none" w:sz="0" w:space="0" w:color="auto"/>
                          </w:divBdr>
                        </w:div>
                      </w:divsChild>
                    </w:div>
                    <w:div w:id="1333291390">
                      <w:marLeft w:val="0"/>
                      <w:marRight w:val="0"/>
                      <w:marTop w:val="0"/>
                      <w:marBottom w:val="0"/>
                      <w:divBdr>
                        <w:top w:val="none" w:sz="0" w:space="0" w:color="auto"/>
                        <w:left w:val="none" w:sz="0" w:space="0" w:color="auto"/>
                        <w:bottom w:val="none" w:sz="0" w:space="0" w:color="auto"/>
                        <w:right w:val="none" w:sz="0" w:space="0" w:color="auto"/>
                      </w:divBdr>
                      <w:divsChild>
                        <w:div w:id="7894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518273">
          <w:marLeft w:val="0"/>
          <w:marRight w:val="0"/>
          <w:marTop w:val="0"/>
          <w:marBottom w:val="0"/>
          <w:divBdr>
            <w:top w:val="none" w:sz="0" w:space="0" w:color="auto"/>
            <w:left w:val="none" w:sz="0" w:space="0" w:color="auto"/>
            <w:bottom w:val="none" w:sz="0" w:space="0" w:color="auto"/>
            <w:right w:val="none" w:sz="0" w:space="0" w:color="auto"/>
          </w:divBdr>
          <w:divsChild>
            <w:div w:id="1393770542">
              <w:marLeft w:val="0"/>
              <w:marRight w:val="0"/>
              <w:marTop w:val="0"/>
              <w:marBottom w:val="0"/>
              <w:divBdr>
                <w:top w:val="none" w:sz="0" w:space="0" w:color="auto"/>
                <w:left w:val="none" w:sz="0" w:space="0" w:color="auto"/>
                <w:bottom w:val="none" w:sz="0" w:space="0" w:color="auto"/>
                <w:right w:val="none" w:sz="0" w:space="0" w:color="auto"/>
              </w:divBdr>
              <w:divsChild>
                <w:div w:id="90467544">
                  <w:marLeft w:val="0"/>
                  <w:marRight w:val="0"/>
                  <w:marTop w:val="0"/>
                  <w:marBottom w:val="150"/>
                  <w:divBdr>
                    <w:top w:val="none" w:sz="0" w:space="0" w:color="auto"/>
                    <w:left w:val="none" w:sz="0" w:space="0" w:color="auto"/>
                    <w:bottom w:val="none" w:sz="0" w:space="0" w:color="auto"/>
                    <w:right w:val="none" w:sz="0" w:space="0" w:color="auto"/>
                  </w:divBdr>
                  <w:divsChild>
                    <w:div w:id="780611678">
                      <w:marLeft w:val="0"/>
                      <w:marRight w:val="0"/>
                      <w:marTop w:val="0"/>
                      <w:marBottom w:val="0"/>
                      <w:divBdr>
                        <w:top w:val="none" w:sz="0" w:space="0" w:color="auto"/>
                        <w:left w:val="none" w:sz="0" w:space="0" w:color="auto"/>
                        <w:bottom w:val="none" w:sz="0" w:space="0" w:color="auto"/>
                        <w:right w:val="none" w:sz="0" w:space="0" w:color="auto"/>
                      </w:divBdr>
                      <w:divsChild>
                        <w:div w:id="664163532">
                          <w:marLeft w:val="0"/>
                          <w:marRight w:val="0"/>
                          <w:marTop w:val="0"/>
                          <w:marBottom w:val="0"/>
                          <w:divBdr>
                            <w:top w:val="none" w:sz="0" w:space="0" w:color="auto"/>
                            <w:left w:val="none" w:sz="0" w:space="0" w:color="auto"/>
                            <w:bottom w:val="none" w:sz="0" w:space="0" w:color="auto"/>
                            <w:right w:val="none" w:sz="0" w:space="0" w:color="auto"/>
                          </w:divBdr>
                        </w:div>
                      </w:divsChild>
                    </w:div>
                    <w:div w:id="499587284">
                      <w:marLeft w:val="0"/>
                      <w:marRight w:val="0"/>
                      <w:marTop w:val="0"/>
                      <w:marBottom w:val="0"/>
                      <w:divBdr>
                        <w:top w:val="none" w:sz="0" w:space="0" w:color="auto"/>
                        <w:left w:val="none" w:sz="0" w:space="0" w:color="auto"/>
                        <w:bottom w:val="none" w:sz="0" w:space="0" w:color="auto"/>
                        <w:right w:val="none" w:sz="0" w:space="0" w:color="auto"/>
                      </w:divBdr>
                      <w:divsChild>
                        <w:div w:id="1881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052570">
          <w:marLeft w:val="0"/>
          <w:marRight w:val="0"/>
          <w:marTop w:val="0"/>
          <w:marBottom w:val="0"/>
          <w:divBdr>
            <w:top w:val="none" w:sz="0" w:space="0" w:color="auto"/>
            <w:left w:val="none" w:sz="0" w:space="0" w:color="auto"/>
            <w:bottom w:val="none" w:sz="0" w:space="0" w:color="auto"/>
            <w:right w:val="none" w:sz="0" w:space="0" w:color="auto"/>
          </w:divBdr>
          <w:divsChild>
            <w:div w:id="1614707889">
              <w:marLeft w:val="0"/>
              <w:marRight w:val="0"/>
              <w:marTop w:val="0"/>
              <w:marBottom w:val="0"/>
              <w:divBdr>
                <w:top w:val="none" w:sz="0" w:space="0" w:color="auto"/>
                <w:left w:val="none" w:sz="0" w:space="0" w:color="auto"/>
                <w:bottom w:val="none" w:sz="0" w:space="0" w:color="auto"/>
                <w:right w:val="none" w:sz="0" w:space="0" w:color="auto"/>
              </w:divBdr>
              <w:divsChild>
                <w:div w:id="547035404">
                  <w:marLeft w:val="0"/>
                  <w:marRight w:val="0"/>
                  <w:marTop w:val="0"/>
                  <w:marBottom w:val="150"/>
                  <w:divBdr>
                    <w:top w:val="none" w:sz="0" w:space="0" w:color="auto"/>
                    <w:left w:val="none" w:sz="0" w:space="0" w:color="auto"/>
                    <w:bottom w:val="none" w:sz="0" w:space="0" w:color="auto"/>
                    <w:right w:val="none" w:sz="0" w:space="0" w:color="auto"/>
                  </w:divBdr>
                  <w:divsChild>
                    <w:div w:id="2143499517">
                      <w:marLeft w:val="0"/>
                      <w:marRight w:val="0"/>
                      <w:marTop w:val="0"/>
                      <w:marBottom w:val="0"/>
                      <w:divBdr>
                        <w:top w:val="none" w:sz="0" w:space="0" w:color="auto"/>
                        <w:left w:val="none" w:sz="0" w:space="0" w:color="auto"/>
                        <w:bottom w:val="none" w:sz="0" w:space="0" w:color="auto"/>
                        <w:right w:val="none" w:sz="0" w:space="0" w:color="auto"/>
                      </w:divBdr>
                      <w:divsChild>
                        <w:div w:id="644697287">
                          <w:marLeft w:val="0"/>
                          <w:marRight w:val="0"/>
                          <w:marTop w:val="0"/>
                          <w:marBottom w:val="0"/>
                          <w:divBdr>
                            <w:top w:val="none" w:sz="0" w:space="0" w:color="auto"/>
                            <w:left w:val="none" w:sz="0" w:space="0" w:color="auto"/>
                            <w:bottom w:val="none" w:sz="0" w:space="0" w:color="auto"/>
                            <w:right w:val="none" w:sz="0" w:space="0" w:color="auto"/>
                          </w:divBdr>
                        </w:div>
                      </w:divsChild>
                    </w:div>
                    <w:div w:id="295330160">
                      <w:marLeft w:val="0"/>
                      <w:marRight w:val="0"/>
                      <w:marTop w:val="0"/>
                      <w:marBottom w:val="0"/>
                      <w:divBdr>
                        <w:top w:val="none" w:sz="0" w:space="0" w:color="auto"/>
                        <w:left w:val="none" w:sz="0" w:space="0" w:color="auto"/>
                        <w:bottom w:val="none" w:sz="0" w:space="0" w:color="auto"/>
                        <w:right w:val="none" w:sz="0" w:space="0" w:color="auto"/>
                      </w:divBdr>
                      <w:divsChild>
                        <w:div w:id="1638991449">
                          <w:marLeft w:val="0"/>
                          <w:marRight w:val="0"/>
                          <w:marTop w:val="0"/>
                          <w:marBottom w:val="0"/>
                          <w:divBdr>
                            <w:top w:val="none" w:sz="0" w:space="0" w:color="auto"/>
                            <w:left w:val="none" w:sz="0" w:space="0" w:color="auto"/>
                            <w:bottom w:val="none" w:sz="0" w:space="0" w:color="auto"/>
                            <w:right w:val="none" w:sz="0" w:space="0" w:color="auto"/>
                          </w:divBdr>
                        </w:div>
                      </w:divsChild>
                    </w:div>
                    <w:div w:id="621959399">
                      <w:marLeft w:val="0"/>
                      <w:marRight w:val="0"/>
                      <w:marTop w:val="0"/>
                      <w:marBottom w:val="0"/>
                      <w:divBdr>
                        <w:top w:val="none" w:sz="0" w:space="0" w:color="auto"/>
                        <w:left w:val="none" w:sz="0" w:space="0" w:color="auto"/>
                        <w:bottom w:val="none" w:sz="0" w:space="0" w:color="auto"/>
                        <w:right w:val="none" w:sz="0" w:space="0" w:color="auto"/>
                      </w:divBdr>
                      <w:divsChild>
                        <w:div w:id="664749222">
                          <w:marLeft w:val="0"/>
                          <w:marRight w:val="0"/>
                          <w:marTop w:val="0"/>
                          <w:marBottom w:val="0"/>
                          <w:divBdr>
                            <w:top w:val="none" w:sz="0" w:space="0" w:color="auto"/>
                            <w:left w:val="none" w:sz="0" w:space="0" w:color="auto"/>
                            <w:bottom w:val="none" w:sz="0" w:space="0" w:color="auto"/>
                            <w:right w:val="none" w:sz="0" w:space="0" w:color="auto"/>
                          </w:divBdr>
                        </w:div>
                      </w:divsChild>
                    </w:div>
                    <w:div w:id="1072198582">
                      <w:marLeft w:val="0"/>
                      <w:marRight w:val="0"/>
                      <w:marTop w:val="0"/>
                      <w:marBottom w:val="0"/>
                      <w:divBdr>
                        <w:top w:val="none" w:sz="0" w:space="0" w:color="auto"/>
                        <w:left w:val="none" w:sz="0" w:space="0" w:color="auto"/>
                        <w:bottom w:val="none" w:sz="0" w:space="0" w:color="auto"/>
                        <w:right w:val="none" w:sz="0" w:space="0" w:color="auto"/>
                      </w:divBdr>
                      <w:divsChild>
                        <w:div w:id="805243436">
                          <w:marLeft w:val="0"/>
                          <w:marRight w:val="0"/>
                          <w:marTop w:val="0"/>
                          <w:marBottom w:val="0"/>
                          <w:divBdr>
                            <w:top w:val="none" w:sz="0" w:space="0" w:color="auto"/>
                            <w:left w:val="none" w:sz="0" w:space="0" w:color="auto"/>
                            <w:bottom w:val="none" w:sz="0" w:space="0" w:color="auto"/>
                            <w:right w:val="none" w:sz="0" w:space="0" w:color="auto"/>
                          </w:divBdr>
                        </w:div>
                      </w:divsChild>
                    </w:div>
                    <w:div w:id="1839689843">
                      <w:marLeft w:val="0"/>
                      <w:marRight w:val="0"/>
                      <w:marTop w:val="0"/>
                      <w:marBottom w:val="0"/>
                      <w:divBdr>
                        <w:top w:val="none" w:sz="0" w:space="0" w:color="auto"/>
                        <w:left w:val="none" w:sz="0" w:space="0" w:color="auto"/>
                        <w:bottom w:val="none" w:sz="0" w:space="0" w:color="auto"/>
                        <w:right w:val="none" w:sz="0" w:space="0" w:color="auto"/>
                      </w:divBdr>
                      <w:divsChild>
                        <w:div w:id="1188640304">
                          <w:marLeft w:val="0"/>
                          <w:marRight w:val="0"/>
                          <w:marTop w:val="0"/>
                          <w:marBottom w:val="0"/>
                          <w:divBdr>
                            <w:top w:val="none" w:sz="0" w:space="0" w:color="auto"/>
                            <w:left w:val="none" w:sz="0" w:space="0" w:color="auto"/>
                            <w:bottom w:val="none" w:sz="0" w:space="0" w:color="auto"/>
                            <w:right w:val="none" w:sz="0" w:space="0" w:color="auto"/>
                          </w:divBdr>
                        </w:div>
                      </w:divsChild>
                    </w:div>
                    <w:div w:id="564801111">
                      <w:marLeft w:val="0"/>
                      <w:marRight w:val="0"/>
                      <w:marTop w:val="0"/>
                      <w:marBottom w:val="0"/>
                      <w:divBdr>
                        <w:top w:val="none" w:sz="0" w:space="0" w:color="auto"/>
                        <w:left w:val="none" w:sz="0" w:space="0" w:color="auto"/>
                        <w:bottom w:val="none" w:sz="0" w:space="0" w:color="auto"/>
                        <w:right w:val="none" w:sz="0" w:space="0" w:color="auto"/>
                      </w:divBdr>
                      <w:divsChild>
                        <w:div w:id="445471431">
                          <w:marLeft w:val="0"/>
                          <w:marRight w:val="0"/>
                          <w:marTop w:val="0"/>
                          <w:marBottom w:val="0"/>
                          <w:divBdr>
                            <w:top w:val="none" w:sz="0" w:space="0" w:color="auto"/>
                            <w:left w:val="none" w:sz="0" w:space="0" w:color="auto"/>
                            <w:bottom w:val="none" w:sz="0" w:space="0" w:color="auto"/>
                            <w:right w:val="none" w:sz="0" w:space="0" w:color="auto"/>
                          </w:divBdr>
                        </w:div>
                      </w:divsChild>
                    </w:div>
                    <w:div w:id="517162090">
                      <w:marLeft w:val="0"/>
                      <w:marRight w:val="0"/>
                      <w:marTop w:val="0"/>
                      <w:marBottom w:val="0"/>
                      <w:divBdr>
                        <w:top w:val="none" w:sz="0" w:space="0" w:color="auto"/>
                        <w:left w:val="none" w:sz="0" w:space="0" w:color="auto"/>
                        <w:bottom w:val="none" w:sz="0" w:space="0" w:color="auto"/>
                        <w:right w:val="none" w:sz="0" w:space="0" w:color="auto"/>
                      </w:divBdr>
                      <w:divsChild>
                        <w:div w:id="1658024799">
                          <w:marLeft w:val="0"/>
                          <w:marRight w:val="0"/>
                          <w:marTop w:val="0"/>
                          <w:marBottom w:val="0"/>
                          <w:divBdr>
                            <w:top w:val="none" w:sz="0" w:space="0" w:color="auto"/>
                            <w:left w:val="none" w:sz="0" w:space="0" w:color="auto"/>
                            <w:bottom w:val="none" w:sz="0" w:space="0" w:color="auto"/>
                            <w:right w:val="none" w:sz="0" w:space="0" w:color="auto"/>
                          </w:divBdr>
                        </w:div>
                      </w:divsChild>
                    </w:div>
                    <w:div w:id="267546438">
                      <w:marLeft w:val="0"/>
                      <w:marRight w:val="0"/>
                      <w:marTop w:val="0"/>
                      <w:marBottom w:val="0"/>
                      <w:divBdr>
                        <w:top w:val="none" w:sz="0" w:space="0" w:color="auto"/>
                        <w:left w:val="none" w:sz="0" w:space="0" w:color="auto"/>
                        <w:bottom w:val="none" w:sz="0" w:space="0" w:color="auto"/>
                        <w:right w:val="none" w:sz="0" w:space="0" w:color="auto"/>
                      </w:divBdr>
                      <w:divsChild>
                        <w:div w:id="796072919">
                          <w:marLeft w:val="0"/>
                          <w:marRight w:val="0"/>
                          <w:marTop w:val="0"/>
                          <w:marBottom w:val="0"/>
                          <w:divBdr>
                            <w:top w:val="none" w:sz="0" w:space="0" w:color="auto"/>
                            <w:left w:val="none" w:sz="0" w:space="0" w:color="auto"/>
                            <w:bottom w:val="none" w:sz="0" w:space="0" w:color="auto"/>
                            <w:right w:val="none" w:sz="0" w:space="0" w:color="auto"/>
                          </w:divBdr>
                        </w:div>
                      </w:divsChild>
                    </w:div>
                    <w:div w:id="7491674">
                      <w:marLeft w:val="0"/>
                      <w:marRight w:val="0"/>
                      <w:marTop w:val="0"/>
                      <w:marBottom w:val="0"/>
                      <w:divBdr>
                        <w:top w:val="none" w:sz="0" w:space="0" w:color="auto"/>
                        <w:left w:val="none" w:sz="0" w:space="0" w:color="auto"/>
                        <w:bottom w:val="none" w:sz="0" w:space="0" w:color="auto"/>
                        <w:right w:val="none" w:sz="0" w:space="0" w:color="auto"/>
                      </w:divBdr>
                      <w:divsChild>
                        <w:div w:id="144468439">
                          <w:marLeft w:val="0"/>
                          <w:marRight w:val="0"/>
                          <w:marTop w:val="0"/>
                          <w:marBottom w:val="0"/>
                          <w:divBdr>
                            <w:top w:val="none" w:sz="0" w:space="0" w:color="auto"/>
                            <w:left w:val="none" w:sz="0" w:space="0" w:color="auto"/>
                            <w:bottom w:val="none" w:sz="0" w:space="0" w:color="auto"/>
                            <w:right w:val="none" w:sz="0" w:space="0" w:color="auto"/>
                          </w:divBdr>
                        </w:div>
                      </w:divsChild>
                    </w:div>
                    <w:div w:id="1917350944">
                      <w:marLeft w:val="0"/>
                      <w:marRight w:val="0"/>
                      <w:marTop w:val="0"/>
                      <w:marBottom w:val="0"/>
                      <w:divBdr>
                        <w:top w:val="none" w:sz="0" w:space="0" w:color="auto"/>
                        <w:left w:val="none" w:sz="0" w:space="0" w:color="auto"/>
                        <w:bottom w:val="none" w:sz="0" w:space="0" w:color="auto"/>
                        <w:right w:val="none" w:sz="0" w:space="0" w:color="auto"/>
                      </w:divBdr>
                      <w:divsChild>
                        <w:div w:id="1247110724">
                          <w:marLeft w:val="0"/>
                          <w:marRight w:val="0"/>
                          <w:marTop w:val="0"/>
                          <w:marBottom w:val="0"/>
                          <w:divBdr>
                            <w:top w:val="none" w:sz="0" w:space="0" w:color="auto"/>
                            <w:left w:val="none" w:sz="0" w:space="0" w:color="auto"/>
                            <w:bottom w:val="none" w:sz="0" w:space="0" w:color="auto"/>
                            <w:right w:val="none" w:sz="0" w:space="0" w:color="auto"/>
                          </w:divBdr>
                          <w:divsChild>
                            <w:div w:id="61175411">
                              <w:marLeft w:val="0"/>
                              <w:marRight w:val="0"/>
                              <w:marTop w:val="0"/>
                              <w:marBottom w:val="0"/>
                              <w:divBdr>
                                <w:top w:val="none" w:sz="0" w:space="0" w:color="auto"/>
                                <w:left w:val="none" w:sz="0" w:space="0" w:color="auto"/>
                                <w:bottom w:val="none" w:sz="0" w:space="0" w:color="auto"/>
                                <w:right w:val="none" w:sz="0" w:space="0" w:color="auto"/>
                              </w:divBdr>
                              <w:divsChild>
                                <w:div w:id="852494820">
                                  <w:marLeft w:val="0"/>
                                  <w:marRight w:val="0"/>
                                  <w:marTop w:val="0"/>
                                  <w:marBottom w:val="150"/>
                                  <w:divBdr>
                                    <w:top w:val="none" w:sz="0" w:space="0" w:color="auto"/>
                                    <w:left w:val="none" w:sz="0" w:space="0" w:color="auto"/>
                                    <w:bottom w:val="none" w:sz="0" w:space="0" w:color="auto"/>
                                    <w:right w:val="none" w:sz="0" w:space="0" w:color="auto"/>
                                  </w:divBdr>
                                  <w:divsChild>
                                    <w:div w:id="394670873">
                                      <w:marLeft w:val="0"/>
                                      <w:marRight w:val="0"/>
                                      <w:marTop w:val="0"/>
                                      <w:marBottom w:val="0"/>
                                      <w:divBdr>
                                        <w:top w:val="none" w:sz="0" w:space="0" w:color="auto"/>
                                        <w:left w:val="none" w:sz="0" w:space="0" w:color="auto"/>
                                        <w:bottom w:val="none" w:sz="0" w:space="0" w:color="auto"/>
                                        <w:right w:val="none" w:sz="0" w:space="0" w:color="auto"/>
                                      </w:divBdr>
                                      <w:divsChild>
                                        <w:div w:id="500243639">
                                          <w:marLeft w:val="0"/>
                                          <w:marRight w:val="0"/>
                                          <w:marTop w:val="0"/>
                                          <w:marBottom w:val="0"/>
                                          <w:divBdr>
                                            <w:top w:val="none" w:sz="0" w:space="0" w:color="auto"/>
                                            <w:left w:val="none" w:sz="0" w:space="0" w:color="auto"/>
                                            <w:bottom w:val="none" w:sz="0" w:space="0" w:color="auto"/>
                                            <w:right w:val="none" w:sz="0" w:space="0" w:color="auto"/>
                                          </w:divBdr>
                                        </w:div>
                                      </w:divsChild>
                                    </w:div>
                                    <w:div w:id="1139301971">
                                      <w:marLeft w:val="0"/>
                                      <w:marRight w:val="0"/>
                                      <w:marTop w:val="0"/>
                                      <w:marBottom w:val="0"/>
                                      <w:divBdr>
                                        <w:top w:val="none" w:sz="0" w:space="0" w:color="auto"/>
                                        <w:left w:val="none" w:sz="0" w:space="0" w:color="auto"/>
                                        <w:bottom w:val="none" w:sz="0" w:space="0" w:color="auto"/>
                                        <w:right w:val="none" w:sz="0" w:space="0" w:color="auto"/>
                                      </w:divBdr>
                                      <w:divsChild>
                                        <w:div w:id="1747416124">
                                          <w:marLeft w:val="0"/>
                                          <w:marRight w:val="0"/>
                                          <w:marTop w:val="0"/>
                                          <w:marBottom w:val="0"/>
                                          <w:divBdr>
                                            <w:top w:val="none" w:sz="0" w:space="0" w:color="auto"/>
                                            <w:left w:val="none" w:sz="0" w:space="0" w:color="auto"/>
                                            <w:bottom w:val="none" w:sz="0" w:space="0" w:color="auto"/>
                                            <w:right w:val="none" w:sz="0" w:space="0" w:color="auto"/>
                                          </w:divBdr>
                                        </w:div>
                                      </w:divsChild>
                                    </w:div>
                                    <w:div w:id="609507632">
                                      <w:marLeft w:val="0"/>
                                      <w:marRight w:val="0"/>
                                      <w:marTop w:val="0"/>
                                      <w:marBottom w:val="0"/>
                                      <w:divBdr>
                                        <w:top w:val="none" w:sz="0" w:space="0" w:color="auto"/>
                                        <w:left w:val="none" w:sz="0" w:space="0" w:color="auto"/>
                                        <w:bottom w:val="none" w:sz="0" w:space="0" w:color="auto"/>
                                        <w:right w:val="none" w:sz="0" w:space="0" w:color="auto"/>
                                      </w:divBdr>
                                      <w:divsChild>
                                        <w:div w:id="110881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802063">
                      <w:marLeft w:val="0"/>
                      <w:marRight w:val="0"/>
                      <w:marTop w:val="0"/>
                      <w:marBottom w:val="0"/>
                      <w:divBdr>
                        <w:top w:val="none" w:sz="0" w:space="0" w:color="auto"/>
                        <w:left w:val="none" w:sz="0" w:space="0" w:color="auto"/>
                        <w:bottom w:val="none" w:sz="0" w:space="0" w:color="auto"/>
                        <w:right w:val="none" w:sz="0" w:space="0" w:color="auto"/>
                      </w:divBdr>
                      <w:divsChild>
                        <w:div w:id="534538813">
                          <w:marLeft w:val="0"/>
                          <w:marRight w:val="0"/>
                          <w:marTop w:val="0"/>
                          <w:marBottom w:val="0"/>
                          <w:divBdr>
                            <w:top w:val="none" w:sz="0" w:space="0" w:color="auto"/>
                            <w:left w:val="none" w:sz="0" w:space="0" w:color="auto"/>
                            <w:bottom w:val="none" w:sz="0" w:space="0" w:color="auto"/>
                            <w:right w:val="none" w:sz="0" w:space="0" w:color="auto"/>
                          </w:divBdr>
                        </w:div>
                      </w:divsChild>
                    </w:div>
                    <w:div w:id="762265922">
                      <w:marLeft w:val="0"/>
                      <w:marRight w:val="0"/>
                      <w:marTop w:val="0"/>
                      <w:marBottom w:val="0"/>
                      <w:divBdr>
                        <w:top w:val="none" w:sz="0" w:space="0" w:color="auto"/>
                        <w:left w:val="none" w:sz="0" w:space="0" w:color="auto"/>
                        <w:bottom w:val="none" w:sz="0" w:space="0" w:color="auto"/>
                        <w:right w:val="none" w:sz="0" w:space="0" w:color="auto"/>
                      </w:divBdr>
                      <w:divsChild>
                        <w:div w:id="5933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800867">
          <w:marLeft w:val="0"/>
          <w:marRight w:val="0"/>
          <w:marTop w:val="0"/>
          <w:marBottom w:val="0"/>
          <w:divBdr>
            <w:top w:val="none" w:sz="0" w:space="0" w:color="auto"/>
            <w:left w:val="none" w:sz="0" w:space="0" w:color="auto"/>
            <w:bottom w:val="none" w:sz="0" w:space="0" w:color="auto"/>
            <w:right w:val="none" w:sz="0" w:space="0" w:color="auto"/>
          </w:divBdr>
          <w:divsChild>
            <w:div w:id="119499734">
              <w:marLeft w:val="0"/>
              <w:marRight w:val="0"/>
              <w:marTop w:val="0"/>
              <w:marBottom w:val="0"/>
              <w:divBdr>
                <w:top w:val="none" w:sz="0" w:space="0" w:color="auto"/>
                <w:left w:val="none" w:sz="0" w:space="0" w:color="auto"/>
                <w:bottom w:val="none" w:sz="0" w:space="0" w:color="auto"/>
                <w:right w:val="none" w:sz="0" w:space="0" w:color="auto"/>
              </w:divBdr>
              <w:divsChild>
                <w:div w:id="842282612">
                  <w:marLeft w:val="0"/>
                  <w:marRight w:val="0"/>
                  <w:marTop w:val="0"/>
                  <w:marBottom w:val="150"/>
                  <w:divBdr>
                    <w:top w:val="none" w:sz="0" w:space="0" w:color="auto"/>
                    <w:left w:val="none" w:sz="0" w:space="0" w:color="auto"/>
                    <w:bottom w:val="none" w:sz="0" w:space="0" w:color="auto"/>
                    <w:right w:val="none" w:sz="0" w:space="0" w:color="auto"/>
                  </w:divBdr>
                  <w:divsChild>
                    <w:div w:id="295380099">
                      <w:marLeft w:val="0"/>
                      <w:marRight w:val="0"/>
                      <w:marTop w:val="0"/>
                      <w:marBottom w:val="0"/>
                      <w:divBdr>
                        <w:top w:val="none" w:sz="0" w:space="0" w:color="auto"/>
                        <w:left w:val="none" w:sz="0" w:space="0" w:color="auto"/>
                        <w:bottom w:val="none" w:sz="0" w:space="0" w:color="auto"/>
                        <w:right w:val="none" w:sz="0" w:space="0" w:color="auto"/>
                      </w:divBdr>
                      <w:divsChild>
                        <w:div w:id="1597517704">
                          <w:marLeft w:val="0"/>
                          <w:marRight w:val="0"/>
                          <w:marTop w:val="0"/>
                          <w:marBottom w:val="0"/>
                          <w:divBdr>
                            <w:top w:val="none" w:sz="0" w:space="0" w:color="auto"/>
                            <w:left w:val="none" w:sz="0" w:space="0" w:color="auto"/>
                            <w:bottom w:val="none" w:sz="0" w:space="0" w:color="auto"/>
                            <w:right w:val="none" w:sz="0" w:space="0" w:color="auto"/>
                          </w:divBdr>
                        </w:div>
                      </w:divsChild>
                    </w:div>
                    <w:div w:id="1969119336">
                      <w:marLeft w:val="0"/>
                      <w:marRight w:val="0"/>
                      <w:marTop w:val="0"/>
                      <w:marBottom w:val="0"/>
                      <w:divBdr>
                        <w:top w:val="none" w:sz="0" w:space="0" w:color="auto"/>
                        <w:left w:val="none" w:sz="0" w:space="0" w:color="auto"/>
                        <w:bottom w:val="none" w:sz="0" w:space="0" w:color="auto"/>
                        <w:right w:val="none" w:sz="0" w:space="0" w:color="auto"/>
                      </w:divBdr>
                      <w:divsChild>
                        <w:div w:id="1130168780">
                          <w:marLeft w:val="0"/>
                          <w:marRight w:val="0"/>
                          <w:marTop w:val="0"/>
                          <w:marBottom w:val="0"/>
                          <w:divBdr>
                            <w:top w:val="none" w:sz="0" w:space="0" w:color="auto"/>
                            <w:left w:val="none" w:sz="0" w:space="0" w:color="auto"/>
                            <w:bottom w:val="none" w:sz="0" w:space="0" w:color="auto"/>
                            <w:right w:val="none" w:sz="0" w:space="0" w:color="auto"/>
                          </w:divBdr>
                        </w:div>
                      </w:divsChild>
                    </w:div>
                    <w:div w:id="1333803094">
                      <w:marLeft w:val="0"/>
                      <w:marRight w:val="0"/>
                      <w:marTop w:val="0"/>
                      <w:marBottom w:val="0"/>
                      <w:divBdr>
                        <w:top w:val="none" w:sz="0" w:space="0" w:color="auto"/>
                        <w:left w:val="none" w:sz="0" w:space="0" w:color="auto"/>
                        <w:bottom w:val="none" w:sz="0" w:space="0" w:color="auto"/>
                        <w:right w:val="none" w:sz="0" w:space="0" w:color="auto"/>
                      </w:divBdr>
                      <w:divsChild>
                        <w:div w:id="528224172">
                          <w:marLeft w:val="0"/>
                          <w:marRight w:val="0"/>
                          <w:marTop w:val="0"/>
                          <w:marBottom w:val="0"/>
                          <w:divBdr>
                            <w:top w:val="none" w:sz="0" w:space="0" w:color="auto"/>
                            <w:left w:val="none" w:sz="0" w:space="0" w:color="auto"/>
                            <w:bottom w:val="none" w:sz="0" w:space="0" w:color="auto"/>
                            <w:right w:val="none" w:sz="0" w:space="0" w:color="auto"/>
                          </w:divBdr>
                        </w:div>
                      </w:divsChild>
                    </w:div>
                    <w:div w:id="1610896271">
                      <w:marLeft w:val="0"/>
                      <w:marRight w:val="0"/>
                      <w:marTop w:val="0"/>
                      <w:marBottom w:val="0"/>
                      <w:divBdr>
                        <w:top w:val="none" w:sz="0" w:space="0" w:color="auto"/>
                        <w:left w:val="none" w:sz="0" w:space="0" w:color="auto"/>
                        <w:bottom w:val="none" w:sz="0" w:space="0" w:color="auto"/>
                        <w:right w:val="none" w:sz="0" w:space="0" w:color="auto"/>
                      </w:divBdr>
                      <w:divsChild>
                        <w:div w:id="1596398553">
                          <w:marLeft w:val="0"/>
                          <w:marRight w:val="0"/>
                          <w:marTop w:val="0"/>
                          <w:marBottom w:val="0"/>
                          <w:divBdr>
                            <w:top w:val="none" w:sz="0" w:space="0" w:color="auto"/>
                            <w:left w:val="none" w:sz="0" w:space="0" w:color="auto"/>
                            <w:bottom w:val="none" w:sz="0" w:space="0" w:color="auto"/>
                            <w:right w:val="none" w:sz="0" w:space="0" w:color="auto"/>
                          </w:divBdr>
                        </w:div>
                      </w:divsChild>
                    </w:div>
                    <w:div w:id="144048239">
                      <w:marLeft w:val="0"/>
                      <w:marRight w:val="0"/>
                      <w:marTop w:val="0"/>
                      <w:marBottom w:val="0"/>
                      <w:divBdr>
                        <w:top w:val="none" w:sz="0" w:space="0" w:color="auto"/>
                        <w:left w:val="none" w:sz="0" w:space="0" w:color="auto"/>
                        <w:bottom w:val="none" w:sz="0" w:space="0" w:color="auto"/>
                        <w:right w:val="none" w:sz="0" w:space="0" w:color="auto"/>
                      </w:divBdr>
                      <w:divsChild>
                        <w:div w:id="75007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22557">
          <w:marLeft w:val="0"/>
          <w:marRight w:val="0"/>
          <w:marTop w:val="0"/>
          <w:marBottom w:val="0"/>
          <w:divBdr>
            <w:top w:val="none" w:sz="0" w:space="0" w:color="auto"/>
            <w:left w:val="none" w:sz="0" w:space="0" w:color="auto"/>
            <w:bottom w:val="none" w:sz="0" w:space="0" w:color="auto"/>
            <w:right w:val="none" w:sz="0" w:space="0" w:color="auto"/>
          </w:divBdr>
          <w:divsChild>
            <w:div w:id="408043579">
              <w:marLeft w:val="0"/>
              <w:marRight w:val="0"/>
              <w:marTop w:val="0"/>
              <w:marBottom w:val="0"/>
              <w:divBdr>
                <w:top w:val="none" w:sz="0" w:space="0" w:color="auto"/>
                <w:left w:val="none" w:sz="0" w:space="0" w:color="auto"/>
                <w:bottom w:val="none" w:sz="0" w:space="0" w:color="auto"/>
                <w:right w:val="none" w:sz="0" w:space="0" w:color="auto"/>
              </w:divBdr>
              <w:divsChild>
                <w:div w:id="864558990">
                  <w:marLeft w:val="0"/>
                  <w:marRight w:val="0"/>
                  <w:marTop w:val="0"/>
                  <w:marBottom w:val="150"/>
                  <w:divBdr>
                    <w:top w:val="none" w:sz="0" w:space="0" w:color="auto"/>
                    <w:left w:val="none" w:sz="0" w:space="0" w:color="auto"/>
                    <w:bottom w:val="none" w:sz="0" w:space="0" w:color="auto"/>
                    <w:right w:val="none" w:sz="0" w:space="0" w:color="auto"/>
                  </w:divBdr>
                  <w:divsChild>
                    <w:div w:id="1712726302">
                      <w:marLeft w:val="0"/>
                      <w:marRight w:val="0"/>
                      <w:marTop w:val="0"/>
                      <w:marBottom w:val="0"/>
                      <w:divBdr>
                        <w:top w:val="none" w:sz="0" w:space="0" w:color="auto"/>
                        <w:left w:val="none" w:sz="0" w:space="0" w:color="auto"/>
                        <w:bottom w:val="none" w:sz="0" w:space="0" w:color="auto"/>
                        <w:right w:val="none" w:sz="0" w:space="0" w:color="auto"/>
                      </w:divBdr>
                      <w:divsChild>
                        <w:div w:id="1362591015">
                          <w:marLeft w:val="0"/>
                          <w:marRight w:val="0"/>
                          <w:marTop w:val="0"/>
                          <w:marBottom w:val="0"/>
                          <w:divBdr>
                            <w:top w:val="none" w:sz="0" w:space="0" w:color="auto"/>
                            <w:left w:val="none" w:sz="0" w:space="0" w:color="auto"/>
                            <w:bottom w:val="none" w:sz="0" w:space="0" w:color="auto"/>
                            <w:right w:val="none" w:sz="0" w:space="0" w:color="auto"/>
                          </w:divBdr>
                        </w:div>
                      </w:divsChild>
                    </w:div>
                    <w:div w:id="1662467005">
                      <w:marLeft w:val="0"/>
                      <w:marRight w:val="0"/>
                      <w:marTop w:val="0"/>
                      <w:marBottom w:val="0"/>
                      <w:divBdr>
                        <w:top w:val="none" w:sz="0" w:space="0" w:color="auto"/>
                        <w:left w:val="none" w:sz="0" w:space="0" w:color="auto"/>
                        <w:bottom w:val="none" w:sz="0" w:space="0" w:color="auto"/>
                        <w:right w:val="none" w:sz="0" w:space="0" w:color="auto"/>
                      </w:divBdr>
                      <w:divsChild>
                        <w:div w:id="315108574">
                          <w:marLeft w:val="0"/>
                          <w:marRight w:val="0"/>
                          <w:marTop w:val="0"/>
                          <w:marBottom w:val="0"/>
                          <w:divBdr>
                            <w:top w:val="none" w:sz="0" w:space="0" w:color="auto"/>
                            <w:left w:val="none" w:sz="0" w:space="0" w:color="auto"/>
                            <w:bottom w:val="none" w:sz="0" w:space="0" w:color="auto"/>
                            <w:right w:val="none" w:sz="0" w:space="0" w:color="auto"/>
                          </w:divBdr>
                        </w:div>
                      </w:divsChild>
                    </w:div>
                    <w:div w:id="612174633">
                      <w:marLeft w:val="0"/>
                      <w:marRight w:val="0"/>
                      <w:marTop w:val="0"/>
                      <w:marBottom w:val="0"/>
                      <w:divBdr>
                        <w:top w:val="none" w:sz="0" w:space="0" w:color="auto"/>
                        <w:left w:val="none" w:sz="0" w:space="0" w:color="auto"/>
                        <w:bottom w:val="none" w:sz="0" w:space="0" w:color="auto"/>
                        <w:right w:val="none" w:sz="0" w:space="0" w:color="auto"/>
                      </w:divBdr>
                      <w:divsChild>
                        <w:div w:id="1500853109">
                          <w:marLeft w:val="0"/>
                          <w:marRight w:val="0"/>
                          <w:marTop w:val="0"/>
                          <w:marBottom w:val="0"/>
                          <w:divBdr>
                            <w:top w:val="none" w:sz="0" w:space="0" w:color="auto"/>
                            <w:left w:val="none" w:sz="0" w:space="0" w:color="auto"/>
                            <w:bottom w:val="none" w:sz="0" w:space="0" w:color="auto"/>
                            <w:right w:val="none" w:sz="0" w:space="0" w:color="auto"/>
                          </w:divBdr>
                        </w:div>
                      </w:divsChild>
                    </w:div>
                    <w:div w:id="1076123135">
                      <w:marLeft w:val="0"/>
                      <w:marRight w:val="0"/>
                      <w:marTop w:val="0"/>
                      <w:marBottom w:val="0"/>
                      <w:divBdr>
                        <w:top w:val="none" w:sz="0" w:space="0" w:color="auto"/>
                        <w:left w:val="none" w:sz="0" w:space="0" w:color="auto"/>
                        <w:bottom w:val="none" w:sz="0" w:space="0" w:color="auto"/>
                        <w:right w:val="none" w:sz="0" w:space="0" w:color="auto"/>
                      </w:divBdr>
                      <w:divsChild>
                        <w:div w:id="726151650">
                          <w:marLeft w:val="0"/>
                          <w:marRight w:val="0"/>
                          <w:marTop w:val="0"/>
                          <w:marBottom w:val="0"/>
                          <w:divBdr>
                            <w:top w:val="none" w:sz="0" w:space="0" w:color="auto"/>
                            <w:left w:val="none" w:sz="0" w:space="0" w:color="auto"/>
                            <w:bottom w:val="none" w:sz="0" w:space="0" w:color="auto"/>
                            <w:right w:val="none" w:sz="0" w:space="0" w:color="auto"/>
                          </w:divBdr>
                        </w:div>
                      </w:divsChild>
                    </w:div>
                    <w:div w:id="1435631734">
                      <w:marLeft w:val="0"/>
                      <w:marRight w:val="0"/>
                      <w:marTop w:val="0"/>
                      <w:marBottom w:val="0"/>
                      <w:divBdr>
                        <w:top w:val="none" w:sz="0" w:space="0" w:color="auto"/>
                        <w:left w:val="none" w:sz="0" w:space="0" w:color="auto"/>
                        <w:bottom w:val="none" w:sz="0" w:space="0" w:color="auto"/>
                        <w:right w:val="none" w:sz="0" w:space="0" w:color="auto"/>
                      </w:divBdr>
                      <w:divsChild>
                        <w:div w:id="105035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897372">
          <w:marLeft w:val="0"/>
          <w:marRight w:val="0"/>
          <w:marTop w:val="0"/>
          <w:marBottom w:val="0"/>
          <w:divBdr>
            <w:top w:val="none" w:sz="0" w:space="0" w:color="auto"/>
            <w:left w:val="none" w:sz="0" w:space="0" w:color="auto"/>
            <w:bottom w:val="none" w:sz="0" w:space="0" w:color="auto"/>
            <w:right w:val="none" w:sz="0" w:space="0" w:color="auto"/>
          </w:divBdr>
          <w:divsChild>
            <w:div w:id="1393696641">
              <w:marLeft w:val="0"/>
              <w:marRight w:val="0"/>
              <w:marTop w:val="0"/>
              <w:marBottom w:val="0"/>
              <w:divBdr>
                <w:top w:val="none" w:sz="0" w:space="0" w:color="auto"/>
                <w:left w:val="none" w:sz="0" w:space="0" w:color="auto"/>
                <w:bottom w:val="none" w:sz="0" w:space="0" w:color="auto"/>
                <w:right w:val="none" w:sz="0" w:space="0" w:color="auto"/>
              </w:divBdr>
              <w:divsChild>
                <w:div w:id="2031568496">
                  <w:marLeft w:val="0"/>
                  <w:marRight w:val="0"/>
                  <w:marTop w:val="0"/>
                  <w:marBottom w:val="150"/>
                  <w:divBdr>
                    <w:top w:val="none" w:sz="0" w:space="0" w:color="auto"/>
                    <w:left w:val="none" w:sz="0" w:space="0" w:color="auto"/>
                    <w:bottom w:val="none" w:sz="0" w:space="0" w:color="auto"/>
                    <w:right w:val="none" w:sz="0" w:space="0" w:color="auto"/>
                  </w:divBdr>
                  <w:divsChild>
                    <w:div w:id="707755921">
                      <w:marLeft w:val="0"/>
                      <w:marRight w:val="0"/>
                      <w:marTop w:val="0"/>
                      <w:marBottom w:val="0"/>
                      <w:divBdr>
                        <w:top w:val="none" w:sz="0" w:space="0" w:color="auto"/>
                        <w:left w:val="none" w:sz="0" w:space="0" w:color="auto"/>
                        <w:bottom w:val="none" w:sz="0" w:space="0" w:color="auto"/>
                        <w:right w:val="none" w:sz="0" w:space="0" w:color="auto"/>
                      </w:divBdr>
                      <w:divsChild>
                        <w:div w:id="173769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326393">
          <w:marLeft w:val="0"/>
          <w:marRight w:val="0"/>
          <w:marTop w:val="0"/>
          <w:marBottom w:val="0"/>
          <w:divBdr>
            <w:top w:val="none" w:sz="0" w:space="0" w:color="auto"/>
            <w:left w:val="none" w:sz="0" w:space="0" w:color="auto"/>
            <w:bottom w:val="none" w:sz="0" w:space="0" w:color="auto"/>
            <w:right w:val="none" w:sz="0" w:space="0" w:color="auto"/>
          </w:divBdr>
          <w:divsChild>
            <w:div w:id="933704025">
              <w:marLeft w:val="0"/>
              <w:marRight w:val="0"/>
              <w:marTop w:val="0"/>
              <w:marBottom w:val="0"/>
              <w:divBdr>
                <w:top w:val="none" w:sz="0" w:space="0" w:color="auto"/>
                <w:left w:val="none" w:sz="0" w:space="0" w:color="auto"/>
                <w:bottom w:val="none" w:sz="0" w:space="0" w:color="auto"/>
                <w:right w:val="none" w:sz="0" w:space="0" w:color="auto"/>
              </w:divBdr>
              <w:divsChild>
                <w:div w:id="2097048458">
                  <w:marLeft w:val="0"/>
                  <w:marRight w:val="0"/>
                  <w:marTop w:val="0"/>
                  <w:marBottom w:val="150"/>
                  <w:divBdr>
                    <w:top w:val="none" w:sz="0" w:space="0" w:color="auto"/>
                    <w:left w:val="none" w:sz="0" w:space="0" w:color="auto"/>
                    <w:bottom w:val="none" w:sz="0" w:space="0" w:color="auto"/>
                    <w:right w:val="none" w:sz="0" w:space="0" w:color="auto"/>
                  </w:divBdr>
                  <w:divsChild>
                    <w:div w:id="745223365">
                      <w:marLeft w:val="0"/>
                      <w:marRight w:val="0"/>
                      <w:marTop w:val="0"/>
                      <w:marBottom w:val="0"/>
                      <w:divBdr>
                        <w:top w:val="none" w:sz="0" w:space="0" w:color="auto"/>
                        <w:left w:val="none" w:sz="0" w:space="0" w:color="auto"/>
                        <w:bottom w:val="none" w:sz="0" w:space="0" w:color="auto"/>
                        <w:right w:val="none" w:sz="0" w:space="0" w:color="auto"/>
                      </w:divBdr>
                      <w:divsChild>
                        <w:div w:id="1047991238">
                          <w:marLeft w:val="0"/>
                          <w:marRight w:val="0"/>
                          <w:marTop w:val="0"/>
                          <w:marBottom w:val="0"/>
                          <w:divBdr>
                            <w:top w:val="none" w:sz="0" w:space="0" w:color="auto"/>
                            <w:left w:val="none" w:sz="0" w:space="0" w:color="auto"/>
                            <w:bottom w:val="none" w:sz="0" w:space="0" w:color="auto"/>
                            <w:right w:val="none" w:sz="0" w:space="0" w:color="auto"/>
                          </w:divBdr>
                        </w:div>
                      </w:divsChild>
                    </w:div>
                    <w:div w:id="2005234426">
                      <w:marLeft w:val="0"/>
                      <w:marRight w:val="0"/>
                      <w:marTop w:val="0"/>
                      <w:marBottom w:val="0"/>
                      <w:divBdr>
                        <w:top w:val="none" w:sz="0" w:space="0" w:color="auto"/>
                        <w:left w:val="none" w:sz="0" w:space="0" w:color="auto"/>
                        <w:bottom w:val="none" w:sz="0" w:space="0" w:color="auto"/>
                        <w:right w:val="none" w:sz="0" w:space="0" w:color="auto"/>
                      </w:divBdr>
                      <w:divsChild>
                        <w:div w:id="2853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378564">
          <w:marLeft w:val="0"/>
          <w:marRight w:val="0"/>
          <w:marTop w:val="0"/>
          <w:marBottom w:val="0"/>
          <w:divBdr>
            <w:top w:val="none" w:sz="0" w:space="0" w:color="auto"/>
            <w:left w:val="none" w:sz="0" w:space="0" w:color="auto"/>
            <w:bottom w:val="none" w:sz="0" w:space="0" w:color="auto"/>
            <w:right w:val="none" w:sz="0" w:space="0" w:color="auto"/>
          </w:divBdr>
          <w:divsChild>
            <w:div w:id="239364865">
              <w:marLeft w:val="0"/>
              <w:marRight w:val="0"/>
              <w:marTop w:val="0"/>
              <w:marBottom w:val="0"/>
              <w:divBdr>
                <w:top w:val="none" w:sz="0" w:space="0" w:color="auto"/>
                <w:left w:val="none" w:sz="0" w:space="0" w:color="auto"/>
                <w:bottom w:val="none" w:sz="0" w:space="0" w:color="auto"/>
                <w:right w:val="none" w:sz="0" w:space="0" w:color="auto"/>
              </w:divBdr>
              <w:divsChild>
                <w:div w:id="1415662981">
                  <w:marLeft w:val="0"/>
                  <w:marRight w:val="0"/>
                  <w:marTop w:val="0"/>
                  <w:marBottom w:val="150"/>
                  <w:divBdr>
                    <w:top w:val="none" w:sz="0" w:space="0" w:color="auto"/>
                    <w:left w:val="none" w:sz="0" w:space="0" w:color="auto"/>
                    <w:bottom w:val="none" w:sz="0" w:space="0" w:color="auto"/>
                    <w:right w:val="none" w:sz="0" w:space="0" w:color="auto"/>
                  </w:divBdr>
                  <w:divsChild>
                    <w:div w:id="356083162">
                      <w:marLeft w:val="0"/>
                      <w:marRight w:val="0"/>
                      <w:marTop w:val="0"/>
                      <w:marBottom w:val="0"/>
                      <w:divBdr>
                        <w:top w:val="none" w:sz="0" w:space="0" w:color="auto"/>
                        <w:left w:val="none" w:sz="0" w:space="0" w:color="auto"/>
                        <w:bottom w:val="none" w:sz="0" w:space="0" w:color="auto"/>
                        <w:right w:val="none" w:sz="0" w:space="0" w:color="auto"/>
                      </w:divBdr>
                      <w:divsChild>
                        <w:div w:id="1484392255">
                          <w:marLeft w:val="0"/>
                          <w:marRight w:val="0"/>
                          <w:marTop w:val="0"/>
                          <w:marBottom w:val="0"/>
                          <w:divBdr>
                            <w:top w:val="none" w:sz="0" w:space="0" w:color="auto"/>
                            <w:left w:val="none" w:sz="0" w:space="0" w:color="auto"/>
                            <w:bottom w:val="none" w:sz="0" w:space="0" w:color="auto"/>
                            <w:right w:val="none" w:sz="0" w:space="0" w:color="auto"/>
                          </w:divBdr>
                        </w:div>
                      </w:divsChild>
                    </w:div>
                    <w:div w:id="1481069434">
                      <w:marLeft w:val="0"/>
                      <w:marRight w:val="0"/>
                      <w:marTop w:val="0"/>
                      <w:marBottom w:val="0"/>
                      <w:divBdr>
                        <w:top w:val="none" w:sz="0" w:space="0" w:color="auto"/>
                        <w:left w:val="none" w:sz="0" w:space="0" w:color="auto"/>
                        <w:bottom w:val="none" w:sz="0" w:space="0" w:color="auto"/>
                        <w:right w:val="none" w:sz="0" w:space="0" w:color="auto"/>
                      </w:divBdr>
                      <w:divsChild>
                        <w:div w:id="2033266410">
                          <w:marLeft w:val="0"/>
                          <w:marRight w:val="0"/>
                          <w:marTop w:val="0"/>
                          <w:marBottom w:val="0"/>
                          <w:divBdr>
                            <w:top w:val="none" w:sz="0" w:space="0" w:color="auto"/>
                            <w:left w:val="none" w:sz="0" w:space="0" w:color="auto"/>
                            <w:bottom w:val="none" w:sz="0" w:space="0" w:color="auto"/>
                            <w:right w:val="none" w:sz="0" w:space="0" w:color="auto"/>
                          </w:divBdr>
                        </w:div>
                      </w:divsChild>
                    </w:div>
                    <w:div w:id="2054111422">
                      <w:marLeft w:val="0"/>
                      <w:marRight w:val="0"/>
                      <w:marTop w:val="0"/>
                      <w:marBottom w:val="0"/>
                      <w:divBdr>
                        <w:top w:val="none" w:sz="0" w:space="0" w:color="auto"/>
                        <w:left w:val="none" w:sz="0" w:space="0" w:color="auto"/>
                        <w:bottom w:val="none" w:sz="0" w:space="0" w:color="auto"/>
                        <w:right w:val="none" w:sz="0" w:space="0" w:color="auto"/>
                      </w:divBdr>
                      <w:divsChild>
                        <w:div w:id="21392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014207">
          <w:marLeft w:val="0"/>
          <w:marRight w:val="0"/>
          <w:marTop w:val="0"/>
          <w:marBottom w:val="0"/>
          <w:divBdr>
            <w:top w:val="none" w:sz="0" w:space="0" w:color="auto"/>
            <w:left w:val="none" w:sz="0" w:space="0" w:color="auto"/>
            <w:bottom w:val="none" w:sz="0" w:space="0" w:color="auto"/>
            <w:right w:val="none" w:sz="0" w:space="0" w:color="auto"/>
          </w:divBdr>
          <w:divsChild>
            <w:div w:id="800807448">
              <w:marLeft w:val="0"/>
              <w:marRight w:val="0"/>
              <w:marTop w:val="0"/>
              <w:marBottom w:val="0"/>
              <w:divBdr>
                <w:top w:val="none" w:sz="0" w:space="0" w:color="auto"/>
                <w:left w:val="none" w:sz="0" w:space="0" w:color="auto"/>
                <w:bottom w:val="none" w:sz="0" w:space="0" w:color="auto"/>
                <w:right w:val="none" w:sz="0" w:space="0" w:color="auto"/>
              </w:divBdr>
              <w:divsChild>
                <w:div w:id="197359309">
                  <w:marLeft w:val="0"/>
                  <w:marRight w:val="0"/>
                  <w:marTop w:val="0"/>
                  <w:marBottom w:val="150"/>
                  <w:divBdr>
                    <w:top w:val="none" w:sz="0" w:space="0" w:color="auto"/>
                    <w:left w:val="none" w:sz="0" w:space="0" w:color="auto"/>
                    <w:bottom w:val="none" w:sz="0" w:space="0" w:color="auto"/>
                    <w:right w:val="none" w:sz="0" w:space="0" w:color="auto"/>
                  </w:divBdr>
                  <w:divsChild>
                    <w:div w:id="736123406">
                      <w:marLeft w:val="0"/>
                      <w:marRight w:val="0"/>
                      <w:marTop w:val="0"/>
                      <w:marBottom w:val="0"/>
                      <w:divBdr>
                        <w:top w:val="none" w:sz="0" w:space="0" w:color="auto"/>
                        <w:left w:val="none" w:sz="0" w:space="0" w:color="auto"/>
                        <w:bottom w:val="none" w:sz="0" w:space="0" w:color="auto"/>
                        <w:right w:val="none" w:sz="0" w:space="0" w:color="auto"/>
                      </w:divBdr>
                      <w:divsChild>
                        <w:div w:id="448090576">
                          <w:marLeft w:val="0"/>
                          <w:marRight w:val="0"/>
                          <w:marTop w:val="0"/>
                          <w:marBottom w:val="0"/>
                          <w:divBdr>
                            <w:top w:val="none" w:sz="0" w:space="0" w:color="auto"/>
                            <w:left w:val="none" w:sz="0" w:space="0" w:color="auto"/>
                            <w:bottom w:val="none" w:sz="0" w:space="0" w:color="auto"/>
                            <w:right w:val="none" w:sz="0" w:space="0" w:color="auto"/>
                          </w:divBdr>
                        </w:div>
                      </w:divsChild>
                    </w:div>
                    <w:div w:id="1699817507">
                      <w:marLeft w:val="0"/>
                      <w:marRight w:val="0"/>
                      <w:marTop w:val="0"/>
                      <w:marBottom w:val="0"/>
                      <w:divBdr>
                        <w:top w:val="none" w:sz="0" w:space="0" w:color="auto"/>
                        <w:left w:val="none" w:sz="0" w:space="0" w:color="auto"/>
                        <w:bottom w:val="none" w:sz="0" w:space="0" w:color="auto"/>
                        <w:right w:val="none" w:sz="0" w:space="0" w:color="auto"/>
                      </w:divBdr>
                      <w:divsChild>
                        <w:div w:id="1891381804">
                          <w:marLeft w:val="0"/>
                          <w:marRight w:val="0"/>
                          <w:marTop w:val="0"/>
                          <w:marBottom w:val="0"/>
                          <w:divBdr>
                            <w:top w:val="none" w:sz="0" w:space="0" w:color="auto"/>
                            <w:left w:val="none" w:sz="0" w:space="0" w:color="auto"/>
                            <w:bottom w:val="none" w:sz="0" w:space="0" w:color="auto"/>
                            <w:right w:val="none" w:sz="0" w:space="0" w:color="auto"/>
                          </w:divBdr>
                        </w:div>
                      </w:divsChild>
                    </w:div>
                    <w:div w:id="728455941">
                      <w:marLeft w:val="0"/>
                      <w:marRight w:val="0"/>
                      <w:marTop w:val="0"/>
                      <w:marBottom w:val="0"/>
                      <w:divBdr>
                        <w:top w:val="none" w:sz="0" w:space="0" w:color="auto"/>
                        <w:left w:val="none" w:sz="0" w:space="0" w:color="auto"/>
                        <w:bottom w:val="none" w:sz="0" w:space="0" w:color="auto"/>
                        <w:right w:val="none" w:sz="0" w:space="0" w:color="auto"/>
                      </w:divBdr>
                      <w:divsChild>
                        <w:div w:id="1288585422">
                          <w:marLeft w:val="0"/>
                          <w:marRight w:val="0"/>
                          <w:marTop w:val="0"/>
                          <w:marBottom w:val="0"/>
                          <w:divBdr>
                            <w:top w:val="none" w:sz="0" w:space="0" w:color="auto"/>
                            <w:left w:val="none" w:sz="0" w:space="0" w:color="auto"/>
                            <w:bottom w:val="none" w:sz="0" w:space="0" w:color="auto"/>
                            <w:right w:val="none" w:sz="0" w:space="0" w:color="auto"/>
                          </w:divBdr>
                        </w:div>
                      </w:divsChild>
                    </w:div>
                    <w:div w:id="1899825945">
                      <w:marLeft w:val="0"/>
                      <w:marRight w:val="0"/>
                      <w:marTop w:val="0"/>
                      <w:marBottom w:val="0"/>
                      <w:divBdr>
                        <w:top w:val="none" w:sz="0" w:space="0" w:color="auto"/>
                        <w:left w:val="none" w:sz="0" w:space="0" w:color="auto"/>
                        <w:bottom w:val="none" w:sz="0" w:space="0" w:color="auto"/>
                        <w:right w:val="none" w:sz="0" w:space="0" w:color="auto"/>
                      </w:divBdr>
                      <w:divsChild>
                        <w:div w:id="24643390">
                          <w:marLeft w:val="0"/>
                          <w:marRight w:val="0"/>
                          <w:marTop w:val="0"/>
                          <w:marBottom w:val="0"/>
                          <w:divBdr>
                            <w:top w:val="none" w:sz="0" w:space="0" w:color="auto"/>
                            <w:left w:val="none" w:sz="0" w:space="0" w:color="auto"/>
                            <w:bottom w:val="none" w:sz="0" w:space="0" w:color="auto"/>
                            <w:right w:val="none" w:sz="0" w:space="0" w:color="auto"/>
                          </w:divBdr>
                        </w:div>
                      </w:divsChild>
                    </w:div>
                    <w:div w:id="250889839">
                      <w:marLeft w:val="0"/>
                      <w:marRight w:val="0"/>
                      <w:marTop w:val="0"/>
                      <w:marBottom w:val="0"/>
                      <w:divBdr>
                        <w:top w:val="none" w:sz="0" w:space="0" w:color="auto"/>
                        <w:left w:val="none" w:sz="0" w:space="0" w:color="auto"/>
                        <w:bottom w:val="none" w:sz="0" w:space="0" w:color="auto"/>
                        <w:right w:val="none" w:sz="0" w:space="0" w:color="auto"/>
                      </w:divBdr>
                      <w:divsChild>
                        <w:div w:id="1436947044">
                          <w:marLeft w:val="0"/>
                          <w:marRight w:val="0"/>
                          <w:marTop w:val="0"/>
                          <w:marBottom w:val="0"/>
                          <w:divBdr>
                            <w:top w:val="none" w:sz="0" w:space="0" w:color="auto"/>
                            <w:left w:val="none" w:sz="0" w:space="0" w:color="auto"/>
                            <w:bottom w:val="none" w:sz="0" w:space="0" w:color="auto"/>
                            <w:right w:val="none" w:sz="0" w:space="0" w:color="auto"/>
                          </w:divBdr>
                        </w:div>
                      </w:divsChild>
                    </w:div>
                    <w:div w:id="1092357665">
                      <w:marLeft w:val="0"/>
                      <w:marRight w:val="0"/>
                      <w:marTop w:val="0"/>
                      <w:marBottom w:val="0"/>
                      <w:divBdr>
                        <w:top w:val="none" w:sz="0" w:space="0" w:color="auto"/>
                        <w:left w:val="none" w:sz="0" w:space="0" w:color="auto"/>
                        <w:bottom w:val="none" w:sz="0" w:space="0" w:color="auto"/>
                        <w:right w:val="none" w:sz="0" w:space="0" w:color="auto"/>
                      </w:divBdr>
                      <w:divsChild>
                        <w:div w:id="9976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40134">
          <w:marLeft w:val="0"/>
          <w:marRight w:val="0"/>
          <w:marTop w:val="0"/>
          <w:marBottom w:val="0"/>
          <w:divBdr>
            <w:top w:val="none" w:sz="0" w:space="0" w:color="auto"/>
            <w:left w:val="none" w:sz="0" w:space="0" w:color="auto"/>
            <w:bottom w:val="none" w:sz="0" w:space="0" w:color="auto"/>
            <w:right w:val="none" w:sz="0" w:space="0" w:color="auto"/>
          </w:divBdr>
          <w:divsChild>
            <w:div w:id="1496919101">
              <w:marLeft w:val="0"/>
              <w:marRight w:val="0"/>
              <w:marTop w:val="0"/>
              <w:marBottom w:val="0"/>
              <w:divBdr>
                <w:top w:val="none" w:sz="0" w:space="0" w:color="auto"/>
                <w:left w:val="none" w:sz="0" w:space="0" w:color="auto"/>
                <w:bottom w:val="none" w:sz="0" w:space="0" w:color="auto"/>
                <w:right w:val="none" w:sz="0" w:space="0" w:color="auto"/>
              </w:divBdr>
              <w:divsChild>
                <w:div w:id="510337976">
                  <w:marLeft w:val="0"/>
                  <w:marRight w:val="0"/>
                  <w:marTop w:val="0"/>
                  <w:marBottom w:val="150"/>
                  <w:divBdr>
                    <w:top w:val="none" w:sz="0" w:space="0" w:color="auto"/>
                    <w:left w:val="none" w:sz="0" w:space="0" w:color="auto"/>
                    <w:bottom w:val="none" w:sz="0" w:space="0" w:color="auto"/>
                    <w:right w:val="none" w:sz="0" w:space="0" w:color="auto"/>
                  </w:divBdr>
                  <w:divsChild>
                    <w:div w:id="929968712">
                      <w:marLeft w:val="0"/>
                      <w:marRight w:val="0"/>
                      <w:marTop w:val="0"/>
                      <w:marBottom w:val="0"/>
                      <w:divBdr>
                        <w:top w:val="none" w:sz="0" w:space="0" w:color="auto"/>
                        <w:left w:val="none" w:sz="0" w:space="0" w:color="auto"/>
                        <w:bottom w:val="none" w:sz="0" w:space="0" w:color="auto"/>
                        <w:right w:val="none" w:sz="0" w:space="0" w:color="auto"/>
                      </w:divBdr>
                      <w:divsChild>
                        <w:div w:id="1554538711">
                          <w:marLeft w:val="0"/>
                          <w:marRight w:val="0"/>
                          <w:marTop w:val="0"/>
                          <w:marBottom w:val="0"/>
                          <w:divBdr>
                            <w:top w:val="none" w:sz="0" w:space="0" w:color="auto"/>
                            <w:left w:val="none" w:sz="0" w:space="0" w:color="auto"/>
                            <w:bottom w:val="none" w:sz="0" w:space="0" w:color="auto"/>
                            <w:right w:val="none" w:sz="0" w:space="0" w:color="auto"/>
                          </w:divBdr>
                        </w:div>
                      </w:divsChild>
                    </w:div>
                    <w:div w:id="2018116557">
                      <w:marLeft w:val="0"/>
                      <w:marRight w:val="0"/>
                      <w:marTop w:val="0"/>
                      <w:marBottom w:val="0"/>
                      <w:divBdr>
                        <w:top w:val="none" w:sz="0" w:space="0" w:color="auto"/>
                        <w:left w:val="none" w:sz="0" w:space="0" w:color="auto"/>
                        <w:bottom w:val="none" w:sz="0" w:space="0" w:color="auto"/>
                        <w:right w:val="none" w:sz="0" w:space="0" w:color="auto"/>
                      </w:divBdr>
                      <w:divsChild>
                        <w:div w:id="205029088">
                          <w:marLeft w:val="0"/>
                          <w:marRight w:val="0"/>
                          <w:marTop w:val="0"/>
                          <w:marBottom w:val="0"/>
                          <w:divBdr>
                            <w:top w:val="none" w:sz="0" w:space="0" w:color="auto"/>
                            <w:left w:val="none" w:sz="0" w:space="0" w:color="auto"/>
                            <w:bottom w:val="none" w:sz="0" w:space="0" w:color="auto"/>
                            <w:right w:val="none" w:sz="0" w:space="0" w:color="auto"/>
                          </w:divBdr>
                        </w:div>
                      </w:divsChild>
                    </w:div>
                    <w:div w:id="1206798505">
                      <w:marLeft w:val="0"/>
                      <w:marRight w:val="0"/>
                      <w:marTop w:val="0"/>
                      <w:marBottom w:val="0"/>
                      <w:divBdr>
                        <w:top w:val="none" w:sz="0" w:space="0" w:color="auto"/>
                        <w:left w:val="none" w:sz="0" w:space="0" w:color="auto"/>
                        <w:bottom w:val="none" w:sz="0" w:space="0" w:color="auto"/>
                        <w:right w:val="none" w:sz="0" w:space="0" w:color="auto"/>
                      </w:divBdr>
                      <w:divsChild>
                        <w:div w:id="165244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853326">
          <w:marLeft w:val="0"/>
          <w:marRight w:val="0"/>
          <w:marTop w:val="0"/>
          <w:marBottom w:val="0"/>
          <w:divBdr>
            <w:top w:val="none" w:sz="0" w:space="0" w:color="auto"/>
            <w:left w:val="none" w:sz="0" w:space="0" w:color="auto"/>
            <w:bottom w:val="none" w:sz="0" w:space="0" w:color="auto"/>
            <w:right w:val="none" w:sz="0" w:space="0" w:color="auto"/>
          </w:divBdr>
          <w:divsChild>
            <w:div w:id="1806193692">
              <w:marLeft w:val="0"/>
              <w:marRight w:val="0"/>
              <w:marTop w:val="0"/>
              <w:marBottom w:val="0"/>
              <w:divBdr>
                <w:top w:val="none" w:sz="0" w:space="0" w:color="auto"/>
                <w:left w:val="none" w:sz="0" w:space="0" w:color="auto"/>
                <w:bottom w:val="none" w:sz="0" w:space="0" w:color="auto"/>
                <w:right w:val="none" w:sz="0" w:space="0" w:color="auto"/>
              </w:divBdr>
              <w:divsChild>
                <w:div w:id="988441867">
                  <w:marLeft w:val="0"/>
                  <w:marRight w:val="0"/>
                  <w:marTop w:val="0"/>
                  <w:marBottom w:val="150"/>
                  <w:divBdr>
                    <w:top w:val="none" w:sz="0" w:space="0" w:color="auto"/>
                    <w:left w:val="none" w:sz="0" w:space="0" w:color="auto"/>
                    <w:bottom w:val="none" w:sz="0" w:space="0" w:color="auto"/>
                    <w:right w:val="none" w:sz="0" w:space="0" w:color="auto"/>
                  </w:divBdr>
                  <w:divsChild>
                    <w:div w:id="1158035596">
                      <w:marLeft w:val="0"/>
                      <w:marRight w:val="0"/>
                      <w:marTop w:val="0"/>
                      <w:marBottom w:val="0"/>
                      <w:divBdr>
                        <w:top w:val="none" w:sz="0" w:space="0" w:color="auto"/>
                        <w:left w:val="none" w:sz="0" w:space="0" w:color="auto"/>
                        <w:bottom w:val="none" w:sz="0" w:space="0" w:color="auto"/>
                        <w:right w:val="none" w:sz="0" w:space="0" w:color="auto"/>
                      </w:divBdr>
                      <w:divsChild>
                        <w:div w:id="2075463743">
                          <w:marLeft w:val="0"/>
                          <w:marRight w:val="0"/>
                          <w:marTop w:val="0"/>
                          <w:marBottom w:val="0"/>
                          <w:divBdr>
                            <w:top w:val="none" w:sz="0" w:space="0" w:color="auto"/>
                            <w:left w:val="none" w:sz="0" w:space="0" w:color="auto"/>
                            <w:bottom w:val="none" w:sz="0" w:space="0" w:color="auto"/>
                            <w:right w:val="none" w:sz="0" w:space="0" w:color="auto"/>
                          </w:divBdr>
                        </w:div>
                      </w:divsChild>
                    </w:div>
                    <w:div w:id="2019230566">
                      <w:marLeft w:val="0"/>
                      <w:marRight w:val="0"/>
                      <w:marTop w:val="0"/>
                      <w:marBottom w:val="0"/>
                      <w:divBdr>
                        <w:top w:val="none" w:sz="0" w:space="0" w:color="auto"/>
                        <w:left w:val="none" w:sz="0" w:space="0" w:color="auto"/>
                        <w:bottom w:val="none" w:sz="0" w:space="0" w:color="auto"/>
                        <w:right w:val="none" w:sz="0" w:space="0" w:color="auto"/>
                      </w:divBdr>
                      <w:divsChild>
                        <w:div w:id="1572042620">
                          <w:marLeft w:val="0"/>
                          <w:marRight w:val="0"/>
                          <w:marTop w:val="0"/>
                          <w:marBottom w:val="0"/>
                          <w:divBdr>
                            <w:top w:val="none" w:sz="0" w:space="0" w:color="auto"/>
                            <w:left w:val="none" w:sz="0" w:space="0" w:color="auto"/>
                            <w:bottom w:val="none" w:sz="0" w:space="0" w:color="auto"/>
                            <w:right w:val="none" w:sz="0" w:space="0" w:color="auto"/>
                          </w:divBdr>
                        </w:div>
                      </w:divsChild>
                    </w:div>
                    <w:div w:id="269044559">
                      <w:marLeft w:val="0"/>
                      <w:marRight w:val="0"/>
                      <w:marTop w:val="0"/>
                      <w:marBottom w:val="0"/>
                      <w:divBdr>
                        <w:top w:val="none" w:sz="0" w:space="0" w:color="auto"/>
                        <w:left w:val="none" w:sz="0" w:space="0" w:color="auto"/>
                        <w:bottom w:val="none" w:sz="0" w:space="0" w:color="auto"/>
                        <w:right w:val="none" w:sz="0" w:space="0" w:color="auto"/>
                      </w:divBdr>
                      <w:divsChild>
                        <w:div w:id="145235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949701">
          <w:marLeft w:val="0"/>
          <w:marRight w:val="0"/>
          <w:marTop w:val="0"/>
          <w:marBottom w:val="0"/>
          <w:divBdr>
            <w:top w:val="none" w:sz="0" w:space="0" w:color="auto"/>
            <w:left w:val="none" w:sz="0" w:space="0" w:color="auto"/>
            <w:bottom w:val="none" w:sz="0" w:space="0" w:color="auto"/>
            <w:right w:val="none" w:sz="0" w:space="0" w:color="auto"/>
          </w:divBdr>
          <w:divsChild>
            <w:div w:id="480389307">
              <w:marLeft w:val="0"/>
              <w:marRight w:val="0"/>
              <w:marTop w:val="0"/>
              <w:marBottom w:val="0"/>
              <w:divBdr>
                <w:top w:val="none" w:sz="0" w:space="0" w:color="auto"/>
                <w:left w:val="none" w:sz="0" w:space="0" w:color="auto"/>
                <w:bottom w:val="none" w:sz="0" w:space="0" w:color="auto"/>
                <w:right w:val="none" w:sz="0" w:space="0" w:color="auto"/>
              </w:divBdr>
              <w:divsChild>
                <w:div w:id="1788965843">
                  <w:marLeft w:val="0"/>
                  <w:marRight w:val="0"/>
                  <w:marTop w:val="0"/>
                  <w:marBottom w:val="150"/>
                  <w:divBdr>
                    <w:top w:val="none" w:sz="0" w:space="0" w:color="auto"/>
                    <w:left w:val="none" w:sz="0" w:space="0" w:color="auto"/>
                    <w:bottom w:val="none" w:sz="0" w:space="0" w:color="auto"/>
                    <w:right w:val="none" w:sz="0" w:space="0" w:color="auto"/>
                  </w:divBdr>
                  <w:divsChild>
                    <w:div w:id="1332638868">
                      <w:marLeft w:val="0"/>
                      <w:marRight w:val="450"/>
                      <w:marTop w:val="0"/>
                      <w:marBottom w:val="0"/>
                      <w:divBdr>
                        <w:top w:val="none" w:sz="0" w:space="0" w:color="auto"/>
                        <w:left w:val="none" w:sz="0" w:space="0" w:color="auto"/>
                        <w:bottom w:val="none" w:sz="0" w:space="0" w:color="auto"/>
                        <w:right w:val="none" w:sz="0" w:space="0" w:color="auto"/>
                      </w:divBdr>
                      <w:divsChild>
                        <w:div w:id="85466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8CBE2-34DA-4548-9380-FC4498452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7512</Words>
  <Characters>42822</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АО "НАК "Казатомпром"</Company>
  <LinksUpToDate>false</LinksUpToDate>
  <CharactersWithSpaces>50234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Жумагулова Жулдыз</dc:creator>
  <cp:keywords/>
  <dc:description/>
  <cp:lastModifiedBy>Букенова Жаннат</cp:lastModifiedBy>
  <cp:revision>2</cp:revision>
  <cp:lastPrinted>2019-10-21T09:47:00Z</cp:lastPrinted>
  <dcterms:created xsi:type="dcterms:W3CDTF">2019-10-23T08:42:00Z</dcterms:created>
  <dcterms:modified xsi:type="dcterms:W3CDTF">2019-10-23T08:42:00Z</dcterms:modified>
</cp:coreProperties>
</file>