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537A0" w14:textId="77777777" w:rsidR="00836902" w:rsidRPr="00FF27E3" w:rsidRDefault="00836902" w:rsidP="00836902">
      <w:pPr>
        <w:spacing w:after="0" w:line="240" w:lineRule="auto"/>
        <w:ind w:left="4820"/>
        <w:rPr>
          <w:rFonts w:ascii="Times New Roman" w:hAnsi="Times New Roman" w:cs="Times New Roman"/>
          <w:sz w:val="26"/>
          <w:szCs w:val="26"/>
        </w:rPr>
      </w:pPr>
      <w:r w:rsidRPr="00FF27E3">
        <w:rPr>
          <w:rFonts w:ascii="Times New Roman" w:hAnsi="Times New Roman" w:cs="Times New Roman"/>
          <w:sz w:val="26"/>
          <w:szCs w:val="26"/>
        </w:rPr>
        <w:t xml:space="preserve">Утвержден </w:t>
      </w:r>
    </w:p>
    <w:p w14:paraId="2B93AB00" w14:textId="61B6EC7D" w:rsidR="00836902" w:rsidRPr="00FF27E3" w:rsidRDefault="00836902" w:rsidP="00836902">
      <w:pPr>
        <w:spacing w:after="0" w:line="240" w:lineRule="auto"/>
        <w:ind w:left="4820"/>
        <w:rPr>
          <w:rFonts w:ascii="Times New Roman" w:hAnsi="Times New Roman" w:cs="Times New Roman"/>
          <w:sz w:val="26"/>
          <w:szCs w:val="26"/>
        </w:rPr>
      </w:pPr>
      <w:r w:rsidRPr="00FF27E3">
        <w:rPr>
          <w:rFonts w:ascii="Times New Roman" w:hAnsi="Times New Roman" w:cs="Times New Roman"/>
          <w:sz w:val="26"/>
          <w:szCs w:val="26"/>
        </w:rPr>
        <w:t xml:space="preserve">решением комиссии по вопросу реализации, реструктуризации </w:t>
      </w:r>
      <w:r w:rsidR="005A1BEC" w:rsidRPr="00FF27E3">
        <w:rPr>
          <w:rFonts w:ascii="Times New Roman" w:eastAsia="Calibri" w:hAnsi="Times New Roman" w:cs="Times New Roman"/>
          <w:sz w:val="26"/>
          <w:szCs w:val="26"/>
          <w:lang w:val="kk-KZ"/>
        </w:rPr>
        <w:t>ТОО «Kazazakhstan Solar Silicon», ТОО «МК «KazSilicon», ТОО «Astana Solar»</w:t>
      </w:r>
      <w:r w:rsidR="005A1BEC" w:rsidRPr="00FF27E3">
        <w:rPr>
          <w:rFonts w:ascii="Times New Roman" w:hAnsi="Times New Roman" w:cs="Times New Roman"/>
          <w:sz w:val="26"/>
          <w:szCs w:val="26"/>
        </w:rPr>
        <w:t xml:space="preserve"> </w:t>
      </w:r>
      <w:r w:rsidR="005A1BEC" w:rsidRPr="00FF27E3">
        <w:rPr>
          <w:rFonts w:ascii="Times New Roman" w:hAnsi="Times New Roman" w:cs="Times New Roman"/>
          <w:sz w:val="26"/>
          <w:szCs w:val="26"/>
        </w:rPr>
        <w:br/>
      </w:r>
      <w:r w:rsidRPr="00FF27E3">
        <w:rPr>
          <w:rFonts w:ascii="Times New Roman" w:hAnsi="Times New Roman" w:cs="Times New Roman"/>
          <w:sz w:val="26"/>
          <w:szCs w:val="26"/>
        </w:rPr>
        <w:t xml:space="preserve">от </w:t>
      </w:r>
      <w:r w:rsidR="00BF3275">
        <w:rPr>
          <w:rFonts w:ascii="Times New Roman" w:hAnsi="Times New Roman" w:cs="Times New Roman"/>
          <w:sz w:val="26"/>
          <w:szCs w:val="26"/>
        </w:rPr>
        <w:t xml:space="preserve">24 апреля </w:t>
      </w:r>
      <w:r w:rsidR="005A1BEC" w:rsidRPr="00FF27E3">
        <w:rPr>
          <w:rFonts w:ascii="Times New Roman" w:hAnsi="Times New Roman" w:cs="Times New Roman"/>
          <w:sz w:val="26"/>
          <w:szCs w:val="26"/>
        </w:rPr>
        <w:t>2020</w:t>
      </w:r>
      <w:r w:rsidR="002A1574" w:rsidRPr="00FF27E3">
        <w:rPr>
          <w:rFonts w:ascii="Times New Roman" w:hAnsi="Times New Roman" w:cs="Times New Roman"/>
          <w:sz w:val="26"/>
          <w:szCs w:val="26"/>
        </w:rPr>
        <w:t xml:space="preserve"> </w:t>
      </w:r>
      <w:r w:rsidRPr="00FF27E3">
        <w:rPr>
          <w:rFonts w:ascii="Times New Roman" w:hAnsi="Times New Roman" w:cs="Times New Roman"/>
          <w:sz w:val="26"/>
          <w:szCs w:val="26"/>
        </w:rPr>
        <w:t>г. (протокол №</w:t>
      </w:r>
      <w:r w:rsidR="00BF3275">
        <w:rPr>
          <w:rFonts w:ascii="Times New Roman" w:hAnsi="Times New Roman" w:cs="Times New Roman"/>
          <w:sz w:val="26"/>
          <w:szCs w:val="26"/>
        </w:rPr>
        <w:t xml:space="preserve"> 60</w:t>
      </w:r>
      <w:r w:rsidRPr="00FF27E3">
        <w:rPr>
          <w:rFonts w:ascii="Times New Roman" w:hAnsi="Times New Roman" w:cs="Times New Roman"/>
          <w:sz w:val="26"/>
          <w:szCs w:val="26"/>
        </w:rPr>
        <w:t>)</w:t>
      </w:r>
    </w:p>
    <w:p w14:paraId="5B13E97A" w14:textId="77777777" w:rsidR="00836902" w:rsidRPr="00FF27E3" w:rsidRDefault="00836902" w:rsidP="00836902">
      <w:pPr>
        <w:spacing w:after="0" w:line="240" w:lineRule="auto"/>
        <w:ind w:left="4820"/>
        <w:rPr>
          <w:rFonts w:ascii="Times New Roman" w:hAnsi="Times New Roman" w:cs="Times New Roman"/>
          <w:sz w:val="26"/>
          <w:szCs w:val="26"/>
        </w:rPr>
      </w:pPr>
    </w:p>
    <w:p w14:paraId="25F0DC4B" w14:textId="77777777" w:rsidR="00836902" w:rsidRPr="00FF27E3" w:rsidRDefault="00836902" w:rsidP="00836902">
      <w:pPr>
        <w:spacing w:after="0" w:line="240" w:lineRule="auto"/>
        <w:jc w:val="center"/>
        <w:rPr>
          <w:rFonts w:ascii="Times New Roman" w:hAnsi="Times New Roman" w:cs="Times New Roman"/>
          <w:b/>
          <w:sz w:val="28"/>
          <w:szCs w:val="24"/>
        </w:rPr>
      </w:pPr>
    </w:p>
    <w:p w14:paraId="243FDD19" w14:textId="77777777" w:rsidR="00836902" w:rsidRPr="00FF27E3" w:rsidRDefault="00836902" w:rsidP="00836902">
      <w:pPr>
        <w:spacing w:after="0" w:line="240" w:lineRule="auto"/>
        <w:jc w:val="center"/>
        <w:rPr>
          <w:rFonts w:ascii="Times New Roman" w:hAnsi="Times New Roman" w:cs="Times New Roman"/>
          <w:b/>
          <w:sz w:val="28"/>
          <w:szCs w:val="24"/>
        </w:rPr>
      </w:pPr>
      <w:r w:rsidRPr="00FF27E3">
        <w:rPr>
          <w:rFonts w:ascii="Times New Roman" w:hAnsi="Times New Roman" w:cs="Times New Roman"/>
          <w:b/>
          <w:sz w:val="28"/>
          <w:szCs w:val="24"/>
        </w:rPr>
        <w:t xml:space="preserve">Запрос предложений </w:t>
      </w:r>
      <w:bookmarkStart w:id="0" w:name="_GoBack"/>
      <w:bookmarkEnd w:id="0"/>
    </w:p>
    <w:p w14:paraId="4111D63C" w14:textId="181E1CD2" w:rsidR="00836902" w:rsidRPr="00FF27E3" w:rsidRDefault="00836902" w:rsidP="00836902">
      <w:pPr>
        <w:spacing w:after="0" w:line="240" w:lineRule="auto"/>
        <w:jc w:val="center"/>
        <w:rPr>
          <w:rFonts w:ascii="Times New Roman" w:hAnsi="Times New Roman" w:cs="Times New Roman"/>
          <w:b/>
          <w:sz w:val="28"/>
          <w:szCs w:val="24"/>
        </w:rPr>
      </w:pPr>
      <w:r w:rsidRPr="00FF27E3">
        <w:rPr>
          <w:rFonts w:ascii="Times New Roman" w:hAnsi="Times New Roman" w:cs="Times New Roman"/>
          <w:b/>
          <w:sz w:val="28"/>
          <w:szCs w:val="24"/>
        </w:rPr>
        <w:t xml:space="preserve">по выбору услуг независимого консультанта по </w:t>
      </w:r>
      <w:r w:rsidR="002A1574" w:rsidRPr="00FF27E3">
        <w:rPr>
          <w:rFonts w:ascii="Times New Roman" w:hAnsi="Times New Roman" w:cs="Times New Roman"/>
          <w:b/>
          <w:sz w:val="28"/>
          <w:szCs w:val="24"/>
        </w:rPr>
        <w:t xml:space="preserve">оценке </w:t>
      </w:r>
      <w:r w:rsidR="00DF5E13" w:rsidRPr="00FF27E3">
        <w:rPr>
          <w:rFonts w:ascii="Times New Roman" w:hAnsi="Times New Roman" w:cs="Times New Roman"/>
          <w:b/>
          <w:sz w:val="28"/>
          <w:szCs w:val="24"/>
        </w:rPr>
        <w:t xml:space="preserve">100% </w:t>
      </w:r>
      <w:r w:rsidR="005A1BEC" w:rsidRPr="00FF27E3">
        <w:rPr>
          <w:rFonts w:ascii="Times New Roman" w:hAnsi="Times New Roman" w:cs="Times New Roman"/>
          <w:b/>
          <w:sz w:val="28"/>
          <w:szCs w:val="24"/>
        </w:rPr>
        <w:t>доли участия</w:t>
      </w:r>
      <w:r w:rsidR="005A1BEC" w:rsidRPr="00FF27E3">
        <w:rPr>
          <w:rFonts w:ascii="Times New Roman" w:hAnsi="Times New Roman" w:cs="Times New Roman"/>
          <w:b/>
          <w:sz w:val="28"/>
          <w:szCs w:val="24"/>
        </w:rPr>
        <w:br/>
        <w:t xml:space="preserve"> в уставных капиталах</w:t>
      </w:r>
      <w:r w:rsidR="002A1574" w:rsidRPr="00FF27E3">
        <w:rPr>
          <w:rFonts w:ascii="Times New Roman" w:hAnsi="Times New Roman" w:cs="Times New Roman"/>
          <w:b/>
          <w:sz w:val="28"/>
          <w:szCs w:val="24"/>
        </w:rPr>
        <w:t xml:space="preserve"> </w:t>
      </w:r>
      <w:r w:rsidR="00EE67DA" w:rsidRPr="00FF27E3">
        <w:rPr>
          <w:rFonts w:ascii="Times New Roman" w:hAnsi="Times New Roman" w:cs="Times New Roman"/>
          <w:b/>
          <w:sz w:val="28"/>
          <w:szCs w:val="24"/>
        </w:rPr>
        <w:t>ТОО «Ka</w:t>
      </w:r>
      <w:r w:rsidR="005A1BEC" w:rsidRPr="00FF27E3">
        <w:rPr>
          <w:rFonts w:ascii="Times New Roman" w:hAnsi="Times New Roman" w:cs="Times New Roman"/>
          <w:b/>
          <w:sz w:val="28"/>
          <w:szCs w:val="24"/>
        </w:rPr>
        <w:t>zakhstan Solar Silicon», ТОО «МК «KazSilicon», ТОО «Astana Solar»</w:t>
      </w:r>
      <w:r w:rsidRPr="00FF27E3">
        <w:rPr>
          <w:rFonts w:ascii="Times New Roman" w:hAnsi="Times New Roman" w:cs="Times New Roman"/>
          <w:b/>
          <w:sz w:val="28"/>
          <w:szCs w:val="24"/>
        </w:rPr>
        <w:t>, связанн</w:t>
      </w:r>
      <w:r w:rsidR="00B033FF" w:rsidRPr="00FF27E3">
        <w:rPr>
          <w:rFonts w:ascii="Times New Roman" w:hAnsi="Times New Roman" w:cs="Times New Roman"/>
          <w:b/>
          <w:sz w:val="28"/>
          <w:szCs w:val="24"/>
        </w:rPr>
        <w:t>ых</w:t>
      </w:r>
      <w:r w:rsidRPr="00FF27E3">
        <w:rPr>
          <w:rFonts w:ascii="Times New Roman" w:hAnsi="Times New Roman" w:cs="Times New Roman"/>
          <w:b/>
          <w:sz w:val="28"/>
          <w:szCs w:val="24"/>
        </w:rPr>
        <w:t xml:space="preserve"> с реализацией</w:t>
      </w:r>
      <w:r w:rsidR="00EE67DA" w:rsidRPr="00FF27E3">
        <w:rPr>
          <w:rFonts w:ascii="Times New Roman" w:hAnsi="Times New Roman" w:cs="Times New Roman"/>
          <w:b/>
          <w:sz w:val="28"/>
          <w:szCs w:val="24"/>
        </w:rPr>
        <w:t xml:space="preserve"> ТОО «Ka</w:t>
      </w:r>
      <w:r w:rsidR="005A1BEC" w:rsidRPr="00FF27E3">
        <w:rPr>
          <w:rFonts w:ascii="Times New Roman" w:hAnsi="Times New Roman" w:cs="Times New Roman"/>
          <w:b/>
          <w:sz w:val="28"/>
          <w:szCs w:val="24"/>
        </w:rPr>
        <w:t xml:space="preserve">zakhstan Solar Silicon», ТОО «МК «KazSilicon», ТОО «Astana Solar» </w:t>
      </w:r>
      <w:r w:rsidR="005A1BEC" w:rsidRPr="00FF27E3">
        <w:rPr>
          <w:rFonts w:ascii="Times New Roman" w:hAnsi="Times New Roman" w:cs="Times New Roman"/>
          <w:b/>
          <w:sz w:val="28"/>
          <w:szCs w:val="24"/>
        </w:rPr>
        <w:br/>
      </w:r>
    </w:p>
    <w:p w14:paraId="64548094" w14:textId="71A558C9" w:rsidR="00836902" w:rsidRPr="00FF27E3" w:rsidRDefault="00836902" w:rsidP="00E67BE9">
      <w:pPr>
        <w:spacing w:after="0" w:line="240" w:lineRule="auto"/>
        <w:ind w:firstLine="708"/>
        <w:jc w:val="both"/>
        <w:rPr>
          <w:rFonts w:ascii="Times New Roman" w:hAnsi="Times New Roman" w:cs="Times New Roman"/>
          <w:bCs/>
          <w:sz w:val="28"/>
          <w:szCs w:val="28"/>
        </w:rPr>
      </w:pPr>
      <w:r w:rsidRPr="00FF27E3">
        <w:rPr>
          <w:rFonts w:ascii="Times New Roman" w:hAnsi="Times New Roman" w:cs="Times New Roman"/>
          <w:bCs/>
          <w:sz w:val="28"/>
          <w:szCs w:val="28"/>
        </w:rPr>
        <w:t xml:space="preserve">Запрос предложений разработан в соответствии с Едиными правилами реализации, реструктуризации активов акционерным обществом «Фонд национального благосостояния «Самрук-Қазына» и организациями, более пятидесяти процентов голосующих акций (долей участия) которых прямо принадлежат </w:t>
      </w:r>
      <w:r w:rsidR="002A1574" w:rsidRPr="00FF27E3">
        <w:rPr>
          <w:rFonts w:ascii="Times New Roman" w:hAnsi="Times New Roman" w:cs="Times New Roman"/>
          <w:bCs/>
          <w:sz w:val="28"/>
          <w:szCs w:val="28"/>
        </w:rPr>
        <w:t xml:space="preserve">                  </w:t>
      </w:r>
      <w:r w:rsidRPr="00FF27E3">
        <w:rPr>
          <w:rFonts w:ascii="Times New Roman" w:hAnsi="Times New Roman" w:cs="Times New Roman"/>
          <w:bCs/>
          <w:sz w:val="28"/>
          <w:szCs w:val="28"/>
        </w:rPr>
        <w:t>АО «Самрук-Қазына» на праве собственности, утвержденными решением заочного заседания Совета директоров АО «ФНБ «Самрук-Қазына» от 31 июля 2017 года №141, Порядком выбора Консультанта в целях осуществления деятельности по реализации, реструктуризации активов акционерным обществом «Фонд национального благосостояния «Самрук-Қазына» и организациями, более пятидесяти процентов голосующих акций (долей участия) которых прямо принадлежат АО «Самрук-Қазына» на праве собственности, утвержденном решением Правления АО «Самрук-Казына» от 30 марта 2017 года №10/17</w:t>
      </w:r>
      <w:r w:rsidR="00632465" w:rsidRPr="00FF27E3">
        <w:rPr>
          <w:rFonts w:ascii="Times New Roman" w:hAnsi="Times New Roman" w:cs="Times New Roman"/>
          <w:bCs/>
          <w:sz w:val="28"/>
          <w:szCs w:val="28"/>
        </w:rPr>
        <w:t xml:space="preserve"> (далее – Порядок)</w:t>
      </w:r>
      <w:r w:rsidRPr="00FF27E3">
        <w:rPr>
          <w:rFonts w:ascii="Times New Roman" w:hAnsi="Times New Roman" w:cs="Times New Roman"/>
          <w:bCs/>
          <w:sz w:val="28"/>
          <w:szCs w:val="28"/>
        </w:rPr>
        <w:t xml:space="preserve"> и</w:t>
      </w:r>
      <w:r w:rsidR="00E4603B" w:rsidRPr="00FF27E3">
        <w:rPr>
          <w:rFonts w:ascii="Times New Roman" w:hAnsi="Times New Roman" w:cs="Times New Roman"/>
          <w:bCs/>
          <w:sz w:val="28"/>
          <w:szCs w:val="28"/>
        </w:rPr>
        <w:t xml:space="preserve"> </w:t>
      </w:r>
      <w:r w:rsidR="00E4603B" w:rsidRPr="00FF27E3">
        <w:rPr>
          <w:rFonts w:ascii="Times New Roman" w:hAnsi="Times New Roman"/>
          <w:sz w:val="28"/>
          <w:szCs w:val="28"/>
          <w:lang w:eastAsia="ru-RU"/>
        </w:rPr>
        <w:t>Стандартом управления закупочной деятельностью акционерного общества «Фонд национального благосостояния «Самрук-</w:t>
      </w:r>
      <w:r w:rsidR="00E4603B" w:rsidRPr="00FF27E3">
        <w:rPr>
          <w:rFonts w:ascii="Times New Roman" w:hAnsi="Times New Roman"/>
          <w:sz w:val="28"/>
          <w:szCs w:val="28"/>
          <w:lang w:val="kk-KZ" w:eastAsia="ru-RU"/>
        </w:rPr>
        <w:t>Қ</w:t>
      </w:r>
      <w:r w:rsidR="00E4603B" w:rsidRPr="00FF27E3">
        <w:rPr>
          <w:rFonts w:ascii="Times New Roman" w:hAnsi="Times New Roman"/>
          <w:sz w:val="28"/>
          <w:szCs w:val="28"/>
          <w:lang w:eastAsia="ru-RU"/>
        </w:rPr>
        <w:t>азына»</w:t>
      </w:r>
      <w:r w:rsidR="00E4603B" w:rsidRPr="00FF27E3">
        <w:rPr>
          <w:rFonts w:ascii="Times New Roman" w:hAnsi="Times New Roman"/>
          <w:sz w:val="28"/>
          <w:szCs w:val="28"/>
          <w:lang w:val="kk-KZ" w:eastAsia="ru-RU"/>
        </w:rPr>
        <w:t xml:space="preserve"> и </w:t>
      </w:r>
      <w:r w:rsidR="00E4603B" w:rsidRPr="00FF27E3">
        <w:rPr>
          <w:rFonts w:ascii="Times New Roman" w:hAnsi="Times New Roman"/>
          <w:sz w:val="28"/>
          <w:szCs w:val="28"/>
          <w:lang w:eastAsia="ru-RU"/>
        </w:rPr>
        <w:t xml:space="preserve">организаций пятьдесят и более процентов </w:t>
      </w:r>
      <w:r w:rsidR="00E4603B" w:rsidRPr="00FF27E3">
        <w:rPr>
          <w:rFonts w:ascii="Times New Roman" w:hAnsi="Times New Roman"/>
          <w:sz w:val="28"/>
          <w:szCs w:val="28"/>
          <w:lang w:val="kk-KZ" w:eastAsia="ru-RU"/>
        </w:rPr>
        <w:t xml:space="preserve">голосующих </w:t>
      </w:r>
      <w:r w:rsidR="00E4603B" w:rsidRPr="00FF27E3">
        <w:rPr>
          <w:rFonts w:ascii="Times New Roman" w:hAnsi="Times New Roman"/>
          <w:sz w:val="28"/>
          <w:szCs w:val="28"/>
          <w:lang w:eastAsia="ru-RU"/>
        </w:rPr>
        <w:t>акций (долей участия) которых прямо или косвенно принадлежат АО «Самрук-</w:t>
      </w:r>
      <w:r w:rsidR="00E4603B" w:rsidRPr="00FF27E3">
        <w:rPr>
          <w:rFonts w:ascii="Times New Roman" w:hAnsi="Times New Roman"/>
          <w:sz w:val="28"/>
          <w:szCs w:val="28"/>
          <w:lang w:val="kk-KZ" w:eastAsia="ru-RU"/>
        </w:rPr>
        <w:t>Қ</w:t>
      </w:r>
      <w:r w:rsidR="00E4603B" w:rsidRPr="00FF27E3">
        <w:rPr>
          <w:rFonts w:ascii="Times New Roman" w:hAnsi="Times New Roman"/>
          <w:sz w:val="28"/>
          <w:szCs w:val="28"/>
          <w:lang w:eastAsia="ru-RU"/>
        </w:rPr>
        <w:t>азына» на праве собственности или доверит</w:t>
      </w:r>
      <w:r w:rsidR="00C6528A" w:rsidRPr="00FF27E3">
        <w:rPr>
          <w:rFonts w:ascii="Times New Roman" w:hAnsi="Times New Roman"/>
          <w:sz w:val="28"/>
          <w:szCs w:val="28"/>
          <w:lang w:eastAsia="ru-RU"/>
        </w:rPr>
        <w:t>ельного управления, утвержденного</w:t>
      </w:r>
      <w:r w:rsidR="00E4603B" w:rsidRPr="00FF27E3">
        <w:rPr>
          <w:rFonts w:ascii="Times New Roman" w:hAnsi="Times New Roman"/>
          <w:sz w:val="28"/>
          <w:szCs w:val="28"/>
          <w:lang w:eastAsia="ru-RU"/>
        </w:rPr>
        <w:t xml:space="preserve"> решением </w:t>
      </w:r>
      <w:r w:rsidR="00E4603B" w:rsidRPr="00FF27E3">
        <w:rPr>
          <w:rFonts w:ascii="Times New Roman" w:hAnsi="Times New Roman"/>
          <w:sz w:val="28"/>
          <w:szCs w:val="28"/>
          <w:lang w:val="kk-KZ" w:eastAsia="ru-RU"/>
        </w:rPr>
        <w:t xml:space="preserve">Правления </w:t>
      </w:r>
      <w:r w:rsidR="00E4603B" w:rsidRPr="00FF27E3">
        <w:rPr>
          <w:rFonts w:ascii="Times New Roman" w:hAnsi="Times New Roman"/>
          <w:sz w:val="28"/>
          <w:szCs w:val="28"/>
          <w:lang w:eastAsia="ru-RU"/>
        </w:rPr>
        <w:t xml:space="preserve">АО «Самрук-Казына» от </w:t>
      </w:r>
      <w:r w:rsidR="00E4603B" w:rsidRPr="00FF27E3">
        <w:rPr>
          <w:rFonts w:ascii="Times New Roman" w:hAnsi="Times New Roman"/>
          <w:sz w:val="28"/>
          <w:szCs w:val="28"/>
          <w:lang w:val="kk-KZ" w:eastAsia="ru-RU"/>
        </w:rPr>
        <w:t>09</w:t>
      </w:r>
      <w:r w:rsidR="00CB1B12" w:rsidRPr="00FF27E3">
        <w:rPr>
          <w:rFonts w:ascii="Times New Roman" w:hAnsi="Times New Roman"/>
          <w:sz w:val="28"/>
          <w:szCs w:val="28"/>
          <w:lang w:eastAsia="ru-RU"/>
        </w:rPr>
        <w:t>.09.</w:t>
      </w:r>
      <w:r w:rsidR="00E4603B" w:rsidRPr="00FF27E3">
        <w:rPr>
          <w:rFonts w:ascii="Times New Roman" w:hAnsi="Times New Roman"/>
          <w:sz w:val="28"/>
          <w:szCs w:val="28"/>
          <w:lang w:eastAsia="ru-RU"/>
        </w:rPr>
        <w:t>2019 года № 31/19 (далее – Стандарт), Порядком осуществления закупок акционерным обществом «Фонд национального благосостояния «Самрук-</w:t>
      </w:r>
      <w:r w:rsidR="00E4603B" w:rsidRPr="00FF27E3">
        <w:rPr>
          <w:rFonts w:ascii="Times New Roman" w:hAnsi="Times New Roman"/>
          <w:sz w:val="28"/>
          <w:szCs w:val="28"/>
          <w:lang w:val="kk-KZ" w:eastAsia="ru-RU"/>
        </w:rPr>
        <w:t>Қ</w:t>
      </w:r>
      <w:r w:rsidR="00E4603B" w:rsidRPr="00FF27E3">
        <w:rPr>
          <w:rFonts w:ascii="Times New Roman" w:hAnsi="Times New Roman"/>
          <w:sz w:val="28"/>
          <w:szCs w:val="28"/>
          <w:lang w:eastAsia="ru-RU"/>
        </w:rPr>
        <w:t>азына»</w:t>
      </w:r>
      <w:r w:rsidR="00E4603B" w:rsidRPr="00FF27E3">
        <w:rPr>
          <w:rFonts w:ascii="Times New Roman" w:hAnsi="Times New Roman"/>
          <w:sz w:val="28"/>
          <w:szCs w:val="28"/>
          <w:lang w:val="kk-KZ" w:eastAsia="ru-RU"/>
        </w:rPr>
        <w:t xml:space="preserve"> и </w:t>
      </w:r>
      <w:r w:rsidR="00E4603B" w:rsidRPr="00FF27E3">
        <w:rPr>
          <w:rFonts w:ascii="Times New Roman" w:hAnsi="Times New Roman"/>
          <w:sz w:val="28"/>
          <w:szCs w:val="28"/>
          <w:lang w:eastAsia="ru-RU"/>
        </w:rPr>
        <w:t xml:space="preserve">организациями  пятьдесят и более процентов </w:t>
      </w:r>
      <w:r w:rsidR="00E4603B" w:rsidRPr="00FF27E3">
        <w:rPr>
          <w:rFonts w:ascii="Times New Roman" w:hAnsi="Times New Roman"/>
          <w:sz w:val="28"/>
          <w:szCs w:val="28"/>
          <w:lang w:val="kk-KZ" w:eastAsia="ru-RU"/>
        </w:rPr>
        <w:t xml:space="preserve">голосующих </w:t>
      </w:r>
      <w:r w:rsidR="00E4603B" w:rsidRPr="00FF27E3">
        <w:rPr>
          <w:rFonts w:ascii="Times New Roman" w:hAnsi="Times New Roman"/>
          <w:sz w:val="28"/>
          <w:szCs w:val="28"/>
          <w:lang w:eastAsia="ru-RU"/>
        </w:rPr>
        <w:t>акций (долей участия) которых прямо или косвенно принадлежат АО «Самрук-</w:t>
      </w:r>
      <w:r w:rsidR="00E4603B" w:rsidRPr="00FF27E3">
        <w:rPr>
          <w:rFonts w:ascii="Times New Roman" w:hAnsi="Times New Roman"/>
          <w:sz w:val="28"/>
          <w:szCs w:val="28"/>
          <w:lang w:val="kk-KZ" w:eastAsia="ru-RU"/>
        </w:rPr>
        <w:t>Қ</w:t>
      </w:r>
      <w:r w:rsidR="00E4603B" w:rsidRPr="00FF27E3">
        <w:rPr>
          <w:rFonts w:ascii="Times New Roman" w:hAnsi="Times New Roman"/>
          <w:sz w:val="28"/>
          <w:szCs w:val="28"/>
          <w:lang w:eastAsia="ru-RU"/>
        </w:rPr>
        <w:t>азына»</w:t>
      </w:r>
      <w:r w:rsidR="00C6528A" w:rsidRPr="00FF27E3">
        <w:rPr>
          <w:rFonts w:ascii="Times New Roman" w:hAnsi="Times New Roman"/>
          <w:sz w:val="28"/>
          <w:szCs w:val="28"/>
          <w:lang w:eastAsia="ru-RU"/>
        </w:rPr>
        <w:t>,утвержденного решением Совета директоров АО «Самрук-Казына»  от 03.07.2019 № 161</w:t>
      </w:r>
      <w:r w:rsidRPr="00FF27E3">
        <w:rPr>
          <w:rFonts w:ascii="Times New Roman" w:hAnsi="Times New Roman" w:cs="Times New Roman"/>
          <w:bCs/>
          <w:sz w:val="28"/>
          <w:szCs w:val="28"/>
        </w:rPr>
        <w:t>.</w:t>
      </w:r>
    </w:p>
    <w:p w14:paraId="18D5A43B" w14:textId="77777777" w:rsidR="00836902" w:rsidRPr="00FF27E3" w:rsidRDefault="00836902" w:rsidP="00836902">
      <w:pPr>
        <w:spacing w:after="0" w:line="240" w:lineRule="auto"/>
        <w:jc w:val="center"/>
        <w:rPr>
          <w:rFonts w:ascii="Times New Roman" w:hAnsi="Times New Roman" w:cs="Times New Roman"/>
          <w:b/>
          <w:sz w:val="24"/>
          <w:szCs w:val="24"/>
        </w:rPr>
      </w:pPr>
    </w:p>
    <w:p w14:paraId="570A2594" w14:textId="539B3236" w:rsidR="00836902" w:rsidRPr="00FF27E3" w:rsidRDefault="00836902" w:rsidP="00836902">
      <w:pPr>
        <w:spacing w:after="0" w:line="240" w:lineRule="auto"/>
        <w:ind w:firstLine="709"/>
        <w:jc w:val="both"/>
        <w:rPr>
          <w:rFonts w:ascii="Times New Roman" w:hAnsi="Times New Roman" w:cs="Times New Roman"/>
          <w:sz w:val="28"/>
          <w:szCs w:val="28"/>
        </w:rPr>
      </w:pPr>
      <w:r w:rsidRPr="00FF27E3">
        <w:rPr>
          <w:rFonts w:ascii="Times New Roman" w:hAnsi="Times New Roman" w:cs="Times New Roman"/>
          <w:b/>
          <w:bCs/>
          <w:sz w:val="28"/>
          <w:szCs w:val="28"/>
        </w:rPr>
        <w:t xml:space="preserve">Предмет: </w:t>
      </w:r>
      <w:r w:rsidRPr="00FF27E3">
        <w:rPr>
          <w:rFonts w:ascii="Times New Roman" w:eastAsia="Times New Roman" w:hAnsi="Times New Roman" w:cs="Times New Roman"/>
          <w:spacing w:val="-2"/>
          <w:sz w:val="28"/>
          <w:szCs w:val="28"/>
          <w:lang w:eastAsia="ru-RU"/>
        </w:rPr>
        <w:t>услуги по</w:t>
      </w:r>
      <w:r w:rsidR="00B033FF" w:rsidRPr="00FF27E3">
        <w:rPr>
          <w:rFonts w:ascii="Times New Roman" w:eastAsia="Times New Roman" w:hAnsi="Times New Roman" w:cs="Times New Roman"/>
          <w:spacing w:val="-2"/>
          <w:sz w:val="28"/>
          <w:szCs w:val="28"/>
          <w:lang w:eastAsia="ru-RU"/>
        </w:rPr>
        <w:t xml:space="preserve"> оценке рын</w:t>
      </w:r>
      <w:r w:rsidR="00DF5E13" w:rsidRPr="00FF27E3">
        <w:rPr>
          <w:rFonts w:ascii="Times New Roman" w:eastAsia="Times New Roman" w:hAnsi="Times New Roman" w:cs="Times New Roman"/>
          <w:spacing w:val="-2"/>
          <w:sz w:val="28"/>
          <w:szCs w:val="28"/>
          <w:lang w:eastAsia="ru-RU"/>
        </w:rPr>
        <w:t xml:space="preserve">очной стоимости </w:t>
      </w:r>
      <w:r w:rsidR="00AB74EC" w:rsidRPr="00FF27E3">
        <w:rPr>
          <w:rFonts w:ascii="Times New Roman" w:eastAsia="Times New Roman" w:hAnsi="Times New Roman" w:cs="Times New Roman"/>
          <w:spacing w:val="-2"/>
          <w:sz w:val="28"/>
          <w:szCs w:val="28"/>
          <w:lang w:eastAsia="ru-RU"/>
        </w:rPr>
        <w:t xml:space="preserve">до </w:t>
      </w:r>
      <w:r w:rsidR="00DF5E13" w:rsidRPr="00FF27E3">
        <w:rPr>
          <w:rFonts w:ascii="Times New Roman" w:eastAsia="Times New Roman" w:hAnsi="Times New Roman" w:cs="Times New Roman"/>
          <w:spacing w:val="-2"/>
          <w:sz w:val="28"/>
          <w:szCs w:val="28"/>
          <w:lang w:eastAsia="ru-RU"/>
        </w:rPr>
        <w:t xml:space="preserve">100% доли участия </w:t>
      </w:r>
      <w:r w:rsidR="005A1BEC" w:rsidRPr="00FF27E3">
        <w:rPr>
          <w:rFonts w:ascii="Times New Roman" w:eastAsia="Times New Roman" w:hAnsi="Times New Roman" w:cs="Times New Roman"/>
          <w:spacing w:val="-2"/>
          <w:sz w:val="28"/>
          <w:szCs w:val="28"/>
          <w:lang w:eastAsia="ru-RU"/>
        </w:rPr>
        <w:t>в уставных капиталах</w:t>
      </w:r>
      <w:r w:rsidR="00B033FF" w:rsidRPr="00FF27E3">
        <w:rPr>
          <w:rFonts w:ascii="Times New Roman" w:eastAsia="Times New Roman" w:hAnsi="Times New Roman" w:cs="Times New Roman"/>
          <w:spacing w:val="-2"/>
          <w:sz w:val="28"/>
          <w:szCs w:val="28"/>
          <w:lang w:eastAsia="ru-RU"/>
        </w:rPr>
        <w:t xml:space="preserve">      </w:t>
      </w:r>
      <w:r w:rsidR="00EE67DA" w:rsidRPr="00FF27E3">
        <w:rPr>
          <w:rFonts w:ascii="Times New Roman" w:eastAsia="Times New Roman" w:hAnsi="Times New Roman" w:cs="Times New Roman"/>
          <w:spacing w:val="-2"/>
          <w:sz w:val="28"/>
          <w:szCs w:val="28"/>
          <w:lang w:eastAsia="ru-RU"/>
        </w:rPr>
        <w:t>ТОО «Ka</w:t>
      </w:r>
      <w:r w:rsidR="005A1BEC" w:rsidRPr="00FF27E3">
        <w:rPr>
          <w:rFonts w:ascii="Times New Roman" w:eastAsia="Times New Roman" w:hAnsi="Times New Roman" w:cs="Times New Roman"/>
          <w:spacing w:val="-2"/>
          <w:sz w:val="28"/>
          <w:szCs w:val="28"/>
          <w:lang w:eastAsia="ru-RU"/>
        </w:rPr>
        <w:t>zakhstan Solar Silicon», ТОО «МК «KazSilicon», ТОО «Astana Solar»</w:t>
      </w:r>
      <w:r w:rsidRPr="00FF27E3">
        <w:rPr>
          <w:rFonts w:ascii="Times New Roman" w:eastAsia="Times New Roman" w:hAnsi="Times New Roman" w:cs="Times New Roman"/>
          <w:spacing w:val="-2"/>
          <w:sz w:val="28"/>
          <w:szCs w:val="28"/>
          <w:lang w:eastAsia="ru-RU"/>
        </w:rPr>
        <w:t xml:space="preserve">, связанных с реализацией </w:t>
      </w:r>
      <w:r w:rsidR="00EE67DA" w:rsidRPr="00FF27E3">
        <w:rPr>
          <w:rFonts w:ascii="Times New Roman" w:eastAsia="Times New Roman" w:hAnsi="Times New Roman" w:cs="Times New Roman"/>
          <w:spacing w:val="-2"/>
          <w:sz w:val="28"/>
          <w:szCs w:val="28"/>
          <w:lang w:eastAsia="ru-RU"/>
        </w:rPr>
        <w:t>ТОО «Ka</w:t>
      </w:r>
      <w:r w:rsidR="005A1BEC" w:rsidRPr="00FF27E3">
        <w:rPr>
          <w:rFonts w:ascii="Times New Roman" w:eastAsia="Times New Roman" w:hAnsi="Times New Roman" w:cs="Times New Roman"/>
          <w:spacing w:val="-2"/>
          <w:sz w:val="28"/>
          <w:szCs w:val="28"/>
          <w:lang w:eastAsia="ru-RU"/>
        </w:rPr>
        <w:t xml:space="preserve">zakhstan Solar Silicon», ТОО «МК «KazSilicon», ТОО «Astana Solar» </w:t>
      </w:r>
      <w:r w:rsidRPr="00FF27E3">
        <w:rPr>
          <w:rFonts w:ascii="Times New Roman" w:eastAsia="Times New Roman" w:hAnsi="Times New Roman" w:cs="Times New Roman"/>
          <w:spacing w:val="-2"/>
          <w:sz w:val="28"/>
          <w:szCs w:val="28"/>
          <w:lang w:eastAsia="ru-RU"/>
        </w:rPr>
        <w:t>(далее – Услуги).</w:t>
      </w:r>
    </w:p>
    <w:p w14:paraId="3B5076CF" w14:textId="77777777" w:rsidR="00836902" w:rsidRPr="00FF27E3" w:rsidRDefault="00836902" w:rsidP="00836902">
      <w:pPr>
        <w:spacing w:after="0" w:line="240" w:lineRule="auto"/>
        <w:ind w:firstLine="709"/>
        <w:jc w:val="both"/>
        <w:rPr>
          <w:rFonts w:ascii="Times New Roman" w:hAnsi="Times New Roman" w:cs="Times New Roman"/>
          <w:sz w:val="28"/>
          <w:szCs w:val="28"/>
        </w:rPr>
      </w:pPr>
      <w:r w:rsidRPr="00FF27E3">
        <w:rPr>
          <w:rFonts w:ascii="Times New Roman" w:hAnsi="Times New Roman" w:cs="Times New Roman"/>
          <w:b/>
          <w:sz w:val="28"/>
          <w:szCs w:val="28"/>
        </w:rPr>
        <w:t xml:space="preserve">Срок оказания услуг: </w:t>
      </w:r>
      <w:r w:rsidRPr="00FF27E3">
        <w:rPr>
          <w:rFonts w:ascii="Times New Roman" w:eastAsia="Calibri" w:hAnsi="Times New Roman" w:cs="Times New Roman"/>
          <w:sz w:val="28"/>
          <w:szCs w:val="28"/>
          <w:lang w:eastAsia="ru-RU"/>
        </w:rPr>
        <w:t xml:space="preserve">Исполнитель должен приступить к оказанию Услуг, </w:t>
      </w:r>
      <w:r w:rsidR="00B033FF" w:rsidRPr="00FF27E3">
        <w:rPr>
          <w:rFonts w:ascii="Times New Roman" w:eastAsia="Calibri" w:hAnsi="Times New Roman" w:cs="Times New Roman"/>
          <w:sz w:val="28"/>
          <w:szCs w:val="28"/>
          <w:lang w:eastAsia="ru-RU"/>
        </w:rPr>
        <w:t xml:space="preserve">на следующий день после подписания договора уполномоченными сторонами. </w:t>
      </w:r>
      <w:r w:rsidRPr="00FF27E3">
        <w:rPr>
          <w:rFonts w:ascii="Times New Roman" w:eastAsia="Times New Roman" w:hAnsi="Times New Roman" w:cs="Times New Roman"/>
          <w:sz w:val="28"/>
          <w:szCs w:val="28"/>
          <w:lang w:eastAsia="ru-RU"/>
        </w:rPr>
        <w:t xml:space="preserve">После </w:t>
      </w:r>
      <w:r w:rsidRPr="00FF27E3">
        <w:rPr>
          <w:rFonts w:ascii="Times New Roman" w:eastAsia="Times New Roman" w:hAnsi="Times New Roman" w:cs="Times New Roman"/>
          <w:sz w:val="28"/>
          <w:szCs w:val="28"/>
          <w:lang w:eastAsia="ru-RU"/>
        </w:rPr>
        <w:lastRenderedPageBreak/>
        <w:t xml:space="preserve">получения поручения от Заказчика Исполнитель оказывает Услуги в </w:t>
      </w:r>
      <w:r w:rsidRPr="00FF27E3">
        <w:rPr>
          <w:rFonts w:ascii="Times New Roman" w:eastAsia="Times New Roman" w:hAnsi="Times New Roman" w:cs="Times New Roman"/>
          <w:sz w:val="28"/>
          <w:szCs w:val="28"/>
          <w:lang w:val="kk-KZ" w:eastAsia="ru-RU"/>
        </w:rPr>
        <w:t>сроки</w:t>
      </w:r>
      <w:r w:rsidRPr="00FF27E3">
        <w:rPr>
          <w:rFonts w:ascii="Times New Roman" w:eastAsia="Times New Roman" w:hAnsi="Times New Roman" w:cs="Times New Roman"/>
          <w:sz w:val="28"/>
          <w:szCs w:val="28"/>
          <w:lang w:eastAsia="ru-RU"/>
        </w:rPr>
        <w:t>,</w:t>
      </w:r>
      <w:r w:rsidRPr="00FF27E3">
        <w:rPr>
          <w:rFonts w:ascii="Times New Roman" w:eastAsia="Times New Roman" w:hAnsi="Times New Roman" w:cs="Times New Roman"/>
          <w:sz w:val="28"/>
          <w:szCs w:val="28"/>
          <w:lang w:val="kk-KZ" w:eastAsia="ru-RU"/>
        </w:rPr>
        <w:t xml:space="preserve"> установ</w:t>
      </w:r>
      <w:r w:rsidR="00B033FF" w:rsidRPr="00FF27E3">
        <w:rPr>
          <w:rFonts w:ascii="Times New Roman" w:eastAsia="Times New Roman" w:hAnsi="Times New Roman" w:cs="Times New Roman"/>
          <w:sz w:val="28"/>
          <w:szCs w:val="28"/>
          <w:lang w:val="kk-KZ" w:eastAsia="ru-RU"/>
        </w:rPr>
        <w:t>л</w:t>
      </w:r>
      <w:r w:rsidRPr="00FF27E3">
        <w:rPr>
          <w:rFonts w:ascii="Times New Roman" w:eastAsia="Times New Roman" w:hAnsi="Times New Roman" w:cs="Times New Roman"/>
          <w:sz w:val="28"/>
          <w:szCs w:val="28"/>
          <w:lang w:val="kk-KZ" w:eastAsia="ru-RU"/>
        </w:rPr>
        <w:t xml:space="preserve">енные Приложением </w:t>
      </w:r>
      <w:r w:rsidRPr="00FF27E3">
        <w:rPr>
          <w:rFonts w:ascii="Times New Roman" w:eastAsia="Times New Roman" w:hAnsi="Times New Roman" w:cs="Times New Roman"/>
          <w:spacing w:val="-2"/>
          <w:sz w:val="28"/>
          <w:szCs w:val="28"/>
          <w:lang w:eastAsia="ru-RU"/>
        </w:rPr>
        <w:t>№1 к настоящему Запросу предложений</w:t>
      </w:r>
      <w:r w:rsidRPr="00FF27E3">
        <w:rPr>
          <w:rFonts w:ascii="Times New Roman" w:eastAsia="Calibri" w:hAnsi="Times New Roman" w:cs="Times New Roman"/>
          <w:sz w:val="28"/>
          <w:szCs w:val="28"/>
          <w:lang w:eastAsia="ru-RU"/>
        </w:rPr>
        <w:t xml:space="preserve">.  </w:t>
      </w:r>
    </w:p>
    <w:p w14:paraId="18EAA716" w14:textId="77777777" w:rsidR="00836902" w:rsidRPr="00FF27E3" w:rsidRDefault="00836902" w:rsidP="00836902">
      <w:pPr>
        <w:spacing w:after="0" w:line="240" w:lineRule="auto"/>
        <w:ind w:firstLine="709"/>
        <w:jc w:val="both"/>
        <w:rPr>
          <w:rFonts w:ascii="Times New Roman" w:hAnsi="Times New Roman" w:cs="Times New Roman"/>
          <w:bCs/>
          <w:sz w:val="28"/>
          <w:szCs w:val="28"/>
        </w:rPr>
      </w:pPr>
      <w:r w:rsidRPr="00FF27E3">
        <w:rPr>
          <w:rFonts w:ascii="Times New Roman" w:hAnsi="Times New Roman" w:cs="Times New Roman"/>
          <w:b/>
          <w:bCs/>
          <w:sz w:val="28"/>
          <w:szCs w:val="28"/>
        </w:rPr>
        <w:t xml:space="preserve">Заказчик (наименование и местонахождение): </w:t>
      </w:r>
      <w:r w:rsidR="00C63920" w:rsidRPr="00FF27E3">
        <w:rPr>
          <w:rFonts w:ascii="Times New Roman" w:hAnsi="Times New Roman" w:cs="Times New Roman"/>
          <w:bCs/>
          <w:sz w:val="28"/>
          <w:szCs w:val="28"/>
        </w:rPr>
        <w:t>АО «НАК «Казатомпром»</w:t>
      </w:r>
      <w:r w:rsidRPr="00FF27E3">
        <w:rPr>
          <w:rFonts w:ascii="Times New Roman" w:hAnsi="Times New Roman" w:cs="Times New Roman"/>
          <w:bCs/>
          <w:sz w:val="28"/>
          <w:szCs w:val="28"/>
        </w:rPr>
        <w:t xml:space="preserve">, факт адрес: г. </w:t>
      </w:r>
      <w:r w:rsidR="005A1BEC" w:rsidRPr="00FF27E3">
        <w:rPr>
          <w:rFonts w:ascii="Times New Roman" w:hAnsi="Times New Roman" w:cs="Times New Roman"/>
          <w:bCs/>
          <w:sz w:val="28"/>
          <w:szCs w:val="28"/>
        </w:rPr>
        <w:t>Нур-Султан</w:t>
      </w:r>
      <w:r w:rsidRPr="00FF27E3">
        <w:rPr>
          <w:rFonts w:ascii="Times New Roman" w:hAnsi="Times New Roman" w:cs="Times New Roman"/>
          <w:bCs/>
          <w:sz w:val="28"/>
          <w:szCs w:val="28"/>
        </w:rPr>
        <w:t xml:space="preserve">, </w:t>
      </w:r>
      <w:r w:rsidR="00C63920" w:rsidRPr="00FF27E3">
        <w:rPr>
          <w:rFonts w:ascii="Times New Roman" w:hAnsi="Times New Roman" w:cs="Times New Roman"/>
          <w:bCs/>
          <w:sz w:val="28"/>
          <w:szCs w:val="28"/>
        </w:rPr>
        <w:t>улица Е-10, 17/12, офис АО «НАК «Казатомпром»</w:t>
      </w:r>
      <w:r w:rsidRPr="00FF27E3">
        <w:rPr>
          <w:rFonts w:ascii="Times New Roman" w:hAnsi="Times New Roman" w:cs="Times New Roman"/>
          <w:bCs/>
          <w:sz w:val="28"/>
          <w:szCs w:val="28"/>
        </w:rPr>
        <w:t>.</w:t>
      </w:r>
    </w:p>
    <w:p w14:paraId="7D18C032" w14:textId="77777777" w:rsidR="00836902" w:rsidRPr="00FF27E3" w:rsidRDefault="00836902" w:rsidP="00836902">
      <w:pPr>
        <w:spacing w:after="0" w:line="240" w:lineRule="auto"/>
        <w:ind w:right="-4" w:firstLine="709"/>
        <w:jc w:val="both"/>
        <w:rPr>
          <w:rFonts w:ascii="Times New Roman" w:hAnsi="Times New Roman" w:cs="Times New Roman"/>
          <w:sz w:val="28"/>
          <w:szCs w:val="28"/>
        </w:rPr>
      </w:pPr>
      <w:r w:rsidRPr="00FF27E3">
        <w:rPr>
          <w:rFonts w:ascii="Times New Roman" w:hAnsi="Times New Roman" w:cs="Times New Roman"/>
          <w:b/>
          <w:sz w:val="28"/>
          <w:szCs w:val="28"/>
        </w:rPr>
        <w:t>Адрес электронной почты и номера телефонов для обращений потенциальных консультантов</w:t>
      </w:r>
      <w:r w:rsidR="009068F0" w:rsidRPr="00FF27E3">
        <w:rPr>
          <w:rFonts w:ascii="Times New Roman" w:hAnsi="Times New Roman" w:cs="Times New Roman"/>
          <w:b/>
          <w:sz w:val="28"/>
          <w:szCs w:val="28"/>
        </w:rPr>
        <w:t xml:space="preserve"> </w:t>
      </w:r>
      <w:hyperlink r:id="rId8" w:history="1">
        <w:r w:rsidR="00C63920" w:rsidRPr="00FF27E3">
          <w:rPr>
            <w:rStyle w:val="ab"/>
            <w:rFonts w:ascii="Times New Roman" w:hAnsi="Times New Roman" w:cs="Times New Roman"/>
            <w:sz w:val="28"/>
            <w:szCs w:val="28"/>
            <w:lang w:val="en-US"/>
          </w:rPr>
          <w:t>darstanov</w:t>
        </w:r>
        <w:r w:rsidR="00C63920" w:rsidRPr="00FF27E3">
          <w:rPr>
            <w:rStyle w:val="ab"/>
            <w:rFonts w:ascii="Times New Roman" w:hAnsi="Times New Roman" w:cs="Times New Roman"/>
            <w:sz w:val="28"/>
            <w:szCs w:val="28"/>
          </w:rPr>
          <w:t>@</w:t>
        </w:r>
        <w:r w:rsidR="00C63920" w:rsidRPr="00FF27E3">
          <w:rPr>
            <w:rStyle w:val="ab"/>
            <w:rFonts w:ascii="Times New Roman" w:hAnsi="Times New Roman" w:cs="Times New Roman"/>
            <w:sz w:val="28"/>
            <w:szCs w:val="28"/>
            <w:lang w:val="en-US"/>
          </w:rPr>
          <w:t>kazatomprom</w:t>
        </w:r>
        <w:r w:rsidR="00C63920" w:rsidRPr="00FF27E3">
          <w:rPr>
            <w:rStyle w:val="ab"/>
            <w:rFonts w:ascii="Times New Roman" w:hAnsi="Times New Roman" w:cs="Times New Roman"/>
            <w:sz w:val="28"/>
            <w:szCs w:val="28"/>
          </w:rPr>
          <w:t>.</w:t>
        </w:r>
        <w:r w:rsidR="00C63920" w:rsidRPr="00FF27E3">
          <w:rPr>
            <w:rStyle w:val="ab"/>
            <w:rFonts w:ascii="Times New Roman" w:hAnsi="Times New Roman" w:cs="Times New Roman"/>
            <w:sz w:val="28"/>
            <w:szCs w:val="28"/>
            <w:lang w:val="en-US"/>
          </w:rPr>
          <w:t>kz</w:t>
        </w:r>
      </w:hyperlink>
      <w:r w:rsidR="00C63920" w:rsidRPr="00FF27E3">
        <w:rPr>
          <w:rFonts w:ascii="Times New Roman" w:hAnsi="Times New Roman" w:cs="Times New Roman"/>
          <w:sz w:val="28"/>
          <w:szCs w:val="28"/>
        </w:rPr>
        <w:t xml:space="preserve">; </w:t>
      </w:r>
      <w:hyperlink r:id="rId9" w:history="1">
        <w:r w:rsidR="007E4300" w:rsidRPr="00FF27E3">
          <w:rPr>
            <w:rFonts w:ascii="Times New Roman" w:hAnsi="Times New Roman" w:cs="Times New Roman"/>
            <w:sz w:val="28"/>
            <w:szCs w:val="28"/>
          </w:rPr>
          <w:t>dabduova@kazatomprom.kz; 8-701-555-88-31</w:t>
        </w:r>
      </w:hyperlink>
      <w:r w:rsidRPr="00FF27E3">
        <w:rPr>
          <w:rFonts w:ascii="Times New Roman" w:hAnsi="Times New Roman" w:cs="Times New Roman"/>
          <w:sz w:val="28"/>
          <w:szCs w:val="28"/>
        </w:rPr>
        <w:t>;</w:t>
      </w:r>
      <w:r w:rsidR="007E4300" w:rsidRPr="00FF27E3">
        <w:rPr>
          <w:rFonts w:ascii="Times New Roman" w:hAnsi="Times New Roman" w:cs="Times New Roman"/>
          <w:sz w:val="28"/>
          <w:szCs w:val="28"/>
        </w:rPr>
        <w:t xml:space="preserve"> </w:t>
      </w:r>
      <w:r w:rsidRPr="00FF27E3">
        <w:rPr>
          <w:rFonts w:ascii="Times New Roman" w:hAnsi="Times New Roman" w:cs="Times New Roman"/>
          <w:sz w:val="28"/>
          <w:szCs w:val="28"/>
        </w:rPr>
        <w:t>8-701-</w:t>
      </w:r>
      <w:r w:rsidR="00C63920" w:rsidRPr="00FF27E3">
        <w:rPr>
          <w:rFonts w:ascii="Times New Roman" w:hAnsi="Times New Roman" w:cs="Times New Roman"/>
          <w:sz w:val="28"/>
          <w:szCs w:val="28"/>
        </w:rPr>
        <w:t>555-42-17</w:t>
      </w:r>
      <w:r w:rsidRPr="00FF27E3">
        <w:rPr>
          <w:rFonts w:ascii="Times New Roman" w:hAnsi="Times New Roman" w:cs="Times New Roman"/>
          <w:sz w:val="28"/>
          <w:szCs w:val="28"/>
        </w:rPr>
        <w:t>.</w:t>
      </w:r>
    </w:p>
    <w:p w14:paraId="399229C3" w14:textId="77777777" w:rsidR="00836902" w:rsidRPr="00FF27E3" w:rsidRDefault="00836902" w:rsidP="00836902">
      <w:pPr>
        <w:spacing w:after="0" w:line="240" w:lineRule="auto"/>
        <w:ind w:firstLine="709"/>
        <w:jc w:val="both"/>
        <w:rPr>
          <w:rFonts w:ascii="Times New Roman" w:hAnsi="Times New Roman" w:cs="Times New Roman"/>
          <w:bCs/>
          <w:sz w:val="28"/>
          <w:szCs w:val="28"/>
        </w:rPr>
      </w:pPr>
      <w:r w:rsidRPr="00FF27E3">
        <w:rPr>
          <w:rFonts w:ascii="Times New Roman" w:hAnsi="Times New Roman" w:cs="Times New Roman"/>
          <w:b/>
          <w:bCs/>
          <w:sz w:val="28"/>
          <w:szCs w:val="28"/>
        </w:rPr>
        <w:t xml:space="preserve">Организатор запроса предложений (наименование и местонахождение): </w:t>
      </w:r>
      <w:r w:rsidR="00C63920" w:rsidRPr="00FF27E3">
        <w:rPr>
          <w:rFonts w:ascii="Times New Roman" w:hAnsi="Times New Roman" w:cs="Times New Roman"/>
          <w:bCs/>
          <w:sz w:val="28"/>
          <w:szCs w:val="28"/>
        </w:rPr>
        <w:t xml:space="preserve">АО «НАК «Казатомпром», факт адрес: г. </w:t>
      </w:r>
      <w:r w:rsidR="005A1BEC" w:rsidRPr="00FF27E3">
        <w:rPr>
          <w:rFonts w:ascii="Times New Roman" w:hAnsi="Times New Roman" w:cs="Times New Roman"/>
          <w:bCs/>
          <w:sz w:val="28"/>
          <w:szCs w:val="28"/>
        </w:rPr>
        <w:t>Нур-Султан</w:t>
      </w:r>
      <w:r w:rsidR="00C63920" w:rsidRPr="00FF27E3">
        <w:rPr>
          <w:rFonts w:ascii="Times New Roman" w:hAnsi="Times New Roman" w:cs="Times New Roman"/>
          <w:bCs/>
          <w:sz w:val="28"/>
          <w:szCs w:val="28"/>
        </w:rPr>
        <w:t xml:space="preserve">, улица Е-10, 17/12, офис АО «НАК «Казатомпром» </w:t>
      </w:r>
      <w:r w:rsidRPr="00FF27E3">
        <w:rPr>
          <w:rFonts w:ascii="Times New Roman" w:hAnsi="Times New Roman" w:cs="Times New Roman"/>
          <w:bCs/>
          <w:sz w:val="28"/>
          <w:szCs w:val="28"/>
        </w:rPr>
        <w:t>.</w:t>
      </w:r>
    </w:p>
    <w:p w14:paraId="3758F163" w14:textId="17DA6F26" w:rsidR="00836902" w:rsidRPr="00FF27E3" w:rsidRDefault="00836902" w:rsidP="00836902">
      <w:pPr>
        <w:spacing w:after="0" w:line="240" w:lineRule="auto"/>
        <w:ind w:right="-4" w:firstLine="709"/>
        <w:jc w:val="both"/>
        <w:rPr>
          <w:rFonts w:ascii="Times New Roman" w:hAnsi="Times New Roman" w:cs="Times New Roman"/>
          <w:b/>
          <w:bCs/>
          <w:sz w:val="28"/>
          <w:szCs w:val="28"/>
        </w:rPr>
      </w:pPr>
      <w:r w:rsidRPr="00FF27E3">
        <w:rPr>
          <w:rFonts w:ascii="Times New Roman" w:hAnsi="Times New Roman" w:cs="Times New Roman"/>
          <w:b/>
          <w:bCs/>
          <w:sz w:val="28"/>
          <w:szCs w:val="28"/>
        </w:rPr>
        <w:t xml:space="preserve">Предложения потенциальных консультантов принимаются по адресу: </w:t>
      </w:r>
      <w:r w:rsidRPr="00FF27E3">
        <w:rPr>
          <w:rFonts w:ascii="Times New Roman" w:hAnsi="Times New Roman" w:cs="Times New Roman"/>
          <w:b/>
          <w:bCs/>
          <w:sz w:val="28"/>
          <w:szCs w:val="28"/>
        </w:rPr>
        <w:br/>
      </w:r>
      <w:r w:rsidRPr="00FF27E3">
        <w:rPr>
          <w:rFonts w:ascii="Times New Roman" w:hAnsi="Times New Roman" w:cs="Times New Roman"/>
          <w:bCs/>
          <w:sz w:val="28"/>
          <w:szCs w:val="28"/>
        </w:rPr>
        <w:t>г.</w:t>
      </w:r>
      <w:r w:rsidR="005A1BEC" w:rsidRPr="00FF27E3">
        <w:rPr>
          <w:rFonts w:ascii="Times New Roman" w:hAnsi="Times New Roman" w:cs="Times New Roman"/>
          <w:bCs/>
          <w:sz w:val="28"/>
          <w:szCs w:val="28"/>
        </w:rPr>
        <w:t xml:space="preserve"> Нур-Султан</w:t>
      </w:r>
      <w:r w:rsidRPr="00FF27E3">
        <w:rPr>
          <w:rFonts w:ascii="Times New Roman" w:hAnsi="Times New Roman" w:cs="Times New Roman"/>
          <w:bCs/>
          <w:sz w:val="28"/>
          <w:szCs w:val="28"/>
        </w:rPr>
        <w:t xml:space="preserve">, </w:t>
      </w:r>
      <w:r w:rsidR="00C63920" w:rsidRPr="00FF27E3">
        <w:rPr>
          <w:rFonts w:ascii="Times New Roman" w:hAnsi="Times New Roman" w:cs="Times New Roman"/>
          <w:bCs/>
          <w:sz w:val="28"/>
          <w:szCs w:val="28"/>
        </w:rPr>
        <w:t>улица Е-10, 17/12, офис АО «НАК «Казатомпром»</w:t>
      </w:r>
      <w:r w:rsidRPr="00FF27E3">
        <w:rPr>
          <w:rFonts w:ascii="Times New Roman" w:hAnsi="Times New Roman" w:cs="Times New Roman"/>
          <w:b/>
          <w:bCs/>
          <w:sz w:val="28"/>
          <w:szCs w:val="28"/>
        </w:rPr>
        <w:t xml:space="preserve"> в срок до </w:t>
      </w:r>
      <w:r w:rsidR="00823E4F" w:rsidRPr="00FF27E3">
        <w:rPr>
          <w:rFonts w:ascii="Times New Roman" w:hAnsi="Times New Roman" w:cs="Times New Roman"/>
          <w:b/>
          <w:bCs/>
          <w:sz w:val="28"/>
          <w:szCs w:val="28"/>
        </w:rPr>
        <w:t>13.00</w:t>
      </w:r>
      <w:r w:rsidRPr="00FF27E3">
        <w:rPr>
          <w:rFonts w:ascii="Times New Roman" w:hAnsi="Times New Roman" w:cs="Times New Roman"/>
          <w:b/>
          <w:bCs/>
          <w:sz w:val="28"/>
          <w:szCs w:val="28"/>
        </w:rPr>
        <w:t xml:space="preserve"> часов </w:t>
      </w:r>
      <w:r w:rsidR="00823E4F" w:rsidRPr="00FF27E3">
        <w:rPr>
          <w:rFonts w:ascii="Times New Roman" w:hAnsi="Times New Roman" w:cs="Times New Roman"/>
          <w:b/>
          <w:bCs/>
          <w:sz w:val="28"/>
          <w:szCs w:val="28"/>
        </w:rPr>
        <w:t xml:space="preserve">21 мая </w:t>
      </w:r>
      <w:r w:rsidR="005A1BEC" w:rsidRPr="00FF27E3">
        <w:rPr>
          <w:rFonts w:ascii="Times New Roman" w:hAnsi="Times New Roman" w:cs="Times New Roman"/>
          <w:b/>
          <w:bCs/>
          <w:sz w:val="28"/>
          <w:szCs w:val="28"/>
        </w:rPr>
        <w:t>2020</w:t>
      </w:r>
      <w:r w:rsidRPr="00FF27E3">
        <w:rPr>
          <w:rFonts w:ascii="Times New Roman" w:hAnsi="Times New Roman" w:cs="Times New Roman"/>
          <w:b/>
          <w:bCs/>
          <w:sz w:val="28"/>
          <w:szCs w:val="28"/>
        </w:rPr>
        <w:t xml:space="preserve"> года.</w:t>
      </w:r>
    </w:p>
    <w:p w14:paraId="6A312ABE" w14:textId="77777777" w:rsidR="00836902" w:rsidRPr="00FF27E3" w:rsidRDefault="00836902" w:rsidP="00836902">
      <w:pPr>
        <w:spacing w:after="0" w:line="240" w:lineRule="auto"/>
        <w:ind w:right="-4" w:firstLine="709"/>
        <w:jc w:val="both"/>
        <w:rPr>
          <w:rFonts w:ascii="Times New Roman" w:hAnsi="Times New Roman" w:cs="Times New Roman"/>
          <w:bCs/>
          <w:sz w:val="28"/>
          <w:szCs w:val="28"/>
        </w:rPr>
      </w:pPr>
      <w:r w:rsidRPr="00FF27E3">
        <w:rPr>
          <w:rFonts w:ascii="Times New Roman" w:hAnsi="Times New Roman" w:cs="Times New Roman"/>
          <w:b/>
          <w:bCs/>
          <w:sz w:val="28"/>
          <w:szCs w:val="28"/>
        </w:rPr>
        <w:t xml:space="preserve">Срок действия </w:t>
      </w:r>
      <w:r w:rsidRPr="00FF27E3">
        <w:rPr>
          <w:rFonts w:ascii="Times New Roman" w:hAnsi="Times New Roman" w:cs="Times New Roman"/>
          <w:b/>
          <w:bCs/>
          <w:sz w:val="28"/>
          <w:szCs w:val="28"/>
          <w:lang w:val="kk-KZ"/>
        </w:rPr>
        <w:t>предложений потенциальных консультантов</w:t>
      </w:r>
      <w:r w:rsidRPr="00FF27E3">
        <w:rPr>
          <w:rFonts w:ascii="Times New Roman" w:hAnsi="Times New Roman" w:cs="Times New Roman"/>
          <w:b/>
          <w:bCs/>
          <w:sz w:val="28"/>
          <w:szCs w:val="28"/>
        </w:rPr>
        <w:t xml:space="preserve">: </w:t>
      </w:r>
      <w:r w:rsidRPr="00FF27E3">
        <w:rPr>
          <w:rFonts w:ascii="Times New Roman" w:hAnsi="Times New Roman" w:cs="Times New Roman"/>
          <w:b/>
          <w:bCs/>
          <w:sz w:val="28"/>
          <w:szCs w:val="28"/>
        </w:rPr>
        <w:br/>
      </w:r>
      <w:r w:rsidRPr="00FF27E3">
        <w:rPr>
          <w:rFonts w:ascii="Times New Roman" w:hAnsi="Times New Roman" w:cs="Times New Roman"/>
          <w:bCs/>
          <w:sz w:val="28"/>
          <w:szCs w:val="28"/>
        </w:rPr>
        <w:t xml:space="preserve">45 календарных дней с </w:t>
      </w:r>
      <w:r w:rsidRPr="00FF27E3">
        <w:rPr>
          <w:rFonts w:ascii="Times New Roman" w:hAnsi="Times New Roman" w:cs="Times New Roman"/>
          <w:bCs/>
          <w:sz w:val="28"/>
          <w:szCs w:val="28"/>
          <w:lang w:val="kk-KZ"/>
        </w:rPr>
        <w:t>даты</w:t>
      </w:r>
      <w:r w:rsidRPr="00FF27E3">
        <w:rPr>
          <w:rFonts w:ascii="Times New Roman" w:hAnsi="Times New Roman" w:cs="Times New Roman"/>
          <w:bCs/>
          <w:sz w:val="28"/>
          <w:szCs w:val="28"/>
        </w:rPr>
        <w:t xml:space="preserve"> вскрытия.</w:t>
      </w:r>
    </w:p>
    <w:p w14:paraId="7B41BBAC" w14:textId="301E33D8" w:rsidR="00836902" w:rsidRPr="00FF27E3" w:rsidRDefault="00836902" w:rsidP="00836902">
      <w:pPr>
        <w:spacing w:after="0" w:line="240" w:lineRule="auto"/>
        <w:ind w:right="-4" w:firstLine="709"/>
        <w:jc w:val="both"/>
        <w:rPr>
          <w:rFonts w:ascii="Times New Roman" w:hAnsi="Times New Roman" w:cs="Times New Roman"/>
          <w:bCs/>
          <w:sz w:val="28"/>
          <w:szCs w:val="28"/>
        </w:rPr>
      </w:pPr>
      <w:r w:rsidRPr="00FF27E3">
        <w:rPr>
          <w:rFonts w:ascii="Times New Roman" w:hAnsi="Times New Roman" w:cs="Times New Roman"/>
          <w:b/>
          <w:bCs/>
          <w:sz w:val="28"/>
          <w:szCs w:val="28"/>
        </w:rPr>
        <w:t xml:space="preserve">Вскрытие, поступивших предложений потенциальных консультантов будет проводиться по адресу: </w:t>
      </w:r>
      <w:r w:rsidRPr="00FF27E3">
        <w:rPr>
          <w:rFonts w:ascii="Times New Roman" w:hAnsi="Times New Roman" w:cs="Times New Roman"/>
          <w:bCs/>
          <w:iCs/>
          <w:sz w:val="28"/>
          <w:szCs w:val="28"/>
        </w:rPr>
        <w:t>г.</w:t>
      </w:r>
      <w:r w:rsidR="005A1BEC" w:rsidRPr="00FF27E3">
        <w:rPr>
          <w:rFonts w:ascii="Times New Roman" w:hAnsi="Times New Roman" w:cs="Times New Roman"/>
          <w:bCs/>
          <w:iCs/>
          <w:sz w:val="28"/>
          <w:szCs w:val="28"/>
        </w:rPr>
        <w:t xml:space="preserve"> Нур-Султан</w:t>
      </w:r>
      <w:r w:rsidRPr="00FF27E3">
        <w:rPr>
          <w:rFonts w:ascii="Times New Roman" w:hAnsi="Times New Roman" w:cs="Times New Roman"/>
          <w:bCs/>
          <w:iCs/>
          <w:sz w:val="28"/>
          <w:szCs w:val="28"/>
        </w:rPr>
        <w:t>, ул</w:t>
      </w:r>
      <w:r w:rsidR="00C63920" w:rsidRPr="00FF27E3">
        <w:rPr>
          <w:rFonts w:ascii="Times New Roman" w:hAnsi="Times New Roman" w:cs="Times New Roman"/>
          <w:bCs/>
          <w:iCs/>
          <w:sz w:val="28"/>
          <w:szCs w:val="28"/>
        </w:rPr>
        <w:t xml:space="preserve">ица Е-10,17/12, офис АО «НАК «Казатомпром» </w:t>
      </w:r>
      <w:r w:rsidRPr="00FF27E3">
        <w:rPr>
          <w:rFonts w:ascii="Times New Roman" w:hAnsi="Times New Roman" w:cs="Times New Roman"/>
          <w:b/>
          <w:bCs/>
          <w:iCs/>
          <w:sz w:val="28"/>
          <w:szCs w:val="28"/>
        </w:rPr>
        <w:t xml:space="preserve">в </w:t>
      </w:r>
      <w:r w:rsidR="00823E4F" w:rsidRPr="00FF27E3">
        <w:rPr>
          <w:rFonts w:ascii="Times New Roman" w:hAnsi="Times New Roman" w:cs="Times New Roman"/>
          <w:b/>
          <w:bCs/>
          <w:sz w:val="28"/>
          <w:szCs w:val="28"/>
        </w:rPr>
        <w:t xml:space="preserve">15:00 </w:t>
      </w:r>
      <w:r w:rsidRPr="00FF27E3">
        <w:rPr>
          <w:rFonts w:ascii="Times New Roman" w:hAnsi="Times New Roman" w:cs="Times New Roman"/>
          <w:b/>
          <w:bCs/>
          <w:iCs/>
          <w:sz w:val="28"/>
          <w:szCs w:val="28"/>
        </w:rPr>
        <w:t xml:space="preserve">часов </w:t>
      </w:r>
      <w:r w:rsidR="00823E4F" w:rsidRPr="00FF27E3">
        <w:rPr>
          <w:rFonts w:ascii="Times New Roman" w:hAnsi="Times New Roman" w:cs="Times New Roman"/>
          <w:b/>
          <w:bCs/>
          <w:iCs/>
          <w:sz w:val="28"/>
          <w:szCs w:val="28"/>
        </w:rPr>
        <w:t xml:space="preserve">21 мая </w:t>
      </w:r>
      <w:r w:rsidR="005A1BEC" w:rsidRPr="00FF27E3">
        <w:rPr>
          <w:rFonts w:ascii="Times New Roman" w:hAnsi="Times New Roman" w:cs="Times New Roman"/>
          <w:b/>
          <w:bCs/>
          <w:iCs/>
          <w:sz w:val="28"/>
          <w:szCs w:val="28"/>
        </w:rPr>
        <w:t>2020</w:t>
      </w:r>
      <w:r w:rsidRPr="00FF27E3">
        <w:rPr>
          <w:rFonts w:ascii="Times New Roman" w:hAnsi="Times New Roman" w:cs="Times New Roman"/>
          <w:b/>
          <w:bCs/>
          <w:iCs/>
          <w:sz w:val="28"/>
          <w:szCs w:val="28"/>
        </w:rPr>
        <w:t xml:space="preserve"> года</w:t>
      </w:r>
      <w:r w:rsidRPr="00FF27E3">
        <w:rPr>
          <w:rFonts w:ascii="Times New Roman" w:hAnsi="Times New Roman" w:cs="Times New Roman"/>
          <w:bCs/>
          <w:iCs/>
          <w:sz w:val="28"/>
          <w:szCs w:val="28"/>
        </w:rPr>
        <w:t>.</w:t>
      </w:r>
    </w:p>
    <w:p w14:paraId="23C9B0F8" w14:textId="5B7EF231" w:rsidR="00836902" w:rsidRPr="00FF27E3" w:rsidRDefault="00836902" w:rsidP="00836902">
      <w:pPr>
        <w:spacing w:after="0" w:line="240" w:lineRule="auto"/>
        <w:ind w:right="-4" w:firstLine="709"/>
        <w:jc w:val="both"/>
        <w:rPr>
          <w:rFonts w:ascii="Times New Roman" w:hAnsi="Times New Roman" w:cs="Times New Roman"/>
          <w:bCs/>
          <w:iCs/>
          <w:sz w:val="28"/>
          <w:szCs w:val="28"/>
        </w:rPr>
      </w:pPr>
      <w:r w:rsidRPr="00FF27E3">
        <w:rPr>
          <w:rFonts w:ascii="Times New Roman" w:hAnsi="Times New Roman" w:cs="Times New Roman"/>
          <w:b/>
          <w:bCs/>
          <w:iCs/>
          <w:sz w:val="28"/>
          <w:szCs w:val="28"/>
        </w:rPr>
        <w:t xml:space="preserve">Регистрация потенциальных консультантов (их уполномоченных представителей) </w:t>
      </w:r>
      <w:r w:rsidRPr="00FF27E3">
        <w:rPr>
          <w:rFonts w:ascii="Times New Roman" w:hAnsi="Times New Roman" w:cs="Times New Roman"/>
          <w:b/>
          <w:bCs/>
          <w:sz w:val="28"/>
          <w:szCs w:val="28"/>
        </w:rPr>
        <w:t xml:space="preserve">будет проводиться в срок до </w:t>
      </w:r>
      <w:r w:rsidR="00823E4F" w:rsidRPr="00FF27E3">
        <w:rPr>
          <w:rFonts w:ascii="Times New Roman" w:hAnsi="Times New Roman" w:cs="Times New Roman"/>
          <w:b/>
          <w:bCs/>
          <w:sz w:val="28"/>
          <w:szCs w:val="28"/>
        </w:rPr>
        <w:t>13.00</w:t>
      </w:r>
      <w:r w:rsidRPr="00FF27E3">
        <w:rPr>
          <w:rFonts w:ascii="Times New Roman" w:hAnsi="Times New Roman" w:cs="Times New Roman"/>
          <w:b/>
          <w:bCs/>
          <w:sz w:val="28"/>
          <w:szCs w:val="28"/>
        </w:rPr>
        <w:t xml:space="preserve"> часов </w:t>
      </w:r>
      <w:r w:rsidR="00823E4F" w:rsidRPr="00FF27E3">
        <w:rPr>
          <w:rFonts w:ascii="Times New Roman" w:hAnsi="Times New Roman" w:cs="Times New Roman"/>
          <w:b/>
          <w:bCs/>
          <w:sz w:val="28"/>
          <w:szCs w:val="28"/>
        </w:rPr>
        <w:t xml:space="preserve">21 мая </w:t>
      </w:r>
      <w:r w:rsidR="005A1BEC" w:rsidRPr="00FF27E3">
        <w:rPr>
          <w:rFonts w:ascii="Times New Roman" w:hAnsi="Times New Roman" w:cs="Times New Roman"/>
          <w:b/>
          <w:bCs/>
          <w:sz w:val="28"/>
          <w:szCs w:val="28"/>
        </w:rPr>
        <w:t>2020</w:t>
      </w:r>
      <w:r w:rsidRPr="00FF27E3">
        <w:rPr>
          <w:rFonts w:ascii="Times New Roman" w:hAnsi="Times New Roman" w:cs="Times New Roman"/>
          <w:b/>
          <w:bCs/>
          <w:sz w:val="28"/>
          <w:szCs w:val="28"/>
        </w:rPr>
        <w:t xml:space="preserve"> года</w:t>
      </w:r>
      <w:r w:rsidRPr="00FF27E3">
        <w:rPr>
          <w:rFonts w:ascii="Times New Roman" w:hAnsi="Times New Roman" w:cs="Times New Roman"/>
          <w:bCs/>
          <w:iCs/>
          <w:sz w:val="28"/>
          <w:szCs w:val="28"/>
        </w:rPr>
        <w:t xml:space="preserve"> по адресу:</w:t>
      </w:r>
      <w:r w:rsidRPr="00FF27E3">
        <w:rPr>
          <w:rFonts w:ascii="Times New Roman" w:hAnsi="Times New Roman" w:cs="Times New Roman"/>
          <w:b/>
          <w:bCs/>
          <w:sz w:val="28"/>
          <w:szCs w:val="28"/>
        </w:rPr>
        <w:t xml:space="preserve"> </w:t>
      </w:r>
      <w:r w:rsidRPr="00FF27E3">
        <w:rPr>
          <w:rFonts w:ascii="Times New Roman" w:hAnsi="Times New Roman" w:cs="Times New Roman"/>
          <w:bCs/>
          <w:iCs/>
          <w:sz w:val="28"/>
          <w:szCs w:val="28"/>
        </w:rPr>
        <w:t>г.</w:t>
      </w:r>
      <w:r w:rsidR="005A1BEC" w:rsidRPr="00FF27E3">
        <w:rPr>
          <w:rFonts w:ascii="Times New Roman" w:hAnsi="Times New Roman" w:cs="Times New Roman"/>
          <w:bCs/>
          <w:iCs/>
          <w:sz w:val="28"/>
          <w:szCs w:val="28"/>
        </w:rPr>
        <w:t xml:space="preserve"> Нур-Султан</w:t>
      </w:r>
      <w:r w:rsidRPr="00FF27E3">
        <w:rPr>
          <w:rFonts w:ascii="Times New Roman" w:hAnsi="Times New Roman" w:cs="Times New Roman"/>
          <w:bCs/>
          <w:iCs/>
          <w:sz w:val="28"/>
          <w:szCs w:val="28"/>
        </w:rPr>
        <w:t>, ул</w:t>
      </w:r>
      <w:r w:rsidR="00C63920" w:rsidRPr="00FF27E3">
        <w:rPr>
          <w:rFonts w:ascii="Times New Roman" w:hAnsi="Times New Roman" w:cs="Times New Roman"/>
          <w:bCs/>
          <w:iCs/>
          <w:sz w:val="28"/>
          <w:szCs w:val="28"/>
        </w:rPr>
        <w:t>ица Е-10, 17/12,</w:t>
      </w:r>
      <w:r w:rsidRPr="00FF27E3">
        <w:rPr>
          <w:rFonts w:ascii="Times New Roman" w:hAnsi="Times New Roman" w:cs="Times New Roman"/>
          <w:bCs/>
          <w:iCs/>
          <w:sz w:val="28"/>
          <w:szCs w:val="28"/>
        </w:rPr>
        <w:t xml:space="preserve"> офис</w:t>
      </w:r>
      <w:r w:rsidR="00C63920" w:rsidRPr="00FF27E3">
        <w:rPr>
          <w:rFonts w:ascii="Times New Roman" w:hAnsi="Times New Roman" w:cs="Times New Roman"/>
          <w:bCs/>
          <w:iCs/>
          <w:sz w:val="28"/>
          <w:szCs w:val="28"/>
        </w:rPr>
        <w:t xml:space="preserve"> АО «НАК «Казатомпром»</w:t>
      </w:r>
      <w:r w:rsidRPr="00FF27E3">
        <w:rPr>
          <w:rFonts w:ascii="Times New Roman" w:hAnsi="Times New Roman" w:cs="Times New Roman"/>
          <w:bCs/>
          <w:iCs/>
          <w:sz w:val="28"/>
          <w:szCs w:val="28"/>
        </w:rPr>
        <w:t>.</w:t>
      </w:r>
    </w:p>
    <w:p w14:paraId="5B48AC30" w14:textId="77777777" w:rsidR="00393B7C" w:rsidRPr="00FF27E3" w:rsidRDefault="00393B7C" w:rsidP="00393B7C">
      <w:pPr>
        <w:spacing w:after="0"/>
        <w:ind w:firstLine="708"/>
        <w:jc w:val="both"/>
        <w:rPr>
          <w:rFonts w:ascii="Times New Roman" w:hAnsi="Times New Roman" w:cs="Times New Roman"/>
          <w:bCs/>
          <w:iCs/>
          <w:sz w:val="28"/>
          <w:szCs w:val="28"/>
        </w:rPr>
      </w:pPr>
      <w:r w:rsidRPr="00FF27E3">
        <w:rPr>
          <w:rFonts w:ascii="Times New Roman" w:hAnsi="Times New Roman" w:cs="Times New Roman"/>
          <w:bCs/>
          <w:iCs/>
          <w:sz w:val="28"/>
          <w:szCs w:val="28"/>
        </w:rPr>
        <w:t xml:space="preserve">В связи с Указом Президента Республики Казахстан от 15 марта 2020 года №285 «О введении чрезвычайного положения в Республике Казахстан» допускается прием предложений, предоставленных путем отправки электронной версии документов, необходимых для рассмотрения заявки. </w:t>
      </w:r>
    </w:p>
    <w:p w14:paraId="277813EF" w14:textId="77777777" w:rsidR="00393B7C" w:rsidRPr="00FF27E3" w:rsidRDefault="00393B7C" w:rsidP="00393B7C">
      <w:pPr>
        <w:spacing w:after="0"/>
        <w:ind w:firstLine="708"/>
        <w:jc w:val="both"/>
        <w:rPr>
          <w:rFonts w:ascii="Times New Roman" w:hAnsi="Times New Roman" w:cs="Times New Roman"/>
          <w:bCs/>
          <w:iCs/>
          <w:sz w:val="28"/>
          <w:szCs w:val="28"/>
        </w:rPr>
      </w:pPr>
      <w:r w:rsidRPr="00FF27E3">
        <w:rPr>
          <w:rFonts w:ascii="Times New Roman" w:hAnsi="Times New Roman" w:cs="Times New Roman"/>
          <w:bCs/>
          <w:iCs/>
          <w:sz w:val="28"/>
          <w:szCs w:val="28"/>
        </w:rPr>
        <w:t>Электронные версии документов в надлежащем качестве и удобном для рассмотрения формате распределения должны быть отправлены на адрес электронной почты, указанной в настоящем Запросе предложений, или могут быть сохранены в надежном облачном хранилище данных. Все электронные файлы необходимо архивировать в формате ZIP и должны быть защищены электронным паролем. Электронный пароль должен быть предоставлен не ранее чем за 10 минут до момента вскрытия архивных файлов, указанного в настоящем Запросе предложений.</w:t>
      </w:r>
    </w:p>
    <w:p w14:paraId="0B96DAC3" w14:textId="44A17D48" w:rsidR="00836902" w:rsidRPr="00FF27E3" w:rsidRDefault="00836902" w:rsidP="00393B7C">
      <w:pPr>
        <w:ind w:firstLine="708"/>
        <w:jc w:val="both"/>
        <w:rPr>
          <w:rFonts w:ascii="Times New Roman" w:hAnsi="Times New Roman" w:cs="Times New Roman"/>
          <w:bCs/>
          <w:iCs/>
          <w:sz w:val="26"/>
          <w:szCs w:val="26"/>
        </w:rPr>
      </w:pPr>
      <w:r w:rsidRPr="00FF27E3">
        <w:rPr>
          <w:rFonts w:ascii="Times New Roman" w:hAnsi="Times New Roman" w:cs="Times New Roman"/>
          <w:b/>
          <w:bCs/>
          <w:iCs/>
          <w:sz w:val="28"/>
          <w:szCs w:val="28"/>
        </w:rPr>
        <w:t xml:space="preserve">Объем передаваемых на субподряд услуг: </w:t>
      </w:r>
      <w:r w:rsidRPr="00FF27E3">
        <w:rPr>
          <w:rFonts w:ascii="Times New Roman" w:hAnsi="Times New Roman" w:cs="Times New Roman"/>
          <w:bCs/>
          <w:iCs/>
          <w:sz w:val="28"/>
          <w:szCs w:val="28"/>
        </w:rPr>
        <w:t>в</w:t>
      </w:r>
      <w:r w:rsidRPr="00FF27E3">
        <w:rPr>
          <w:rFonts w:ascii="Times New Roman" w:eastAsia="Calibri" w:hAnsi="Times New Roman" w:cs="Times New Roman"/>
          <w:sz w:val="28"/>
          <w:szCs w:val="28"/>
          <w:lang w:eastAsia="ru-RU"/>
        </w:rPr>
        <w:t xml:space="preserve"> ходе оказания услуг, предусмотренных настоящим запросом предложений, консультант имеет право привлечь к оказанию услуг субподрядчиков или сторонних профессиональных консультантов (за исключением консультантов, привлекаемых непосредственно Заказчиком), при условии, что объем услуг, передаваемых таким третьим сторонам не будет превышать 30% от общего объема Услуг.</w:t>
      </w:r>
    </w:p>
    <w:p w14:paraId="355314F3" w14:textId="63E2CA5D" w:rsidR="00836902" w:rsidRPr="00FF27E3" w:rsidRDefault="00836902" w:rsidP="00836902">
      <w:pPr>
        <w:spacing w:after="0" w:line="240" w:lineRule="auto"/>
        <w:ind w:right="-4" w:firstLine="709"/>
        <w:jc w:val="both"/>
        <w:rPr>
          <w:rFonts w:ascii="Times New Roman" w:eastAsia="Calibri" w:hAnsi="Times New Roman" w:cs="Times New Roman"/>
          <w:b/>
          <w:sz w:val="28"/>
          <w:szCs w:val="28"/>
          <w:lang w:eastAsia="ru-RU"/>
        </w:rPr>
      </w:pPr>
      <w:r w:rsidRPr="00FF27E3">
        <w:rPr>
          <w:rFonts w:ascii="Times New Roman" w:eastAsia="Calibri" w:hAnsi="Times New Roman" w:cs="Times New Roman"/>
          <w:b/>
          <w:sz w:val="28"/>
          <w:szCs w:val="28"/>
          <w:lang w:eastAsia="ru-RU"/>
        </w:rPr>
        <w:t xml:space="preserve">Сумма, выделенная на закуп услуг: </w:t>
      </w:r>
      <w:r w:rsidRPr="00FF27E3">
        <w:rPr>
          <w:rFonts w:ascii="Times New Roman" w:eastAsia="Calibri" w:hAnsi="Times New Roman" w:cs="Times New Roman"/>
          <w:sz w:val="28"/>
          <w:szCs w:val="28"/>
          <w:lang w:val="kk-KZ" w:eastAsia="ru-RU"/>
        </w:rPr>
        <w:t xml:space="preserve">не более </w:t>
      </w:r>
      <w:r w:rsidR="000310D3" w:rsidRPr="00FF27E3">
        <w:rPr>
          <w:rFonts w:ascii="Times New Roman" w:eastAsia="Calibri" w:hAnsi="Times New Roman" w:cs="Times New Roman"/>
          <w:sz w:val="28"/>
          <w:szCs w:val="28"/>
          <w:lang w:val="kk-KZ" w:eastAsia="ru-RU"/>
        </w:rPr>
        <w:t xml:space="preserve">25 </w:t>
      </w:r>
      <w:r w:rsidR="00CB1B12" w:rsidRPr="00FF27E3">
        <w:rPr>
          <w:rFonts w:ascii="Times New Roman" w:eastAsia="Calibri" w:hAnsi="Times New Roman" w:cs="Times New Roman"/>
          <w:sz w:val="28"/>
          <w:szCs w:val="28"/>
          <w:lang w:val="kk-KZ" w:eastAsia="ru-RU"/>
        </w:rPr>
        <w:t xml:space="preserve">000 000 </w:t>
      </w:r>
      <w:r w:rsidRPr="00FF27E3">
        <w:rPr>
          <w:rFonts w:ascii="Times New Roman" w:eastAsia="Calibri" w:hAnsi="Times New Roman" w:cs="Times New Roman"/>
          <w:sz w:val="28"/>
          <w:szCs w:val="28"/>
          <w:lang w:eastAsia="ru-RU"/>
        </w:rPr>
        <w:t>(</w:t>
      </w:r>
      <w:r w:rsidR="000310D3" w:rsidRPr="00FF27E3">
        <w:rPr>
          <w:rFonts w:ascii="Times New Roman" w:eastAsia="Calibri" w:hAnsi="Times New Roman" w:cs="Times New Roman"/>
          <w:sz w:val="28"/>
          <w:szCs w:val="28"/>
          <w:lang w:eastAsia="ru-RU"/>
        </w:rPr>
        <w:t>двадцать пять миллионов</w:t>
      </w:r>
      <w:r w:rsidRPr="00FF27E3">
        <w:rPr>
          <w:rFonts w:ascii="Times New Roman" w:eastAsia="Calibri" w:hAnsi="Times New Roman" w:cs="Times New Roman"/>
          <w:sz w:val="28"/>
          <w:szCs w:val="28"/>
          <w:lang w:eastAsia="ru-RU"/>
        </w:rPr>
        <w:t>) тенге.</w:t>
      </w:r>
    </w:p>
    <w:p w14:paraId="4F578B43" w14:textId="77777777" w:rsidR="00836902" w:rsidRPr="00FF27E3" w:rsidRDefault="00836902" w:rsidP="00836902">
      <w:pPr>
        <w:spacing w:after="0" w:line="240" w:lineRule="auto"/>
        <w:ind w:right="-4" w:firstLine="709"/>
        <w:jc w:val="both"/>
        <w:rPr>
          <w:rFonts w:ascii="Times New Roman" w:hAnsi="Times New Roman" w:cs="Times New Roman"/>
          <w:bCs/>
          <w:iCs/>
          <w:sz w:val="28"/>
          <w:szCs w:val="28"/>
        </w:rPr>
      </w:pPr>
    </w:p>
    <w:p w14:paraId="6C867323" w14:textId="77777777" w:rsidR="00836902" w:rsidRPr="00FF27E3" w:rsidRDefault="00836902" w:rsidP="00836902">
      <w:pPr>
        <w:spacing w:after="0" w:line="240" w:lineRule="auto"/>
        <w:jc w:val="center"/>
        <w:rPr>
          <w:rFonts w:ascii="Times New Roman" w:hAnsi="Times New Roman" w:cs="Times New Roman"/>
          <w:b/>
          <w:sz w:val="28"/>
          <w:szCs w:val="24"/>
        </w:rPr>
      </w:pPr>
      <w:r w:rsidRPr="00FF27E3">
        <w:rPr>
          <w:rFonts w:ascii="Times New Roman" w:hAnsi="Times New Roman" w:cs="Times New Roman"/>
          <w:b/>
          <w:sz w:val="28"/>
          <w:szCs w:val="24"/>
          <w:lang w:val="en-US"/>
        </w:rPr>
        <w:lastRenderedPageBreak/>
        <w:t>I</w:t>
      </w:r>
      <w:r w:rsidRPr="00FF27E3">
        <w:rPr>
          <w:rFonts w:ascii="Times New Roman" w:hAnsi="Times New Roman" w:cs="Times New Roman"/>
          <w:b/>
          <w:sz w:val="28"/>
          <w:szCs w:val="24"/>
        </w:rPr>
        <w:t>. Требования к потенциальному консультанту</w:t>
      </w:r>
    </w:p>
    <w:p w14:paraId="7CFBF1D5" w14:textId="77777777" w:rsidR="00836902" w:rsidRPr="00FF27E3"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r w:rsidRPr="00FF27E3">
        <w:rPr>
          <w:rFonts w:ascii="Times New Roman" w:eastAsia="Calibri" w:hAnsi="Times New Roman" w:cs="Times New Roman"/>
          <w:sz w:val="28"/>
          <w:szCs w:val="28"/>
          <w:lang w:eastAsia="ru-RU"/>
        </w:rPr>
        <w:t xml:space="preserve">1. </w:t>
      </w:r>
      <w:r w:rsidRPr="00FF27E3">
        <w:rPr>
          <w:rFonts w:ascii="Times New Roman" w:hAnsi="Times New Roman" w:cs="Times New Roman"/>
          <w:sz w:val="28"/>
          <w:szCs w:val="24"/>
        </w:rPr>
        <w:t>Требования к потенциальному консультанту</w:t>
      </w:r>
      <w:r w:rsidRPr="00FF27E3">
        <w:rPr>
          <w:rFonts w:ascii="Times New Roman" w:eastAsia="Calibri" w:hAnsi="Times New Roman" w:cs="Times New Roman"/>
          <w:sz w:val="28"/>
          <w:szCs w:val="28"/>
          <w:lang w:eastAsia="ru-RU"/>
        </w:rPr>
        <w:t xml:space="preserve"> </w:t>
      </w:r>
      <w:r w:rsidRPr="00FF27E3">
        <w:rPr>
          <w:rFonts w:ascii="Times New Roman" w:eastAsia="Calibri" w:hAnsi="Times New Roman" w:cs="Times New Roman"/>
          <w:sz w:val="28"/>
          <w:szCs w:val="28"/>
          <w:lang w:val="kk-KZ" w:eastAsia="ru-RU"/>
        </w:rPr>
        <w:t>указаны в Технической спецификации (Приложение 1 к запросу предложений).</w:t>
      </w:r>
    </w:p>
    <w:p w14:paraId="68797CC6" w14:textId="77777777" w:rsidR="005A1BEC" w:rsidRPr="00FF27E3" w:rsidRDefault="005A1BEC" w:rsidP="00836902">
      <w:pPr>
        <w:spacing w:after="0" w:line="240" w:lineRule="auto"/>
        <w:jc w:val="center"/>
        <w:rPr>
          <w:rFonts w:ascii="Times New Roman" w:hAnsi="Times New Roman" w:cs="Times New Roman"/>
          <w:b/>
          <w:sz w:val="28"/>
          <w:szCs w:val="24"/>
        </w:rPr>
      </w:pPr>
    </w:p>
    <w:p w14:paraId="17B4B6A3" w14:textId="77777777" w:rsidR="00836902" w:rsidRPr="00FF27E3" w:rsidRDefault="00836902" w:rsidP="00836902">
      <w:pPr>
        <w:spacing w:after="0" w:line="240" w:lineRule="auto"/>
        <w:jc w:val="center"/>
        <w:rPr>
          <w:rFonts w:ascii="Times New Roman" w:hAnsi="Times New Roman" w:cs="Times New Roman"/>
          <w:b/>
          <w:sz w:val="28"/>
          <w:szCs w:val="24"/>
        </w:rPr>
      </w:pPr>
      <w:r w:rsidRPr="00FF27E3">
        <w:rPr>
          <w:rFonts w:ascii="Times New Roman" w:hAnsi="Times New Roman" w:cs="Times New Roman"/>
          <w:b/>
          <w:sz w:val="28"/>
          <w:szCs w:val="24"/>
          <w:lang w:val="en-US"/>
        </w:rPr>
        <w:t>II</w:t>
      </w:r>
      <w:r w:rsidRPr="00FF27E3">
        <w:rPr>
          <w:rFonts w:ascii="Times New Roman" w:hAnsi="Times New Roman" w:cs="Times New Roman"/>
          <w:b/>
          <w:sz w:val="28"/>
          <w:szCs w:val="24"/>
        </w:rPr>
        <w:t>.Оформление и представление предложения</w:t>
      </w:r>
    </w:p>
    <w:p w14:paraId="0ACF449D" w14:textId="77777777" w:rsidR="00836902" w:rsidRPr="00FF27E3" w:rsidRDefault="00836902" w:rsidP="00836902">
      <w:pPr>
        <w:spacing w:after="0" w:line="240" w:lineRule="auto"/>
        <w:jc w:val="center"/>
        <w:rPr>
          <w:rFonts w:ascii="Times New Roman" w:hAnsi="Times New Roman" w:cs="Times New Roman"/>
          <w:b/>
          <w:sz w:val="28"/>
          <w:szCs w:val="24"/>
        </w:rPr>
      </w:pPr>
      <w:r w:rsidRPr="00FF27E3">
        <w:rPr>
          <w:rFonts w:ascii="Times New Roman" w:hAnsi="Times New Roman" w:cs="Times New Roman"/>
          <w:b/>
          <w:sz w:val="28"/>
          <w:szCs w:val="24"/>
        </w:rPr>
        <w:t>потенциального Консультанта</w:t>
      </w:r>
    </w:p>
    <w:p w14:paraId="4C87F3C1" w14:textId="77777777" w:rsidR="00836902" w:rsidRPr="00FF27E3" w:rsidRDefault="00836902" w:rsidP="00836902">
      <w:pPr>
        <w:spacing w:after="0" w:line="240" w:lineRule="auto"/>
        <w:ind w:firstLine="708"/>
        <w:jc w:val="both"/>
        <w:rPr>
          <w:rFonts w:ascii="Times New Roman" w:hAnsi="Times New Roman" w:cs="Times New Roman"/>
          <w:sz w:val="28"/>
          <w:szCs w:val="24"/>
        </w:rPr>
      </w:pPr>
      <w:r w:rsidRPr="00FF27E3">
        <w:rPr>
          <w:rFonts w:ascii="Times New Roman" w:hAnsi="Times New Roman" w:cs="Times New Roman"/>
          <w:sz w:val="28"/>
          <w:szCs w:val="24"/>
        </w:rPr>
        <w:t>2. Предложение потенциального консультанта (далее – Предложение) представляется потенциальным консультантом в запечатанном конверте до истечения окончательного срока представления Предложений, указанного в запросе предложений. Предложение должно быть прошито, страницы либо листы пронумерованы, последняя страница либо лист заверяются печатью потенциального консультанта (при наличии) и подписью уполномоченного лица потенциального консультанта.</w:t>
      </w:r>
    </w:p>
    <w:p w14:paraId="169F2036" w14:textId="77777777" w:rsidR="00836902" w:rsidRPr="00FF27E3" w:rsidRDefault="00836902" w:rsidP="00836902">
      <w:pPr>
        <w:spacing w:after="0" w:line="240" w:lineRule="auto"/>
        <w:ind w:firstLine="708"/>
        <w:jc w:val="both"/>
        <w:rPr>
          <w:rFonts w:ascii="Times New Roman" w:hAnsi="Times New Roman" w:cs="Times New Roman"/>
          <w:sz w:val="28"/>
          <w:szCs w:val="24"/>
        </w:rPr>
      </w:pPr>
      <w:r w:rsidRPr="00FF27E3">
        <w:rPr>
          <w:rFonts w:ascii="Times New Roman" w:hAnsi="Times New Roman" w:cs="Times New Roman"/>
          <w:sz w:val="28"/>
          <w:szCs w:val="24"/>
        </w:rPr>
        <w:t>На лицевой стороне запечатанного конверта с Предложением потенциальный консультант должен указать:</w:t>
      </w:r>
    </w:p>
    <w:p w14:paraId="71A37D13" w14:textId="77777777" w:rsidR="00836902" w:rsidRPr="00FF27E3" w:rsidRDefault="00836902" w:rsidP="00836902">
      <w:pPr>
        <w:spacing w:after="0" w:line="240" w:lineRule="auto"/>
        <w:ind w:firstLine="708"/>
        <w:jc w:val="both"/>
        <w:rPr>
          <w:rFonts w:ascii="Times New Roman" w:hAnsi="Times New Roman" w:cs="Times New Roman"/>
          <w:sz w:val="28"/>
          <w:szCs w:val="24"/>
        </w:rPr>
      </w:pPr>
      <w:r w:rsidRPr="00FF27E3">
        <w:rPr>
          <w:rFonts w:ascii="Times New Roman" w:hAnsi="Times New Roman" w:cs="Times New Roman"/>
          <w:sz w:val="28"/>
          <w:szCs w:val="24"/>
        </w:rPr>
        <w:t>- полное наименование и почтовый адрес потенциального консультанта;</w:t>
      </w:r>
    </w:p>
    <w:p w14:paraId="28022A5B" w14:textId="77777777" w:rsidR="00836902" w:rsidRPr="00FF27E3" w:rsidRDefault="00836902" w:rsidP="00836902">
      <w:pPr>
        <w:spacing w:after="0" w:line="240" w:lineRule="auto"/>
        <w:ind w:firstLine="708"/>
        <w:jc w:val="both"/>
        <w:rPr>
          <w:rFonts w:ascii="Times New Roman" w:hAnsi="Times New Roman" w:cs="Times New Roman"/>
          <w:sz w:val="28"/>
          <w:szCs w:val="24"/>
        </w:rPr>
      </w:pPr>
      <w:r w:rsidRPr="00FF27E3">
        <w:rPr>
          <w:rFonts w:ascii="Times New Roman" w:hAnsi="Times New Roman" w:cs="Times New Roman"/>
          <w:sz w:val="28"/>
          <w:szCs w:val="24"/>
        </w:rPr>
        <w:t>- полное наименование и почтовый адрес заказчика/организатора запроса предложений, которые должны соответствовать аналогичным сведениям, указанным в запросе предложений;</w:t>
      </w:r>
    </w:p>
    <w:p w14:paraId="761FA0A0" w14:textId="77777777" w:rsidR="00836902" w:rsidRPr="00FF27E3" w:rsidRDefault="00836902" w:rsidP="00836902">
      <w:pPr>
        <w:spacing w:after="0" w:line="240" w:lineRule="auto"/>
        <w:ind w:firstLine="708"/>
        <w:jc w:val="both"/>
        <w:rPr>
          <w:rFonts w:ascii="Times New Roman" w:hAnsi="Times New Roman" w:cs="Times New Roman"/>
          <w:sz w:val="28"/>
          <w:szCs w:val="24"/>
        </w:rPr>
      </w:pPr>
      <w:r w:rsidRPr="00FF27E3">
        <w:rPr>
          <w:rFonts w:ascii="Times New Roman" w:hAnsi="Times New Roman" w:cs="Times New Roman"/>
          <w:sz w:val="28"/>
          <w:szCs w:val="24"/>
        </w:rPr>
        <w:t>3. Организатор запроса предложений в хронологическом порядке вносит в журнал регистрации Предложений сведения о потенциальных консультантах, представивших до истечения установленного срока конверты с Предложениями.</w:t>
      </w:r>
    </w:p>
    <w:p w14:paraId="3662037A" w14:textId="77777777" w:rsidR="00836902" w:rsidRPr="00FF27E3" w:rsidRDefault="00836902" w:rsidP="00836902">
      <w:pPr>
        <w:spacing w:after="0" w:line="240" w:lineRule="auto"/>
        <w:ind w:firstLine="708"/>
        <w:jc w:val="both"/>
        <w:rPr>
          <w:rFonts w:ascii="Times New Roman" w:hAnsi="Times New Roman" w:cs="Times New Roman"/>
          <w:sz w:val="28"/>
          <w:szCs w:val="24"/>
        </w:rPr>
      </w:pPr>
      <w:r w:rsidRPr="00FF27E3">
        <w:rPr>
          <w:rFonts w:ascii="Times New Roman" w:hAnsi="Times New Roman" w:cs="Times New Roman"/>
          <w:sz w:val="28"/>
          <w:szCs w:val="24"/>
        </w:rPr>
        <w:t>4. Предложение составляется на языке запроса предложений. При этом Предложение может содержать документы, составленные на другом языке, при условии, что к ним будет прилагаться нотариально заверенный перевод на язык настоящего запроса предложений, и в этом случае преимущество будет иметь перевод.</w:t>
      </w:r>
    </w:p>
    <w:p w14:paraId="692C21C8" w14:textId="77777777" w:rsidR="00836902" w:rsidRPr="00FF27E3" w:rsidRDefault="00836902" w:rsidP="00836902">
      <w:pPr>
        <w:spacing w:after="0" w:line="240" w:lineRule="auto"/>
        <w:ind w:firstLine="708"/>
        <w:jc w:val="both"/>
        <w:rPr>
          <w:rFonts w:ascii="Times New Roman" w:hAnsi="Times New Roman" w:cs="Times New Roman"/>
          <w:sz w:val="28"/>
          <w:szCs w:val="24"/>
        </w:rPr>
      </w:pPr>
      <w:r w:rsidRPr="00FF27E3">
        <w:rPr>
          <w:rFonts w:ascii="Times New Roman" w:hAnsi="Times New Roman" w:cs="Times New Roman"/>
          <w:sz w:val="28"/>
          <w:szCs w:val="24"/>
        </w:rPr>
        <w:t>Срок действия Предложения должен соответствовать или быть не менее срока, установленного запросом предложений.</w:t>
      </w:r>
    </w:p>
    <w:p w14:paraId="5D18D3EA" w14:textId="77777777" w:rsidR="00836902" w:rsidRPr="00FF27E3" w:rsidRDefault="00836902" w:rsidP="00836902">
      <w:pPr>
        <w:spacing w:after="0" w:line="240" w:lineRule="auto"/>
        <w:ind w:firstLine="708"/>
        <w:jc w:val="both"/>
        <w:rPr>
          <w:rFonts w:ascii="Times New Roman" w:hAnsi="Times New Roman" w:cs="Times New Roman"/>
          <w:sz w:val="28"/>
          <w:szCs w:val="24"/>
        </w:rPr>
      </w:pPr>
      <w:r w:rsidRPr="00FF27E3">
        <w:rPr>
          <w:rFonts w:ascii="Times New Roman" w:hAnsi="Times New Roman" w:cs="Times New Roman"/>
          <w:sz w:val="28"/>
          <w:szCs w:val="24"/>
        </w:rPr>
        <w:t>5. Не допускается представление одним потенциальным консультантом более одного Предложения на один запрос предложений, а также участие одного потенциального консультанта в нескольких юридических лицах, действующих на основании договора о совместной деятельности (консорциумах), представивших Предложения по одному запросу предложений.</w:t>
      </w:r>
    </w:p>
    <w:p w14:paraId="1C86A52E" w14:textId="77777777" w:rsidR="00836902" w:rsidRPr="00FF27E3" w:rsidRDefault="00836902" w:rsidP="00836902">
      <w:pPr>
        <w:spacing w:after="0" w:line="240" w:lineRule="auto"/>
        <w:ind w:firstLine="708"/>
        <w:jc w:val="both"/>
        <w:rPr>
          <w:rFonts w:ascii="Times New Roman" w:hAnsi="Times New Roman" w:cs="Times New Roman"/>
          <w:sz w:val="28"/>
          <w:szCs w:val="24"/>
        </w:rPr>
      </w:pPr>
      <w:r w:rsidRPr="00FF27E3">
        <w:rPr>
          <w:rFonts w:ascii="Times New Roman" w:hAnsi="Times New Roman" w:cs="Times New Roman"/>
          <w:sz w:val="28"/>
          <w:szCs w:val="24"/>
        </w:rPr>
        <w:t>В случае, предусмотренном частью первой настоящего пункта, все Предложения, представленные одним и тем же потенциальным консультантом и (или) юридических лиц, действующих на основании договора о совместной деятельности (консорциума), участником которых является один и тот же потенциальный консультант, подлежит отклонению на основании рекомендации рабочего органа.</w:t>
      </w:r>
    </w:p>
    <w:p w14:paraId="747BA223" w14:textId="77777777" w:rsidR="00836902" w:rsidRPr="00FF27E3" w:rsidRDefault="00836902" w:rsidP="00836902">
      <w:pPr>
        <w:spacing w:after="0" w:line="240" w:lineRule="auto"/>
        <w:jc w:val="center"/>
        <w:rPr>
          <w:rFonts w:ascii="Times New Roman" w:hAnsi="Times New Roman" w:cs="Times New Roman"/>
          <w:b/>
          <w:sz w:val="28"/>
          <w:szCs w:val="24"/>
        </w:rPr>
      </w:pPr>
    </w:p>
    <w:p w14:paraId="4607FD0B" w14:textId="77777777" w:rsidR="00836902" w:rsidRPr="00FF27E3" w:rsidRDefault="00836902" w:rsidP="00836902">
      <w:pPr>
        <w:spacing w:after="0" w:line="240" w:lineRule="auto"/>
        <w:jc w:val="center"/>
        <w:rPr>
          <w:rFonts w:ascii="Times New Roman" w:hAnsi="Times New Roman" w:cs="Times New Roman"/>
          <w:b/>
          <w:sz w:val="28"/>
          <w:szCs w:val="24"/>
        </w:rPr>
      </w:pPr>
      <w:r w:rsidRPr="00FF27E3">
        <w:rPr>
          <w:rFonts w:ascii="Times New Roman" w:hAnsi="Times New Roman" w:cs="Times New Roman"/>
          <w:b/>
          <w:sz w:val="28"/>
          <w:szCs w:val="24"/>
          <w:lang w:val="en-US"/>
        </w:rPr>
        <w:t>III</w:t>
      </w:r>
      <w:r w:rsidRPr="00FF27E3">
        <w:rPr>
          <w:rFonts w:ascii="Times New Roman" w:hAnsi="Times New Roman" w:cs="Times New Roman"/>
          <w:b/>
          <w:sz w:val="28"/>
          <w:szCs w:val="24"/>
        </w:rPr>
        <w:t xml:space="preserve">. Содержание предложения </w:t>
      </w:r>
    </w:p>
    <w:p w14:paraId="3B83713A" w14:textId="77777777" w:rsidR="00836902" w:rsidRPr="00FF27E3" w:rsidRDefault="00836902" w:rsidP="00836902">
      <w:pPr>
        <w:spacing w:after="0" w:line="240" w:lineRule="auto"/>
        <w:jc w:val="center"/>
        <w:rPr>
          <w:rFonts w:ascii="Times New Roman" w:hAnsi="Times New Roman" w:cs="Times New Roman"/>
          <w:b/>
          <w:sz w:val="28"/>
          <w:szCs w:val="24"/>
        </w:rPr>
      </w:pPr>
      <w:r w:rsidRPr="00FF27E3">
        <w:rPr>
          <w:rFonts w:ascii="Times New Roman" w:hAnsi="Times New Roman" w:cs="Times New Roman"/>
          <w:b/>
          <w:sz w:val="28"/>
          <w:szCs w:val="24"/>
        </w:rPr>
        <w:t>потенциального Консультанта</w:t>
      </w:r>
    </w:p>
    <w:p w14:paraId="3C9B9CEE" w14:textId="77777777" w:rsidR="00836902" w:rsidRPr="00FF27E3"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F27E3">
        <w:rPr>
          <w:rFonts w:ascii="Times New Roman" w:eastAsia="Calibri" w:hAnsi="Times New Roman" w:cs="Times New Roman"/>
          <w:sz w:val="28"/>
          <w:szCs w:val="28"/>
          <w:lang w:eastAsia="ru-RU"/>
        </w:rPr>
        <w:t xml:space="preserve">6. Предложение потенциального консультанта является формой выражения </w:t>
      </w:r>
      <w:r w:rsidRPr="00FF27E3">
        <w:rPr>
          <w:rFonts w:ascii="Times New Roman" w:eastAsia="Calibri" w:hAnsi="Times New Roman" w:cs="Times New Roman"/>
          <w:sz w:val="28"/>
          <w:szCs w:val="28"/>
          <w:lang w:eastAsia="ru-RU"/>
        </w:rPr>
        <w:lastRenderedPageBreak/>
        <w:t xml:space="preserve">согласия оказать Услуги в соответствии с требованиями и условиями, установленными настоящим запросом предложений. </w:t>
      </w:r>
    </w:p>
    <w:p w14:paraId="38E02EA7" w14:textId="77777777" w:rsidR="00836902" w:rsidRPr="00FF27E3"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F27E3">
        <w:rPr>
          <w:rFonts w:ascii="Times New Roman" w:eastAsia="Calibri" w:hAnsi="Times New Roman" w:cs="Times New Roman"/>
          <w:sz w:val="28"/>
          <w:szCs w:val="28"/>
          <w:lang w:eastAsia="ru-RU"/>
        </w:rPr>
        <w:t>7. Предложение должно содержать:</w:t>
      </w:r>
    </w:p>
    <w:p w14:paraId="0B6A8E7E" w14:textId="77777777" w:rsidR="00836902" w:rsidRPr="00FF27E3" w:rsidRDefault="00836902" w:rsidP="00836902">
      <w:pPr>
        <w:spacing w:after="0" w:line="240" w:lineRule="auto"/>
        <w:ind w:firstLine="709"/>
        <w:jc w:val="both"/>
        <w:rPr>
          <w:rFonts w:ascii="Times New Roman" w:eastAsia="Calibri" w:hAnsi="Times New Roman" w:cs="Times New Roman"/>
          <w:sz w:val="28"/>
          <w:szCs w:val="28"/>
          <w:lang w:eastAsia="ru-RU"/>
        </w:rPr>
      </w:pPr>
      <w:r w:rsidRPr="00FF27E3">
        <w:rPr>
          <w:rFonts w:ascii="Times New Roman" w:eastAsia="Calibri" w:hAnsi="Times New Roman" w:cs="Times New Roman"/>
          <w:sz w:val="28"/>
          <w:szCs w:val="28"/>
          <w:lang w:eastAsia="ru-RU"/>
        </w:rPr>
        <w:t xml:space="preserve">1) заполненное и подписанное потенциальным консультантом Предложение (согласно приложению </w:t>
      </w:r>
      <w:r w:rsidR="008727C9" w:rsidRPr="00FF27E3">
        <w:rPr>
          <w:rFonts w:ascii="Times New Roman" w:eastAsia="Calibri" w:hAnsi="Times New Roman" w:cs="Times New Roman"/>
          <w:sz w:val="28"/>
          <w:szCs w:val="28"/>
          <w:lang w:eastAsia="ru-RU"/>
        </w:rPr>
        <w:t>4</w:t>
      </w:r>
      <w:r w:rsidRPr="00FF27E3">
        <w:rPr>
          <w:rFonts w:ascii="Times New Roman" w:eastAsia="Calibri" w:hAnsi="Times New Roman" w:cs="Times New Roman"/>
          <w:sz w:val="28"/>
          <w:szCs w:val="28"/>
          <w:lang w:eastAsia="ru-RU"/>
        </w:rPr>
        <w:t xml:space="preserve"> к настоящему запросу предложений);</w:t>
      </w:r>
    </w:p>
    <w:p w14:paraId="11E938BD"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Calibri" w:hAnsi="Times New Roman" w:cs="Times New Roman"/>
          <w:sz w:val="28"/>
          <w:szCs w:val="28"/>
          <w:lang w:eastAsia="ru-RU"/>
        </w:rPr>
        <w:t xml:space="preserve">2) копию свидетельства или справки о государственной регистрации (перерегистрации) юридического лица </w:t>
      </w:r>
      <w:r w:rsidRPr="00FF27E3">
        <w:rPr>
          <w:rFonts w:ascii="Times New Roman" w:eastAsia="Times New Roman" w:hAnsi="Times New Roman" w:cs="Times New Roman"/>
          <w:sz w:val="28"/>
          <w:szCs w:val="24"/>
          <w:lang w:eastAsia="ru-RU"/>
        </w:rPr>
        <w:t>или нотариально засвидетельствованную копию указанного документа либо справку о государственной регистрации (перерегистрации) юридического лица;</w:t>
      </w:r>
    </w:p>
    <w:p w14:paraId="3B3270A5" w14:textId="77777777" w:rsidR="00836902" w:rsidRPr="00FF27E3" w:rsidRDefault="00836902" w:rsidP="00836902">
      <w:pPr>
        <w:spacing w:after="0" w:line="240" w:lineRule="auto"/>
        <w:ind w:firstLine="709"/>
        <w:jc w:val="both"/>
        <w:rPr>
          <w:rFonts w:ascii="Times New Roman" w:eastAsia="Calibri" w:hAnsi="Times New Roman" w:cs="Times New Roman"/>
          <w:sz w:val="28"/>
          <w:szCs w:val="28"/>
          <w:lang w:eastAsia="ru-RU"/>
        </w:rPr>
      </w:pPr>
      <w:r w:rsidRPr="00FF27E3">
        <w:rPr>
          <w:rFonts w:ascii="Times New Roman" w:eastAsia="Calibri" w:hAnsi="Times New Roman" w:cs="Times New Roman"/>
          <w:sz w:val="28"/>
          <w:szCs w:val="28"/>
          <w:lang w:eastAsia="ru-RU"/>
        </w:rPr>
        <w:t>3) нотариально засвидетельствованную копию устава (иностранные юридические лица представляют учредительные документы с нотариально заверенным переводом на государственной или русский язык);</w:t>
      </w:r>
    </w:p>
    <w:p w14:paraId="19183672" w14:textId="77777777" w:rsidR="00836902" w:rsidRPr="00FF27E3" w:rsidRDefault="00836902" w:rsidP="00836902">
      <w:pPr>
        <w:spacing w:after="0" w:line="240" w:lineRule="auto"/>
        <w:ind w:firstLine="709"/>
        <w:jc w:val="both"/>
        <w:rPr>
          <w:rFonts w:ascii="Times New Roman" w:eastAsia="Calibri" w:hAnsi="Times New Roman" w:cs="Times New Roman"/>
          <w:sz w:val="28"/>
          <w:szCs w:val="28"/>
          <w:lang w:eastAsia="ru-RU"/>
        </w:rPr>
      </w:pPr>
      <w:r w:rsidRPr="00FF27E3">
        <w:rPr>
          <w:rFonts w:ascii="Times New Roman" w:eastAsia="Calibri" w:hAnsi="Times New Roman" w:cs="Times New Roman"/>
          <w:sz w:val="28"/>
          <w:szCs w:val="28"/>
          <w:lang w:eastAsia="ru-RU"/>
        </w:rPr>
        <w:t>4) техническую спецификацию потенциального консультанта, которая должна соответствовать требованиям, установленным приложением 1 к запросу предложений;</w:t>
      </w:r>
    </w:p>
    <w:p w14:paraId="50ED7859" w14:textId="77777777" w:rsidR="00836902" w:rsidRPr="00FF27E3" w:rsidRDefault="00836902" w:rsidP="00836902">
      <w:pPr>
        <w:spacing w:after="0" w:line="240" w:lineRule="auto"/>
        <w:ind w:firstLine="709"/>
        <w:jc w:val="both"/>
        <w:rPr>
          <w:rFonts w:ascii="Times New Roman" w:eastAsia="Calibri" w:hAnsi="Times New Roman" w:cs="Times New Roman"/>
          <w:sz w:val="28"/>
          <w:szCs w:val="28"/>
          <w:lang w:eastAsia="ru-RU"/>
        </w:rPr>
      </w:pPr>
      <w:r w:rsidRPr="00FF27E3">
        <w:rPr>
          <w:rFonts w:ascii="Times New Roman" w:eastAsia="Calibri" w:hAnsi="Times New Roman" w:cs="Times New Roman"/>
          <w:sz w:val="28"/>
          <w:szCs w:val="28"/>
          <w:lang w:eastAsia="ru-RU"/>
        </w:rPr>
        <w:t>5) ценовое предложение, по форме согласно приложению №2 к запросу предложений;</w:t>
      </w:r>
    </w:p>
    <w:p w14:paraId="412ECC5E" w14:textId="77777777" w:rsidR="00836902" w:rsidRPr="00FF27E3" w:rsidRDefault="008078C6" w:rsidP="00836902">
      <w:pPr>
        <w:spacing w:after="0" w:line="240" w:lineRule="auto"/>
        <w:ind w:firstLine="709"/>
        <w:jc w:val="both"/>
        <w:rPr>
          <w:rFonts w:ascii="Times New Roman" w:eastAsia="Calibri" w:hAnsi="Times New Roman" w:cs="Times New Roman"/>
          <w:sz w:val="28"/>
          <w:szCs w:val="28"/>
          <w:lang w:eastAsia="ru-RU"/>
        </w:rPr>
      </w:pPr>
      <w:r w:rsidRPr="00FF27E3">
        <w:rPr>
          <w:rFonts w:ascii="Times New Roman" w:eastAsia="Calibri" w:hAnsi="Times New Roman" w:cs="Times New Roman"/>
          <w:sz w:val="28"/>
          <w:szCs w:val="28"/>
          <w:lang w:eastAsia="ru-RU"/>
        </w:rPr>
        <w:t>6</w:t>
      </w:r>
      <w:r w:rsidR="00836902" w:rsidRPr="00FF27E3">
        <w:rPr>
          <w:rFonts w:ascii="Times New Roman" w:eastAsia="Calibri" w:hAnsi="Times New Roman" w:cs="Times New Roman"/>
          <w:sz w:val="28"/>
          <w:szCs w:val="28"/>
          <w:lang w:eastAsia="ru-RU"/>
        </w:rPr>
        <w:t>) доверенность, выданную лицу (лицам), представляющему интересы потенциального консультанта, на право подписания предложения и документов, содержащихся в предложении, за исключением первого руководителя потенциального консультанта, имеющего право выступать от имени потенциального консультанта без доверенности, в соответствии с уставом потенциального консультанта;</w:t>
      </w:r>
    </w:p>
    <w:p w14:paraId="3B630A6A" w14:textId="77777777" w:rsidR="00836902" w:rsidRPr="00FF27E3" w:rsidRDefault="008078C6"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Calibri" w:hAnsi="Times New Roman" w:cs="Times New Roman"/>
          <w:sz w:val="28"/>
          <w:szCs w:val="28"/>
          <w:lang w:eastAsia="ru-RU"/>
        </w:rPr>
        <w:t>7</w:t>
      </w:r>
      <w:r w:rsidR="00836902" w:rsidRPr="00FF27E3">
        <w:rPr>
          <w:rFonts w:ascii="Times New Roman" w:eastAsia="Calibri" w:hAnsi="Times New Roman" w:cs="Times New Roman"/>
          <w:sz w:val="28"/>
          <w:szCs w:val="28"/>
          <w:lang w:eastAsia="ru-RU"/>
        </w:rPr>
        <w:t xml:space="preserve">) </w:t>
      </w:r>
      <w:r w:rsidR="00836902" w:rsidRPr="00FF27E3">
        <w:rPr>
          <w:rFonts w:ascii="Times New Roman" w:eastAsia="Times New Roman" w:hAnsi="Times New Roman" w:cs="Times New Roman"/>
          <w:sz w:val="28"/>
          <w:szCs w:val="24"/>
          <w:lang w:eastAsia="ru-RU"/>
        </w:rPr>
        <w:t>нотариально засвидетельствованные копии документов, подтверждающих соответствие потенциального консультанта требованиям, указанным в запросе предложений (технической спецификации);</w:t>
      </w:r>
    </w:p>
    <w:p w14:paraId="61935D4C" w14:textId="77777777" w:rsidR="00836902" w:rsidRPr="00FF27E3" w:rsidRDefault="008078C6"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8</w:t>
      </w:r>
      <w:r w:rsidR="00836902" w:rsidRPr="00FF27E3">
        <w:rPr>
          <w:rFonts w:ascii="Times New Roman" w:eastAsia="Times New Roman" w:hAnsi="Times New Roman" w:cs="Times New Roman"/>
          <w:sz w:val="28"/>
          <w:szCs w:val="24"/>
          <w:lang w:eastAsia="ru-RU"/>
        </w:rPr>
        <w:t>) подтверждение отсутствия у потенциального консультанта, в случае подачи предложения юридических лиц действующих на основании договора о совместной деятельности (консорциума) – у любого юридического лица, входящего в состав такого объединения, в случае указания субподрядчиков в Предложении, - у любого из таких субподрядчиков, фактического и (или) потенциального конфликта интересов в предоставлении требуемых услуг, либо информации о наличии фактического и (или) потенциального конфликта интересов с указанием мер по его устранению минимизации и (или) недопущению;</w:t>
      </w:r>
    </w:p>
    <w:p w14:paraId="6D6F0FD0" w14:textId="77777777" w:rsidR="00836902" w:rsidRPr="00FF27E3" w:rsidRDefault="008078C6"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9</w:t>
      </w:r>
      <w:r w:rsidR="00836902" w:rsidRPr="00FF27E3">
        <w:rPr>
          <w:rFonts w:ascii="Times New Roman" w:eastAsia="Times New Roman" w:hAnsi="Times New Roman" w:cs="Times New Roman"/>
          <w:sz w:val="28"/>
          <w:szCs w:val="24"/>
          <w:lang w:eastAsia="ru-RU"/>
        </w:rPr>
        <w:t xml:space="preserve">) </w:t>
      </w:r>
      <w:r w:rsidR="00836902" w:rsidRPr="00FF27E3">
        <w:rPr>
          <w:rFonts w:ascii="Times New Roman" w:eastAsia="Times New Roman" w:hAnsi="Times New Roman" w:cs="Times New Roman"/>
          <w:sz w:val="28"/>
          <w:szCs w:val="24"/>
          <w:lang w:val="kk-KZ" w:eastAsia="ru-RU"/>
        </w:rPr>
        <w:t xml:space="preserve">единую </w:t>
      </w:r>
      <w:r w:rsidR="00836902" w:rsidRPr="00FF27E3">
        <w:rPr>
          <w:rFonts w:ascii="Times New Roman" w:eastAsia="Times New Roman" w:hAnsi="Times New Roman" w:cs="Times New Roman"/>
          <w:sz w:val="28"/>
          <w:szCs w:val="24"/>
          <w:lang w:eastAsia="ru-RU"/>
        </w:rPr>
        <w:t xml:space="preserve">сканированную версию всех прилагаемых документов (в формате </w:t>
      </w:r>
      <w:r w:rsidR="00836902" w:rsidRPr="00FF27E3">
        <w:rPr>
          <w:rFonts w:ascii="Times New Roman" w:eastAsia="Times New Roman" w:hAnsi="Times New Roman" w:cs="Times New Roman"/>
          <w:sz w:val="28"/>
          <w:szCs w:val="24"/>
          <w:lang w:val="en-US" w:eastAsia="ru-RU"/>
        </w:rPr>
        <w:t>PDF</w:t>
      </w:r>
      <w:r w:rsidR="00836902" w:rsidRPr="00FF27E3">
        <w:rPr>
          <w:rFonts w:ascii="Times New Roman" w:eastAsia="Times New Roman" w:hAnsi="Times New Roman" w:cs="Times New Roman"/>
          <w:sz w:val="28"/>
          <w:szCs w:val="24"/>
          <w:lang w:eastAsia="ru-RU"/>
        </w:rPr>
        <w:t>) на электронном носителе.</w:t>
      </w:r>
    </w:p>
    <w:p w14:paraId="58BE8B48" w14:textId="77777777" w:rsidR="00836902" w:rsidRPr="00FF27E3"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F27E3">
        <w:rPr>
          <w:rFonts w:ascii="Times New Roman" w:eastAsia="Calibri" w:hAnsi="Times New Roman" w:cs="Times New Roman"/>
          <w:sz w:val="28"/>
          <w:szCs w:val="28"/>
          <w:lang w:eastAsia="ru-RU"/>
        </w:rPr>
        <w:t>8. В случае участия юридических лиц, действующих на основании договора о совместной деятельности (консорциума) в качестве потенциального консультанта Предложение должно содержать:</w:t>
      </w:r>
    </w:p>
    <w:p w14:paraId="20F23894" w14:textId="77777777" w:rsidR="00836902" w:rsidRPr="00FF27E3"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F27E3">
        <w:rPr>
          <w:rFonts w:ascii="Times New Roman" w:eastAsia="Calibri" w:hAnsi="Times New Roman" w:cs="Times New Roman"/>
          <w:sz w:val="28"/>
          <w:szCs w:val="28"/>
          <w:lang w:eastAsia="ru-RU"/>
        </w:rPr>
        <w:t xml:space="preserve">1) копии доверенности, выданной лицу (лицам), представляющему интересы потенциального консультанта, на право подписания Предложения, и (или) лицу (лицам), представляющему интересы юридических лиц, действующих на основании договора о совместной деятельности (консорциума), на право подписания </w:t>
      </w:r>
      <w:r w:rsidRPr="00FF27E3">
        <w:rPr>
          <w:rFonts w:ascii="Times New Roman" w:eastAsia="Calibri" w:hAnsi="Times New Roman" w:cs="Times New Roman"/>
          <w:sz w:val="28"/>
          <w:szCs w:val="28"/>
          <w:lang w:eastAsia="ru-RU"/>
        </w:rPr>
        <w:lastRenderedPageBreak/>
        <w:t>Предложения;</w:t>
      </w:r>
    </w:p>
    <w:p w14:paraId="07713D11" w14:textId="77777777" w:rsidR="00836902" w:rsidRPr="00FF27E3"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F27E3">
        <w:rPr>
          <w:rFonts w:ascii="Times New Roman" w:eastAsia="Calibri" w:hAnsi="Times New Roman" w:cs="Times New Roman"/>
          <w:sz w:val="28"/>
          <w:szCs w:val="28"/>
          <w:lang w:eastAsia="ru-RU"/>
        </w:rPr>
        <w:t>2) копии документов, подтверждающих соответствие потенциального консультанта, юридических лиц, действующих на основании договора о совместной деятельности (консорциума) и (или) субподрядчиков потенциального консультанта требованиям запроса предложений;</w:t>
      </w:r>
    </w:p>
    <w:p w14:paraId="1E406A9A" w14:textId="77777777" w:rsidR="00836902" w:rsidRPr="00FF27E3"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F27E3">
        <w:rPr>
          <w:rFonts w:ascii="Times New Roman" w:eastAsia="Calibri" w:hAnsi="Times New Roman" w:cs="Times New Roman"/>
          <w:sz w:val="28"/>
          <w:szCs w:val="28"/>
          <w:lang w:eastAsia="ru-RU"/>
        </w:rPr>
        <w:t>3) копии договора о совместной деятельности (консорциального соглашения), в случае подачи предложения юридическими лицами, действующими на основании договора о совместной деятельности (консорциумом);</w:t>
      </w:r>
    </w:p>
    <w:p w14:paraId="28465CFB" w14:textId="77777777" w:rsidR="00836902" w:rsidRPr="00FF27E3"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F27E3">
        <w:rPr>
          <w:rFonts w:ascii="Times New Roman" w:eastAsia="Calibri" w:hAnsi="Times New Roman" w:cs="Times New Roman"/>
          <w:sz w:val="28"/>
          <w:szCs w:val="28"/>
          <w:lang w:eastAsia="ru-RU"/>
        </w:rPr>
        <w:t>4) иных документов, имеющих значение для выбора консультанта.</w:t>
      </w:r>
    </w:p>
    <w:p w14:paraId="2E69C427" w14:textId="77777777" w:rsidR="00E67BE9" w:rsidRPr="00FF27E3" w:rsidRDefault="00E67BE9" w:rsidP="00836902">
      <w:pPr>
        <w:widowControl w:val="0"/>
        <w:tabs>
          <w:tab w:val="left" w:pos="0"/>
        </w:tabs>
        <w:spacing w:after="0" w:line="240" w:lineRule="auto"/>
        <w:ind w:firstLine="709"/>
        <w:jc w:val="both"/>
        <w:rPr>
          <w:rFonts w:ascii="Times New Roman" w:eastAsia="Calibri" w:hAnsi="Times New Roman" w:cs="Times New Roman"/>
          <w:sz w:val="28"/>
          <w:szCs w:val="28"/>
          <w:lang w:eastAsia="ru-RU"/>
        </w:rPr>
      </w:pPr>
    </w:p>
    <w:p w14:paraId="2A96E423" w14:textId="77777777" w:rsidR="00836902" w:rsidRPr="00FF27E3" w:rsidRDefault="00836902" w:rsidP="00836902">
      <w:pPr>
        <w:spacing w:after="0" w:line="240" w:lineRule="auto"/>
        <w:jc w:val="center"/>
        <w:rPr>
          <w:rFonts w:ascii="Times New Roman" w:eastAsia="Times New Roman" w:hAnsi="Times New Roman" w:cs="Times New Roman"/>
          <w:b/>
          <w:sz w:val="28"/>
          <w:szCs w:val="24"/>
          <w:lang w:eastAsia="ru-RU"/>
        </w:rPr>
      </w:pPr>
      <w:r w:rsidRPr="00FF27E3">
        <w:rPr>
          <w:rFonts w:ascii="Times New Roman" w:eastAsia="Times New Roman" w:hAnsi="Times New Roman" w:cs="Times New Roman"/>
          <w:b/>
          <w:sz w:val="28"/>
          <w:szCs w:val="24"/>
          <w:lang w:val="en-US" w:eastAsia="ru-RU"/>
        </w:rPr>
        <w:t>IV</w:t>
      </w:r>
      <w:r w:rsidRPr="00FF27E3">
        <w:rPr>
          <w:rFonts w:ascii="Times New Roman" w:eastAsia="Times New Roman" w:hAnsi="Times New Roman" w:cs="Times New Roman"/>
          <w:b/>
          <w:sz w:val="28"/>
          <w:szCs w:val="24"/>
          <w:lang w:eastAsia="ru-RU"/>
        </w:rPr>
        <w:t>. Изменение Предложений и их отзыв</w:t>
      </w:r>
    </w:p>
    <w:p w14:paraId="79BACFA1"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9. Потенциальный консультант, при необходимости, изменяет или отзывает свое Предложение в любое время до истечения окончательного срока предоставления Предложений. Внесение изменений (или) дополнений в представленное Предложение осуществляется потенциальным консультантом путем замены ранее внесенного Предложения.</w:t>
      </w:r>
    </w:p>
    <w:p w14:paraId="0EBC472E"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 xml:space="preserve">Не допускается изменение и (или) дополнение либо отзыв Предложения после истечения срока предоставления предложений, предусмотренного в запросе предложений. </w:t>
      </w:r>
    </w:p>
    <w:p w14:paraId="68037491"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10. Уведомление об отзыве Предложения оформляется в виде произвольного заявления на имя организатора запроса предложений, подписанного потенциальным консультантом и скрепленного печатью (при наличии).</w:t>
      </w:r>
    </w:p>
    <w:p w14:paraId="679BDC1B"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p>
    <w:p w14:paraId="6157D432" w14:textId="77777777" w:rsidR="00836902" w:rsidRPr="00FF27E3" w:rsidRDefault="00836902" w:rsidP="00836902">
      <w:pPr>
        <w:spacing w:after="0" w:line="240" w:lineRule="auto"/>
        <w:jc w:val="center"/>
        <w:rPr>
          <w:rFonts w:ascii="Times New Roman" w:eastAsia="Times New Roman" w:hAnsi="Times New Roman" w:cs="Times New Roman"/>
          <w:b/>
          <w:sz w:val="28"/>
          <w:szCs w:val="24"/>
          <w:lang w:eastAsia="ru-RU"/>
        </w:rPr>
      </w:pPr>
      <w:r w:rsidRPr="00FF27E3">
        <w:rPr>
          <w:rFonts w:ascii="Times New Roman" w:eastAsia="Times New Roman" w:hAnsi="Times New Roman" w:cs="Times New Roman"/>
          <w:b/>
          <w:sz w:val="28"/>
          <w:szCs w:val="24"/>
          <w:lang w:val="en-US" w:eastAsia="ru-RU"/>
        </w:rPr>
        <w:t>V</w:t>
      </w:r>
      <w:r w:rsidRPr="00FF27E3">
        <w:rPr>
          <w:rFonts w:ascii="Times New Roman" w:eastAsia="Times New Roman" w:hAnsi="Times New Roman" w:cs="Times New Roman"/>
          <w:b/>
          <w:sz w:val="28"/>
          <w:szCs w:val="24"/>
          <w:lang w:eastAsia="ru-RU"/>
        </w:rPr>
        <w:t>. Вскрытие конвертов с Предложениями</w:t>
      </w:r>
    </w:p>
    <w:p w14:paraId="01745A95" w14:textId="77777777" w:rsidR="00836902" w:rsidRPr="00FF27E3" w:rsidRDefault="00836902" w:rsidP="00836902">
      <w:pPr>
        <w:spacing w:after="0" w:line="240" w:lineRule="auto"/>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ab/>
        <w:t>11. Вскрытие поступивших Предложений осуществляется рабочим органом в день, время и место, которые указаны в запросе предложений.</w:t>
      </w:r>
    </w:p>
    <w:p w14:paraId="67C3C67D"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Вскрытию подлежат Предложения, представленные в срок, указанный в запросе предложений. Предложения, представленные после истечения установленного срока, не вскрываются и возвращаются потенциальному консультанту.</w:t>
      </w:r>
    </w:p>
    <w:p w14:paraId="5CA2AABC"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Представители потенциальных консультантов вправе присутствовать при вскрытии Предложений при условии предоставления документов, подтверждающих их полномочия.</w:t>
      </w:r>
    </w:p>
    <w:p w14:paraId="677CE73B"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12. Протокол вскрытия Предложений подписывается и полистно парафируется всеми присутствующими членами комиссии в день заседания комиссии.</w:t>
      </w:r>
    </w:p>
    <w:p w14:paraId="3DBFA2B8" w14:textId="77777777" w:rsidR="00836902" w:rsidRPr="00FF27E3" w:rsidRDefault="00836902" w:rsidP="00836902">
      <w:pPr>
        <w:spacing w:after="0" w:line="240" w:lineRule="auto"/>
        <w:jc w:val="both"/>
        <w:rPr>
          <w:rFonts w:ascii="Times New Roman" w:eastAsia="Times New Roman" w:hAnsi="Times New Roman" w:cs="Times New Roman"/>
          <w:sz w:val="28"/>
          <w:szCs w:val="24"/>
          <w:lang w:eastAsia="ru-RU"/>
        </w:rPr>
      </w:pPr>
    </w:p>
    <w:p w14:paraId="7BD22FFA" w14:textId="77777777" w:rsidR="00836902" w:rsidRPr="00FF27E3" w:rsidRDefault="00836902" w:rsidP="00836902">
      <w:pPr>
        <w:spacing w:after="0" w:line="240" w:lineRule="auto"/>
        <w:jc w:val="center"/>
        <w:rPr>
          <w:rFonts w:ascii="Times New Roman" w:eastAsia="Times New Roman" w:hAnsi="Times New Roman" w:cs="Times New Roman"/>
          <w:b/>
          <w:sz w:val="28"/>
          <w:szCs w:val="24"/>
          <w:lang w:eastAsia="ru-RU"/>
        </w:rPr>
      </w:pPr>
      <w:r w:rsidRPr="00FF27E3">
        <w:rPr>
          <w:rFonts w:ascii="Times New Roman" w:eastAsia="Times New Roman" w:hAnsi="Times New Roman" w:cs="Times New Roman"/>
          <w:b/>
          <w:sz w:val="28"/>
          <w:szCs w:val="24"/>
          <w:lang w:val="en-US" w:eastAsia="ru-RU"/>
        </w:rPr>
        <w:t>VI</w:t>
      </w:r>
      <w:r w:rsidRPr="00FF27E3">
        <w:rPr>
          <w:rFonts w:ascii="Times New Roman" w:eastAsia="Times New Roman" w:hAnsi="Times New Roman" w:cs="Times New Roman"/>
          <w:b/>
          <w:sz w:val="28"/>
          <w:szCs w:val="24"/>
          <w:lang w:eastAsia="ru-RU"/>
        </w:rPr>
        <w:t xml:space="preserve">. Информация по активам (или) ссылку </w:t>
      </w:r>
    </w:p>
    <w:p w14:paraId="4987806E" w14:textId="77777777" w:rsidR="00836902" w:rsidRPr="00FF27E3" w:rsidRDefault="00836902" w:rsidP="00836902">
      <w:pPr>
        <w:spacing w:after="0" w:line="240" w:lineRule="auto"/>
        <w:jc w:val="center"/>
        <w:rPr>
          <w:rFonts w:ascii="Times New Roman" w:eastAsia="Times New Roman" w:hAnsi="Times New Roman" w:cs="Times New Roman"/>
          <w:b/>
          <w:sz w:val="28"/>
          <w:szCs w:val="24"/>
          <w:lang w:eastAsia="ru-RU"/>
        </w:rPr>
      </w:pPr>
      <w:r w:rsidRPr="00FF27E3">
        <w:rPr>
          <w:rFonts w:ascii="Times New Roman" w:eastAsia="Times New Roman" w:hAnsi="Times New Roman" w:cs="Times New Roman"/>
          <w:b/>
          <w:sz w:val="28"/>
          <w:szCs w:val="24"/>
          <w:lang w:eastAsia="ru-RU"/>
        </w:rPr>
        <w:t>на общедоступные источники информации по активам</w:t>
      </w:r>
    </w:p>
    <w:p w14:paraId="6E56EA7A"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13. Информация по активам размещена на следующих общедоступных источниках информации:</w:t>
      </w:r>
    </w:p>
    <w:p w14:paraId="176E4774"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веб-сайт АО «</w:t>
      </w:r>
      <w:r w:rsidR="008078C6" w:rsidRPr="00FF27E3">
        <w:rPr>
          <w:rFonts w:ascii="Times New Roman" w:eastAsia="Times New Roman" w:hAnsi="Times New Roman" w:cs="Times New Roman"/>
          <w:sz w:val="28"/>
          <w:szCs w:val="24"/>
          <w:lang w:eastAsia="ru-RU"/>
        </w:rPr>
        <w:t>НАК «Казатомпром»</w:t>
      </w:r>
      <w:r w:rsidRPr="00FF27E3">
        <w:rPr>
          <w:rFonts w:ascii="Times New Roman" w:eastAsia="Times New Roman" w:hAnsi="Times New Roman" w:cs="Times New Roman"/>
          <w:sz w:val="28"/>
          <w:szCs w:val="24"/>
          <w:lang w:eastAsia="ru-RU"/>
        </w:rPr>
        <w:t xml:space="preserve"> - http://www.</w:t>
      </w:r>
      <w:r w:rsidR="008078C6" w:rsidRPr="00FF27E3">
        <w:rPr>
          <w:rFonts w:ascii="Times New Roman" w:eastAsia="Times New Roman" w:hAnsi="Times New Roman" w:cs="Times New Roman"/>
          <w:sz w:val="28"/>
          <w:szCs w:val="24"/>
          <w:lang w:val="en-US" w:eastAsia="ru-RU"/>
        </w:rPr>
        <w:t>kazatomprom</w:t>
      </w:r>
      <w:r w:rsidR="008078C6" w:rsidRPr="00FF27E3">
        <w:rPr>
          <w:rFonts w:ascii="Times New Roman" w:eastAsia="Times New Roman" w:hAnsi="Times New Roman" w:cs="Times New Roman"/>
          <w:sz w:val="28"/>
          <w:szCs w:val="24"/>
          <w:lang w:eastAsia="ru-RU"/>
        </w:rPr>
        <w:t>.</w:t>
      </w:r>
      <w:r w:rsidRPr="00FF27E3">
        <w:rPr>
          <w:rFonts w:ascii="Times New Roman" w:eastAsia="Times New Roman" w:hAnsi="Times New Roman" w:cs="Times New Roman"/>
          <w:sz w:val="28"/>
          <w:szCs w:val="24"/>
          <w:lang w:eastAsia="ru-RU"/>
        </w:rPr>
        <w:t>.kz/</w:t>
      </w:r>
    </w:p>
    <w:p w14:paraId="7CB7EDCD"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13. Разъяснения по содержанию запроса предложений и (или) дополнительная информация по активам предоставляются на основании письменного запроса в адрес организатора запроса предложений.</w:t>
      </w:r>
    </w:p>
    <w:p w14:paraId="372AC84F" w14:textId="77777777" w:rsidR="00836902" w:rsidRPr="00FF27E3" w:rsidRDefault="00836902" w:rsidP="00836902">
      <w:pPr>
        <w:spacing w:after="0" w:line="240" w:lineRule="auto"/>
        <w:jc w:val="both"/>
        <w:rPr>
          <w:rFonts w:ascii="Times New Roman" w:eastAsia="Times New Roman" w:hAnsi="Times New Roman" w:cs="Times New Roman"/>
          <w:sz w:val="28"/>
          <w:szCs w:val="24"/>
          <w:lang w:eastAsia="ru-RU"/>
        </w:rPr>
      </w:pPr>
    </w:p>
    <w:p w14:paraId="7F535BD5" w14:textId="77777777" w:rsidR="00836902" w:rsidRPr="00FF27E3" w:rsidRDefault="00836902" w:rsidP="00836902">
      <w:pPr>
        <w:spacing w:after="0" w:line="240" w:lineRule="auto"/>
        <w:jc w:val="center"/>
        <w:rPr>
          <w:rFonts w:ascii="Times New Roman" w:eastAsia="Times New Roman" w:hAnsi="Times New Roman" w:cs="Times New Roman"/>
          <w:b/>
          <w:sz w:val="28"/>
          <w:szCs w:val="24"/>
          <w:lang w:eastAsia="ru-RU"/>
        </w:rPr>
      </w:pPr>
      <w:r w:rsidRPr="00FF27E3">
        <w:rPr>
          <w:rFonts w:ascii="Times New Roman" w:eastAsia="Times New Roman" w:hAnsi="Times New Roman" w:cs="Times New Roman"/>
          <w:b/>
          <w:sz w:val="28"/>
          <w:szCs w:val="24"/>
          <w:lang w:val="en-US" w:eastAsia="ru-RU"/>
        </w:rPr>
        <w:t>VII</w:t>
      </w:r>
      <w:r w:rsidRPr="00FF27E3">
        <w:rPr>
          <w:rFonts w:ascii="Times New Roman" w:eastAsia="Times New Roman" w:hAnsi="Times New Roman" w:cs="Times New Roman"/>
          <w:b/>
          <w:sz w:val="28"/>
          <w:szCs w:val="24"/>
          <w:lang w:eastAsia="ru-RU"/>
        </w:rPr>
        <w:t>. Порядок рассмотрения Предложений</w:t>
      </w:r>
    </w:p>
    <w:p w14:paraId="3BF6F21D"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14. Комиссия в течение трех рабочих дней со дня подписания протокола вскрытия Предложений рассматривает документы на предмет их соответствия условиям и требованиям настоящего запроса предложений.</w:t>
      </w:r>
    </w:p>
    <w:p w14:paraId="0BB32691"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15. Комиссия отклоняет Предложение в случаях:</w:t>
      </w:r>
    </w:p>
    <w:p w14:paraId="72DB4EF5"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1) признания документов, прилагаемых к Предложению, не соответствующим условиям запроса предложений;</w:t>
      </w:r>
    </w:p>
    <w:p w14:paraId="6270F561" w14:textId="77777777" w:rsidR="00836902" w:rsidRPr="00FF27E3" w:rsidRDefault="00836902" w:rsidP="00836902">
      <w:pPr>
        <w:spacing w:after="0" w:line="240" w:lineRule="auto"/>
        <w:ind w:firstLine="709"/>
        <w:jc w:val="both"/>
        <w:rPr>
          <w:rFonts w:ascii="Times New Roman" w:hAnsi="Times New Roman" w:cs="Times New Roman"/>
          <w:sz w:val="28"/>
          <w:szCs w:val="24"/>
        </w:rPr>
      </w:pPr>
      <w:r w:rsidRPr="00FF27E3">
        <w:rPr>
          <w:rFonts w:ascii="Times New Roman" w:eastAsia="Times New Roman" w:hAnsi="Times New Roman" w:cs="Times New Roman"/>
          <w:sz w:val="28"/>
          <w:szCs w:val="24"/>
          <w:lang w:eastAsia="ru-RU"/>
        </w:rPr>
        <w:t xml:space="preserve">2) несоответствия потенциального консультанта либо юридических лиц, </w:t>
      </w:r>
      <w:r w:rsidRPr="00FF27E3">
        <w:rPr>
          <w:rFonts w:ascii="Times New Roman" w:hAnsi="Times New Roman" w:cs="Times New Roman"/>
          <w:sz w:val="28"/>
          <w:szCs w:val="24"/>
        </w:rPr>
        <w:t>действующих на основании договора о совместной деятельности (консорциума), либо субподрядчика потенциального консультанта требованиям запроса предложений;</w:t>
      </w:r>
    </w:p>
    <w:p w14:paraId="22826521" w14:textId="77777777" w:rsidR="00836902" w:rsidRPr="00FF27E3" w:rsidRDefault="00836902" w:rsidP="00836902">
      <w:pPr>
        <w:spacing w:after="0" w:line="240" w:lineRule="auto"/>
        <w:ind w:firstLine="709"/>
        <w:jc w:val="both"/>
        <w:rPr>
          <w:rFonts w:ascii="Times New Roman" w:hAnsi="Times New Roman" w:cs="Times New Roman"/>
          <w:sz w:val="28"/>
          <w:szCs w:val="24"/>
        </w:rPr>
      </w:pPr>
      <w:r w:rsidRPr="00FF27E3">
        <w:rPr>
          <w:rFonts w:ascii="Times New Roman" w:hAnsi="Times New Roman" w:cs="Times New Roman"/>
          <w:sz w:val="28"/>
          <w:szCs w:val="24"/>
        </w:rPr>
        <w:t>3) выявления наличия недостоверных и (или) ложных сведений в Предложении, предусмотренных пунктом 5 настоящего запроса предложений;</w:t>
      </w:r>
    </w:p>
    <w:p w14:paraId="7F6E6320" w14:textId="77777777" w:rsidR="00836902" w:rsidRPr="00FF27E3" w:rsidRDefault="00836902" w:rsidP="00836902">
      <w:pPr>
        <w:spacing w:after="0" w:line="240" w:lineRule="auto"/>
        <w:ind w:firstLine="709"/>
        <w:jc w:val="both"/>
        <w:rPr>
          <w:rFonts w:ascii="Times New Roman" w:hAnsi="Times New Roman" w:cs="Times New Roman"/>
          <w:sz w:val="28"/>
          <w:szCs w:val="24"/>
        </w:rPr>
      </w:pPr>
      <w:r w:rsidRPr="00FF27E3">
        <w:rPr>
          <w:rFonts w:ascii="Times New Roman" w:hAnsi="Times New Roman" w:cs="Times New Roman"/>
          <w:sz w:val="28"/>
          <w:szCs w:val="24"/>
        </w:rPr>
        <w:t>4) наличия у лиц, указанных в подпункте 9) пункта 7 настоящего запроса предложений фактического и (или) потенциального конфликта интересов в предоставлении требуемых услуг, и (или) недостаточности, по мнению комиссии, предлагаемых мер по устранению, минимизации и (или) недопущению конфликта интересов, либо отсутствия в предложении сведений, предусмотренных подпунктом 9) пункта 7 настоящего запроса;</w:t>
      </w:r>
    </w:p>
    <w:p w14:paraId="48DDAF0C" w14:textId="77777777" w:rsidR="00836902" w:rsidRPr="00FF27E3" w:rsidRDefault="00836902" w:rsidP="00836902">
      <w:pPr>
        <w:spacing w:after="0" w:line="240" w:lineRule="auto"/>
        <w:ind w:firstLine="709"/>
        <w:jc w:val="both"/>
        <w:rPr>
          <w:rFonts w:ascii="Times New Roman" w:hAnsi="Times New Roman" w:cs="Times New Roman"/>
          <w:sz w:val="28"/>
          <w:szCs w:val="24"/>
        </w:rPr>
      </w:pPr>
      <w:r w:rsidRPr="00FF27E3">
        <w:rPr>
          <w:rFonts w:ascii="Times New Roman" w:hAnsi="Times New Roman" w:cs="Times New Roman"/>
          <w:sz w:val="28"/>
          <w:szCs w:val="24"/>
        </w:rPr>
        <w:t>5) потенциальный консультант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лжепредприятий.</w:t>
      </w:r>
    </w:p>
    <w:p w14:paraId="7B9132E7" w14:textId="77777777" w:rsidR="00836902" w:rsidRPr="00FF27E3" w:rsidRDefault="00836902" w:rsidP="00836902">
      <w:pPr>
        <w:spacing w:after="0" w:line="240" w:lineRule="auto"/>
        <w:ind w:firstLine="709"/>
        <w:jc w:val="both"/>
        <w:rPr>
          <w:rFonts w:ascii="Times New Roman" w:hAnsi="Times New Roman" w:cs="Times New Roman"/>
          <w:sz w:val="28"/>
          <w:szCs w:val="24"/>
        </w:rPr>
      </w:pPr>
      <w:r w:rsidRPr="00FF27E3">
        <w:rPr>
          <w:rFonts w:ascii="Times New Roman" w:hAnsi="Times New Roman" w:cs="Times New Roman"/>
          <w:sz w:val="28"/>
          <w:szCs w:val="24"/>
        </w:rPr>
        <w:t>Отклонение Предложений по иным основаниям не допускается.</w:t>
      </w:r>
    </w:p>
    <w:p w14:paraId="0C5AB611"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p>
    <w:p w14:paraId="0F075E41" w14:textId="77777777" w:rsidR="00836902" w:rsidRPr="00FF27E3" w:rsidRDefault="00836902" w:rsidP="00836902">
      <w:pPr>
        <w:spacing w:after="0" w:line="240" w:lineRule="auto"/>
        <w:jc w:val="center"/>
        <w:rPr>
          <w:rFonts w:ascii="Times New Roman" w:eastAsia="Times New Roman" w:hAnsi="Times New Roman" w:cs="Times New Roman"/>
          <w:b/>
          <w:sz w:val="28"/>
          <w:szCs w:val="24"/>
          <w:lang w:eastAsia="ru-RU"/>
        </w:rPr>
      </w:pPr>
      <w:r w:rsidRPr="00FF27E3">
        <w:rPr>
          <w:rFonts w:ascii="Times New Roman" w:eastAsia="Times New Roman" w:hAnsi="Times New Roman" w:cs="Times New Roman"/>
          <w:b/>
          <w:sz w:val="28"/>
          <w:szCs w:val="24"/>
          <w:lang w:val="en-US" w:eastAsia="ru-RU"/>
        </w:rPr>
        <w:t>VIII</w:t>
      </w:r>
      <w:r w:rsidRPr="00FF27E3">
        <w:rPr>
          <w:rFonts w:ascii="Times New Roman" w:eastAsia="Times New Roman" w:hAnsi="Times New Roman" w:cs="Times New Roman"/>
          <w:b/>
          <w:sz w:val="28"/>
          <w:szCs w:val="24"/>
          <w:lang w:eastAsia="ru-RU"/>
        </w:rPr>
        <w:t>. Заключение договора по итогам запроса предложений</w:t>
      </w:r>
    </w:p>
    <w:p w14:paraId="28B7A04F"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16. Договор заключается в соответствии с содержащимся в запросе предложения проектом договора (Приложение 3).</w:t>
      </w:r>
    </w:p>
    <w:p w14:paraId="278DAF1F" w14:textId="77777777" w:rsidR="00836902" w:rsidRPr="00FF27E3" w:rsidRDefault="00836902" w:rsidP="00836902">
      <w:pPr>
        <w:spacing w:after="0" w:line="240" w:lineRule="auto"/>
        <w:jc w:val="center"/>
        <w:rPr>
          <w:rFonts w:ascii="Times New Roman" w:eastAsia="Times New Roman" w:hAnsi="Times New Roman" w:cs="Times New Roman"/>
          <w:b/>
          <w:sz w:val="28"/>
          <w:szCs w:val="24"/>
          <w:lang w:eastAsia="ru-RU"/>
        </w:rPr>
      </w:pPr>
    </w:p>
    <w:p w14:paraId="0184097D" w14:textId="77777777" w:rsidR="00836902" w:rsidRPr="00FF27E3" w:rsidRDefault="00836902" w:rsidP="00836902">
      <w:pPr>
        <w:pStyle w:val="a4"/>
        <w:widowControl w:val="0"/>
        <w:spacing w:after="0" w:line="240" w:lineRule="auto"/>
        <w:ind w:firstLine="709"/>
        <w:jc w:val="both"/>
        <w:rPr>
          <w:rFonts w:eastAsia="Times New Roman"/>
          <w:sz w:val="28"/>
          <w:lang w:eastAsia="ru-RU"/>
        </w:rPr>
      </w:pPr>
    </w:p>
    <w:p w14:paraId="416CAFFD"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Приложения к запросу предложений:</w:t>
      </w:r>
    </w:p>
    <w:p w14:paraId="01A863DE"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 xml:space="preserve">Приложение </w:t>
      </w:r>
      <w:r w:rsidR="00E67BE9" w:rsidRPr="00FF27E3">
        <w:rPr>
          <w:rFonts w:ascii="Times New Roman" w:eastAsia="Times New Roman" w:hAnsi="Times New Roman" w:cs="Times New Roman"/>
          <w:sz w:val="28"/>
          <w:szCs w:val="24"/>
          <w:lang w:eastAsia="ru-RU"/>
        </w:rPr>
        <w:t xml:space="preserve">   </w:t>
      </w:r>
      <w:r w:rsidRPr="00FF27E3">
        <w:rPr>
          <w:rFonts w:ascii="Times New Roman" w:eastAsia="Times New Roman" w:hAnsi="Times New Roman" w:cs="Times New Roman"/>
          <w:sz w:val="28"/>
          <w:szCs w:val="24"/>
          <w:lang w:eastAsia="ru-RU"/>
        </w:rPr>
        <w:t>1 «Техническая спецификация;</w:t>
      </w:r>
    </w:p>
    <w:p w14:paraId="340BEA41"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 xml:space="preserve">Приложение </w:t>
      </w:r>
      <w:r w:rsidR="00E67BE9" w:rsidRPr="00FF27E3">
        <w:rPr>
          <w:rFonts w:ascii="Times New Roman" w:eastAsia="Times New Roman" w:hAnsi="Times New Roman" w:cs="Times New Roman"/>
          <w:sz w:val="28"/>
          <w:szCs w:val="24"/>
          <w:lang w:eastAsia="ru-RU"/>
        </w:rPr>
        <w:t xml:space="preserve">    </w:t>
      </w:r>
      <w:r w:rsidRPr="00FF27E3">
        <w:rPr>
          <w:rFonts w:ascii="Times New Roman" w:eastAsia="Times New Roman" w:hAnsi="Times New Roman" w:cs="Times New Roman"/>
          <w:sz w:val="28"/>
          <w:szCs w:val="24"/>
          <w:lang w:eastAsia="ru-RU"/>
        </w:rPr>
        <w:t>2 «Форма ценового предложения потенциального консультанта»;</w:t>
      </w:r>
    </w:p>
    <w:p w14:paraId="482698B4"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 xml:space="preserve">Приложение </w:t>
      </w:r>
      <w:r w:rsidR="00E67BE9" w:rsidRPr="00FF27E3">
        <w:rPr>
          <w:rFonts w:ascii="Times New Roman" w:eastAsia="Times New Roman" w:hAnsi="Times New Roman" w:cs="Times New Roman"/>
          <w:sz w:val="28"/>
          <w:szCs w:val="24"/>
          <w:lang w:eastAsia="ru-RU"/>
        </w:rPr>
        <w:t xml:space="preserve">   </w:t>
      </w:r>
      <w:r w:rsidRPr="00FF27E3">
        <w:rPr>
          <w:rFonts w:ascii="Times New Roman" w:eastAsia="Times New Roman" w:hAnsi="Times New Roman" w:cs="Times New Roman"/>
          <w:sz w:val="28"/>
          <w:szCs w:val="24"/>
          <w:lang w:eastAsia="ru-RU"/>
        </w:rPr>
        <w:t>3 «Проект договора»;</w:t>
      </w:r>
    </w:p>
    <w:p w14:paraId="0BBD159C" w14:textId="77777777" w:rsidR="00836902" w:rsidRPr="00FF27E3"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27E3">
        <w:rPr>
          <w:rFonts w:ascii="Times New Roman" w:eastAsia="Times New Roman" w:hAnsi="Times New Roman" w:cs="Times New Roman"/>
          <w:sz w:val="28"/>
          <w:szCs w:val="24"/>
          <w:lang w:eastAsia="ru-RU"/>
        </w:rPr>
        <w:t>Приложение</w:t>
      </w:r>
      <w:r w:rsidR="00E67BE9" w:rsidRPr="00FF27E3">
        <w:rPr>
          <w:rFonts w:ascii="Times New Roman" w:eastAsia="Times New Roman" w:hAnsi="Times New Roman" w:cs="Times New Roman"/>
          <w:sz w:val="28"/>
          <w:szCs w:val="24"/>
          <w:lang w:eastAsia="ru-RU"/>
        </w:rPr>
        <w:t xml:space="preserve">   </w:t>
      </w:r>
      <w:r w:rsidRPr="00FF27E3">
        <w:rPr>
          <w:rFonts w:ascii="Times New Roman" w:eastAsia="Times New Roman" w:hAnsi="Times New Roman" w:cs="Times New Roman"/>
          <w:sz w:val="28"/>
          <w:szCs w:val="24"/>
          <w:lang w:eastAsia="ru-RU"/>
        </w:rPr>
        <w:t xml:space="preserve"> </w:t>
      </w:r>
      <w:r w:rsidR="007E4300" w:rsidRPr="00FF27E3">
        <w:rPr>
          <w:rFonts w:ascii="Times New Roman" w:eastAsia="Times New Roman" w:hAnsi="Times New Roman" w:cs="Times New Roman"/>
          <w:sz w:val="28"/>
          <w:szCs w:val="24"/>
          <w:lang w:eastAsia="ru-RU"/>
        </w:rPr>
        <w:t>4</w:t>
      </w:r>
      <w:r w:rsidRPr="00FF27E3">
        <w:rPr>
          <w:rFonts w:ascii="Times New Roman" w:eastAsia="Times New Roman" w:hAnsi="Times New Roman" w:cs="Times New Roman"/>
          <w:sz w:val="28"/>
          <w:szCs w:val="24"/>
          <w:lang w:eastAsia="ru-RU"/>
        </w:rPr>
        <w:t xml:space="preserve"> «Форма Предложения».</w:t>
      </w:r>
    </w:p>
    <w:p w14:paraId="6FF2C627" w14:textId="77777777" w:rsidR="00836902" w:rsidRPr="00FF27E3" w:rsidRDefault="00836902" w:rsidP="00836902">
      <w:pPr>
        <w:pStyle w:val="a4"/>
        <w:widowControl w:val="0"/>
        <w:spacing w:after="0" w:line="240" w:lineRule="auto"/>
        <w:jc w:val="center"/>
        <w:rPr>
          <w:b/>
          <w:sz w:val="28"/>
          <w:szCs w:val="28"/>
        </w:rPr>
      </w:pPr>
    </w:p>
    <w:p w14:paraId="4FA8C71E" w14:textId="77777777" w:rsidR="00836902" w:rsidRPr="00FF27E3" w:rsidRDefault="00836902" w:rsidP="00836902">
      <w:pPr>
        <w:pStyle w:val="a4"/>
        <w:widowControl w:val="0"/>
        <w:spacing w:after="0" w:line="240" w:lineRule="auto"/>
        <w:ind w:left="5670"/>
        <w:jc w:val="both"/>
        <w:rPr>
          <w:b/>
          <w:sz w:val="28"/>
          <w:szCs w:val="28"/>
        </w:rPr>
      </w:pPr>
    </w:p>
    <w:p w14:paraId="18EBBAF8" w14:textId="77777777" w:rsidR="00836902" w:rsidRPr="00FF27E3" w:rsidRDefault="00836902" w:rsidP="00836902">
      <w:pPr>
        <w:pStyle w:val="a4"/>
        <w:widowControl w:val="0"/>
        <w:spacing w:after="0" w:line="240" w:lineRule="auto"/>
        <w:ind w:left="5670"/>
        <w:jc w:val="both"/>
        <w:rPr>
          <w:b/>
          <w:sz w:val="28"/>
          <w:szCs w:val="28"/>
        </w:rPr>
      </w:pPr>
    </w:p>
    <w:p w14:paraId="2670733E" w14:textId="77777777" w:rsidR="00836902" w:rsidRPr="00FF27E3" w:rsidRDefault="00836902" w:rsidP="00836902">
      <w:pPr>
        <w:pStyle w:val="a4"/>
        <w:widowControl w:val="0"/>
        <w:spacing w:after="0" w:line="240" w:lineRule="auto"/>
        <w:ind w:left="5670"/>
        <w:jc w:val="both"/>
        <w:rPr>
          <w:b/>
          <w:sz w:val="28"/>
          <w:szCs w:val="28"/>
        </w:rPr>
      </w:pPr>
    </w:p>
    <w:p w14:paraId="4301DF60" w14:textId="77777777" w:rsidR="00836902" w:rsidRPr="00FF27E3" w:rsidRDefault="00836902" w:rsidP="00836902">
      <w:pPr>
        <w:pStyle w:val="a4"/>
        <w:widowControl w:val="0"/>
        <w:spacing w:after="0" w:line="240" w:lineRule="auto"/>
        <w:ind w:left="5670"/>
        <w:jc w:val="both"/>
        <w:rPr>
          <w:b/>
          <w:sz w:val="28"/>
          <w:szCs w:val="28"/>
        </w:rPr>
      </w:pPr>
    </w:p>
    <w:p w14:paraId="39E33526" w14:textId="77777777" w:rsidR="00836902" w:rsidRPr="00FF27E3" w:rsidRDefault="00836902" w:rsidP="00836902">
      <w:pPr>
        <w:pStyle w:val="a4"/>
        <w:widowControl w:val="0"/>
        <w:spacing w:after="0" w:line="240" w:lineRule="auto"/>
        <w:ind w:left="5670"/>
        <w:jc w:val="both"/>
        <w:rPr>
          <w:b/>
          <w:sz w:val="28"/>
          <w:szCs w:val="28"/>
        </w:rPr>
      </w:pPr>
    </w:p>
    <w:p w14:paraId="52B060E5" w14:textId="77777777" w:rsidR="005A1BEC" w:rsidRPr="00FF27E3" w:rsidRDefault="005A1BEC" w:rsidP="005A1BEC">
      <w:pPr>
        <w:pStyle w:val="a4"/>
        <w:widowControl w:val="0"/>
        <w:spacing w:after="0" w:line="240" w:lineRule="auto"/>
        <w:jc w:val="both"/>
        <w:rPr>
          <w:b/>
          <w:sz w:val="28"/>
          <w:szCs w:val="28"/>
        </w:rPr>
      </w:pPr>
    </w:p>
    <w:p w14:paraId="53821F1C" w14:textId="77777777" w:rsidR="00836902" w:rsidRPr="00FF27E3" w:rsidRDefault="00836902" w:rsidP="00836902">
      <w:pPr>
        <w:pStyle w:val="a4"/>
        <w:widowControl w:val="0"/>
        <w:spacing w:after="0" w:line="240" w:lineRule="auto"/>
        <w:ind w:left="5670"/>
        <w:jc w:val="both"/>
        <w:rPr>
          <w:b/>
          <w:sz w:val="28"/>
          <w:szCs w:val="28"/>
        </w:rPr>
      </w:pPr>
    </w:p>
    <w:p w14:paraId="41F060EB" w14:textId="77777777" w:rsidR="00836902" w:rsidRPr="00FF27E3" w:rsidRDefault="00B033FF" w:rsidP="00E67BE9">
      <w:pPr>
        <w:pStyle w:val="a4"/>
        <w:widowControl w:val="0"/>
        <w:spacing w:after="0" w:line="240" w:lineRule="auto"/>
        <w:ind w:left="5670"/>
        <w:jc w:val="right"/>
        <w:rPr>
          <w:b/>
          <w:sz w:val="28"/>
          <w:szCs w:val="28"/>
        </w:rPr>
      </w:pPr>
      <w:r w:rsidRPr="00FF27E3">
        <w:rPr>
          <w:b/>
          <w:sz w:val="28"/>
          <w:szCs w:val="28"/>
        </w:rPr>
        <w:t>Приложение 1</w:t>
      </w:r>
    </w:p>
    <w:p w14:paraId="3DC2F8DA" w14:textId="77777777" w:rsidR="00B033FF" w:rsidRPr="00FF27E3" w:rsidRDefault="00B033FF" w:rsidP="00E67BE9">
      <w:pPr>
        <w:pStyle w:val="a4"/>
        <w:widowControl w:val="0"/>
        <w:spacing w:after="0" w:line="240" w:lineRule="auto"/>
        <w:ind w:left="5670"/>
        <w:jc w:val="right"/>
        <w:rPr>
          <w:b/>
          <w:sz w:val="28"/>
          <w:szCs w:val="28"/>
        </w:rPr>
      </w:pPr>
      <w:r w:rsidRPr="00FF27E3">
        <w:rPr>
          <w:b/>
          <w:sz w:val="28"/>
          <w:szCs w:val="28"/>
        </w:rPr>
        <w:t>к запросу предложений</w:t>
      </w:r>
    </w:p>
    <w:p w14:paraId="7BD1A918" w14:textId="77777777" w:rsidR="00B033FF" w:rsidRPr="00FF27E3" w:rsidRDefault="00B033FF" w:rsidP="00E67BE9">
      <w:pPr>
        <w:pStyle w:val="a4"/>
        <w:widowControl w:val="0"/>
        <w:spacing w:after="0" w:line="240" w:lineRule="auto"/>
        <w:ind w:left="5670"/>
        <w:jc w:val="right"/>
        <w:rPr>
          <w:b/>
          <w:sz w:val="28"/>
          <w:szCs w:val="28"/>
        </w:rPr>
      </w:pPr>
    </w:p>
    <w:p w14:paraId="3550FF1F" w14:textId="77777777" w:rsidR="00B033FF" w:rsidRPr="00FF27E3" w:rsidRDefault="00B033FF" w:rsidP="00E67BE9">
      <w:pPr>
        <w:pStyle w:val="a4"/>
        <w:widowControl w:val="0"/>
        <w:spacing w:after="0" w:line="240" w:lineRule="auto"/>
        <w:ind w:left="5670"/>
        <w:jc w:val="right"/>
        <w:rPr>
          <w:b/>
          <w:sz w:val="28"/>
          <w:szCs w:val="28"/>
        </w:rPr>
      </w:pPr>
    </w:p>
    <w:p w14:paraId="7F581669" w14:textId="77777777" w:rsidR="00B033FF" w:rsidRPr="00FF27E3" w:rsidRDefault="00B033FF" w:rsidP="00B033FF">
      <w:pPr>
        <w:spacing w:after="0" w:line="240" w:lineRule="auto"/>
        <w:jc w:val="center"/>
        <w:rPr>
          <w:rFonts w:ascii="Times New Roman" w:hAnsi="Times New Roman" w:cs="Times New Roman"/>
          <w:b/>
          <w:sz w:val="28"/>
          <w:szCs w:val="28"/>
        </w:rPr>
      </w:pPr>
      <w:r w:rsidRPr="00FF27E3">
        <w:rPr>
          <w:rFonts w:ascii="Times New Roman" w:hAnsi="Times New Roman" w:cs="Times New Roman"/>
          <w:b/>
          <w:sz w:val="28"/>
          <w:szCs w:val="28"/>
          <w:lang w:val="lv-LV"/>
        </w:rPr>
        <w:t>ТЕХНИЧЕСКАЯ СПЕЦИФИКАЦИЯ</w:t>
      </w:r>
      <w:r w:rsidRPr="00FF27E3">
        <w:rPr>
          <w:rFonts w:ascii="Times New Roman" w:hAnsi="Times New Roman" w:cs="Times New Roman"/>
          <w:b/>
          <w:sz w:val="28"/>
          <w:szCs w:val="28"/>
        </w:rPr>
        <w:t xml:space="preserve"> </w:t>
      </w:r>
    </w:p>
    <w:p w14:paraId="7160A54A" w14:textId="23D48B41" w:rsidR="005A1BEC" w:rsidRPr="00FF27E3" w:rsidRDefault="00B033FF" w:rsidP="00B033FF">
      <w:pPr>
        <w:spacing w:after="0" w:line="240" w:lineRule="auto"/>
        <w:jc w:val="center"/>
        <w:rPr>
          <w:rFonts w:ascii="Times New Roman" w:eastAsia="Times New Roman" w:hAnsi="Times New Roman" w:cs="Times New Roman"/>
          <w:b/>
          <w:spacing w:val="-2"/>
          <w:sz w:val="28"/>
          <w:szCs w:val="28"/>
          <w:lang w:eastAsia="ru-RU"/>
        </w:rPr>
      </w:pPr>
      <w:r w:rsidRPr="00FF27E3">
        <w:rPr>
          <w:rFonts w:ascii="Times New Roman" w:hAnsi="Times New Roman" w:cs="Times New Roman"/>
          <w:b/>
          <w:sz w:val="28"/>
          <w:szCs w:val="28"/>
        </w:rPr>
        <w:t>на оценку</w:t>
      </w:r>
      <w:r w:rsidR="005A1BEC" w:rsidRPr="00FF27E3">
        <w:rPr>
          <w:rFonts w:ascii="Times New Roman" w:hAnsi="Times New Roman" w:cs="Times New Roman"/>
          <w:b/>
          <w:sz w:val="28"/>
          <w:szCs w:val="28"/>
        </w:rPr>
        <w:t xml:space="preserve"> </w:t>
      </w:r>
      <w:r w:rsidRPr="00FF27E3">
        <w:rPr>
          <w:rFonts w:ascii="Times New Roman" w:hAnsi="Times New Roman" w:cs="Times New Roman"/>
          <w:b/>
          <w:sz w:val="28"/>
          <w:szCs w:val="28"/>
        </w:rPr>
        <w:t xml:space="preserve"> рыночной стоимости</w:t>
      </w:r>
      <w:r w:rsidR="00AB74EC" w:rsidRPr="00FF27E3">
        <w:rPr>
          <w:rFonts w:ascii="Times New Roman" w:hAnsi="Times New Roman" w:cs="Times New Roman"/>
          <w:b/>
          <w:sz w:val="28"/>
          <w:szCs w:val="28"/>
        </w:rPr>
        <w:t xml:space="preserve"> до</w:t>
      </w:r>
      <w:r w:rsidR="005A1BEC" w:rsidRPr="00FF27E3">
        <w:rPr>
          <w:rFonts w:ascii="Times New Roman" w:hAnsi="Times New Roman" w:cs="Times New Roman"/>
          <w:b/>
          <w:sz w:val="28"/>
          <w:szCs w:val="28"/>
        </w:rPr>
        <w:t xml:space="preserve"> </w:t>
      </w:r>
      <w:r w:rsidR="00DF5E13" w:rsidRPr="00FF27E3">
        <w:rPr>
          <w:rFonts w:ascii="Times New Roman" w:hAnsi="Times New Roman" w:cs="Times New Roman"/>
          <w:b/>
          <w:sz w:val="28"/>
          <w:szCs w:val="28"/>
        </w:rPr>
        <w:t xml:space="preserve">100% </w:t>
      </w:r>
      <w:r w:rsidR="005A1BEC" w:rsidRPr="00FF27E3">
        <w:rPr>
          <w:rFonts w:ascii="Times New Roman" w:eastAsia="Times New Roman" w:hAnsi="Times New Roman" w:cs="Times New Roman"/>
          <w:b/>
          <w:spacing w:val="-2"/>
          <w:sz w:val="28"/>
          <w:szCs w:val="28"/>
          <w:lang w:eastAsia="ru-RU"/>
        </w:rPr>
        <w:t xml:space="preserve">доли участия в уставных капиталах      </w:t>
      </w:r>
    </w:p>
    <w:p w14:paraId="23B1FE7F" w14:textId="17B9A270" w:rsidR="00B033FF" w:rsidRPr="00FF27E3" w:rsidRDefault="005A1BEC" w:rsidP="00B033FF">
      <w:pPr>
        <w:spacing w:after="0" w:line="240" w:lineRule="auto"/>
        <w:jc w:val="center"/>
        <w:rPr>
          <w:rFonts w:ascii="Times New Roman" w:hAnsi="Times New Roman" w:cs="Times New Roman"/>
          <w:b/>
          <w:sz w:val="28"/>
          <w:szCs w:val="28"/>
          <w:lang w:val="lv-LV"/>
        </w:rPr>
      </w:pPr>
      <w:r w:rsidRPr="00FF27E3">
        <w:rPr>
          <w:rFonts w:ascii="Times New Roman" w:eastAsia="Times New Roman" w:hAnsi="Times New Roman" w:cs="Times New Roman"/>
          <w:b/>
          <w:spacing w:val="-2"/>
          <w:sz w:val="28"/>
          <w:szCs w:val="28"/>
          <w:lang w:eastAsia="ru-RU"/>
        </w:rPr>
        <w:t>ТОО</w:t>
      </w:r>
      <w:r w:rsidR="00EE67DA" w:rsidRPr="00FF27E3">
        <w:rPr>
          <w:rFonts w:ascii="Times New Roman" w:eastAsia="Times New Roman" w:hAnsi="Times New Roman" w:cs="Times New Roman"/>
          <w:b/>
          <w:spacing w:val="-2"/>
          <w:sz w:val="28"/>
          <w:szCs w:val="28"/>
          <w:lang w:val="en-US" w:eastAsia="ru-RU"/>
        </w:rPr>
        <w:t xml:space="preserve"> «Ka</w:t>
      </w:r>
      <w:r w:rsidRPr="00FF27E3">
        <w:rPr>
          <w:rFonts w:ascii="Times New Roman" w:eastAsia="Times New Roman" w:hAnsi="Times New Roman" w:cs="Times New Roman"/>
          <w:b/>
          <w:spacing w:val="-2"/>
          <w:sz w:val="28"/>
          <w:szCs w:val="28"/>
          <w:lang w:val="en-US" w:eastAsia="ru-RU"/>
        </w:rPr>
        <w:t xml:space="preserve">zakhstan Solar Silicon», </w:t>
      </w:r>
      <w:r w:rsidRPr="00FF27E3">
        <w:rPr>
          <w:rFonts w:ascii="Times New Roman" w:eastAsia="Times New Roman" w:hAnsi="Times New Roman" w:cs="Times New Roman"/>
          <w:b/>
          <w:spacing w:val="-2"/>
          <w:sz w:val="28"/>
          <w:szCs w:val="28"/>
          <w:lang w:eastAsia="ru-RU"/>
        </w:rPr>
        <w:t>ТОО</w:t>
      </w:r>
      <w:r w:rsidRPr="00FF27E3">
        <w:rPr>
          <w:rFonts w:ascii="Times New Roman" w:eastAsia="Times New Roman" w:hAnsi="Times New Roman" w:cs="Times New Roman"/>
          <w:b/>
          <w:spacing w:val="-2"/>
          <w:sz w:val="28"/>
          <w:szCs w:val="28"/>
          <w:lang w:val="en-US" w:eastAsia="ru-RU"/>
        </w:rPr>
        <w:t xml:space="preserve"> «</w:t>
      </w:r>
      <w:r w:rsidRPr="00FF27E3">
        <w:rPr>
          <w:rFonts w:ascii="Times New Roman" w:eastAsia="Times New Roman" w:hAnsi="Times New Roman" w:cs="Times New Roman"/>
          <w:b/>
          <w:spacing w:val="-2"/>
          <w:sz w:val="28"/>
          <w:szCs w:val="28"/>
          <w:lang w:eastAsia="ru-RU"/>
        </w:rPr>
        <w:t>МК</w:t>
      </w:r>
      <w:r w:rsidRPr="00FF27E3">
        <w:rPr>
          <w:rFonts w:ascii="Times New Roman" w:eastAsia="Times New Roman" w:hAnsi="Times New Roman" w:cs="Times New Roman"/>
          <w:b/>
          <w:spacing w:val="-2"/>
          <w:sz w:val="28"/>
          <w:szCs w:val="28"/>
          <w:lang w:val="en-US" w:eastAsia="ru-RU"/>
        </w:rPr>
        <w:t xml:space="preserve"> «KazSilicon», </w:t>
      </w:r>
      <w:r w:rsidRPr="00FF27E3">
        <w:rPr>
          <w:rFonts w:ascii="Times New Roman" w:eastAsia="Times New Roman" w:hAnsi="Times New Roman" w:cs="Times New Roman"/>
          <w:b/>
          <w:spacing w:val="-2"/>
          <w:sz w:val="28"/>
          <w:szCs w:val="28"/>
          <w:lang w:eastAsia="ru-RU"/>
        </w:rPr>
        <w:t>ТОО</w:t>
      </w:r>
      <w:r w:rsidRPr="00FF27E3">
        <w:rPr>
          <w:rFonts w:ascii="Times New Roman" w:eastAsia="Times New Roman" w:hAnsi="Times New Roman" w:cs="Times New Roman"/>
          <w:b/>
          <w:spacing w:val="-2"/>
          <w:sz w:val="28"/>
          <w:szCs w:val="28"/>
          <w:lang w:val="en-US" w:eastAsia="ru-RU"/>
        </w:rPr>
        <w:t xml:space="preserve"> «Astana Solar»</w:t>
      </w:r>
      <w:r w:rsidRPr="00FF27E3">
        <w:rPr>
          <w:rFonts w:ascii="Times New Roman" w:hAnsi="Times New Roman" w:cs="Times New Roman"/>
          <w:b/>
          <w:sz w:val="28"/>
          <w:szCs w:val="28"/>
          <w:lang w:val="lv-LV"/>
        </w:rPr>
        <w:t xml:space="preserve"> </w:t>
      </w:r>
    </w:p>
    <w:p w14:paraId="7E7D164A" w14:textId="77777777" w:rsidR="00B033FF" w:rsidRPr="00FF27E3" w:rsidRDefault="00B033FF" w:rsidP="00B033FF">
      <w:pPr>
        <w:spacing w:after="0" w:line="240" w:lineRule="auto"/>
        <w:jc w:val="center"/>
        <w:rPr>
          <w:rFonts w:ascii="Times New Roman" w:hAnsi="Times New Roman" w:cs="Times New Roman"/>
          <w:b/>
          <w:sz w:val="28"/>
          <w:szCs w:val="28"/>
          <w:lang w:val="en-US"/>
        </w:rPr>
      </w:pPr>
    </w:p>
    <w:p w14:paraId="1FCD1204" w14:textId="77777777" w:rsidR="00B033FF" w:rsidRPr="00FF27E3" w:rsidRDefault="00B033FF" w:rsidP="00BE17A3">
      <w:pPr>
        <w:widowControl w:val="0"/>
        <w:numPr>
          <w:ilvl w:val="0"/>
          <w:numId w:val="4"/>
        </w:numPr>
        <w:tabs>
          <w:tab w:val="left" w:pos="540"/>
          <w:tab w:val="left" w:pos="708"/>
        </w:tabs>
        <w:suppressAutoHyphens/>
        <w:adjustRightInd w:val="0"/>
        <w:spacing w:after="0" w:line="240" w:lineRule="auto"/>
        <w:jc w:val="both"/>
        <w:rPr>
          <w:rFonts w:ascii="Times New Roman" w:hAnsi="Times New Roman" w:cs="Times New Roman"/>
          <w:b/>
          <w:spacing w:val="-2"/>
          <w:sz w:val="28"/>
          <w:szCs w:val="28"/>
        </w:rPr>
      </w:pPr>
      <w:r w:rsidRPr="00FF27E3">
        <w:rPr>
          <w:rFonts w:ascii="Times New Roman" w:hAnsi="Times New Roman" w:cs="Times New Roman"/>
          <w:b/>
          <w:spacing w:val="-2"/>
          <w:sz w:val="28"/>
          <w:szCs w:val="28"/>
        </w:rPr>
        <w:t>Объект оценки</w:t>
      </w:r>
    </w:p>
    <w:p w14:paraId="1938E41E" w14:textId="6162F13A"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Объектом оценки является рыночная стоимость</w:t>
      </w:r>
      <w:r w:rsidR="005A1BEC" w:rsidRPr="00FF27E3">
        <w:rPr>
          <w:rFonts w:ascii="Times New Roman" w:hAnsi="Times New Roman" w:cs="Times New Roman"/>
          <w:spacing w:val="-2"/>
          <w:sz w:val="28"/>
          <w:szCs w:val="28"/>
        </w:rPr>
        <w:t xml:space="preserve">  </w:t>
      </w:r>
      <w:r w:rsidR="001224AF" w:rsidRPr="00FF27E3">
        <w:rPr>
          <w:rFonts w:ascii="Times New Roman" w:hAnsi="Times New Roman" w:cs="Times New Roman"/>
          <w:spacing w:val="-2"/>
          <w:sz w:val="28"/>
          <w:szCs w:val="28"/>
        </w:rPr>
        <w:t xml:space="preserve">25%, 49%, 50%, 51%, 75% и </w:t>
      </w:r>
      <w:r w:rsidR="005A1BEC" w:rsidRPr="00FF27E3">
        <w:rPr>
          <w:rFonts w:ascii="Times New Roman" w:hAnsi="Times New Roman" w:cs="Times New Roman"/>
          <w:spacing w:val="-2"/>
          <w:sz w:val="28"/>
          <w:szCs w:val="28"/>
        </w:rPr>
        <w:t>100% доли участия</w:t>
      </w:r>
      <w:r w:rsidRPr="00FF27E3">
        <w:rPr>
          <w:rFonts w:ascii="Times New Roman" w:hAnsi="Times New Roman" w:cs="Times New Roman"/>
          <w:spacing w:val="-2"/>
          <w:sz w:val="28"/>
          <w:szCs w:val="28"/>
        </w:rPr>
        <w:t xml:space="preserve"> </w:t>
      </w:r>
      <w:r w:rsidR="005A1BEC" w:rsidRPr="00FF27E3">
        <w:rPr>
          <w:rFonts w:ascii="Times New Roman" w:eastAsia="Times New Roman" w:hAnsi="Times New Roman" w:cs="Times New Roman"/>
          <w:spacing w:val="-2"/>
          <w:sz w:val="28"/>
          <w:szCs w:val="28"/>
          <w:lang w:eastAsia="ru-RU"/>
        </w:rPr>
        <w:t xml:space="preserve">в </w:t>
      </w:r>
      <w:r w:rsidR="00EE67DA" w:rsidRPr="00FF27E3">
        <w:rPr>
          <w:rFonts w:ascii="Times New Roman" w:eastAsia="Times New Roman" w:hAnsi="Times New Roman" w:cs="Times New Roman"/>
          <w:spacing w:val="-2"/>
          <w:sz w:val="28"/>
          <w:szCs w:val="28"/>
          <w:lang w:eastAsia="ru-RU"/>
        </w:rPr>
        <w:t>уставных капиталах ТОО «Ka</w:t>
      </w:r>
      <w:r w:rsidR="005A1BEC" w:rsidRPr="00FF27E3">
        <w:rPr>
          <w:rFonts w:ascii="Times New Roman" w:eastAsia="Times New Roman" w:hAnsi="Times New Roman" w:cs="Times New Roman"/>
          <w:spacing w:val="-2"/>
          <w:sz w:val="28"/>
          <w:szCs w:val="28"/>
          <w:lang w:eastAsia="ru-RU"/>
        </w:rPr>
        <w:t>zakhstan Solar Silicon», ТОО «МК «KazSilicon», ТОО «Astana Solar»</w:t>
      </w:r>
      <w:r w:rsidR="005A1BEC" w:rsidRPr="00FF27E3">
        <w:rPr>
          <w:rFonts w:ascii="Times New Roman" w:hAnsi="Times New Roman" w:cs="Times New Roman"/>
          <w:spacing w:val="-2"/>
          <w:sz w:val="28"/>
          <w:szCs w:val="28"/>
        </w:rPr>
        <w:t xml:space="preserve"> </w:t>
      </w:r>
    </w:p>
    <w:p w14:paraId="3694235F" w14:textId="77777777" w:rsidR="00B033FF" w:rsidRPr="00FF27E3" w:rsidRDefault="00B033FF" w:rsidP="00BE17A3">
      <w:pPr>
        <w:widowControl w:val="0"/>
        <w:numPr>
          <w:ilvl w:val="0"/>
          <w:numId w:val="4"/>
        </w:numPr>
        <w:tabs>
          <w:tab w:val="left" w:pos="540"/>
          <w:tab w:val="left" w:pos="708"/>
        </w:tabs>
        <w:suppressAutoHyphens/>
        <w:adjustRightInd w:val="0"/>
        <w:spacing w:after="0" w:line="240" w:lineRule="auto"/>
        <w:jc w:val="both"/>
        <w:rPr>
          <w:rFonts w:ascii="Times New Roman" w:hAnsi="Times New Roman" w:cs="Times New Roman"/>
          <w:b/>
          <w:spacing w:val="-2"/>
          <w:sz w:val="28"/>
          <w:szCs w:val="28"/>
        </w:rPr>
      </w:pPr>
      <w:r w:rsidRPr="00FF27E3">
        <w:rPr>
          <w:rFonts w:ascii="Times New Roman" w:hAnsi="Times New Roman" w:cs="Times New Roman"/>
          <w:b/>
          <w:spacing w:val="-2"/>
          <w:sz w:val="28"/>
          <w:szCs w:val="28"/>
        </w:rPr>
        <w:t>Дата оценки</w:t>
      </w:r>
    </w:p>
    <w:p w14:paraId="6C1DD07F" w14:textId="50FACEF0"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 xml:space="preserve">Оценка будет производиться по состоянию на </w:t>
      </w:r>
      <w:r w:rsidR="00A045E6" w:rsidRPr="00FF27E3">
        <w:rPr>
          <w:rFonts w:ascii="Times New Roman" w:hAnsi="Times New Roman" w:cs="Times New Roman"/>
          <w:spacing w:val="-2"/>
          <w:sz w:val="28"/>
          <w:szCs w:val="28"/>
        </w:rPr>
        <w:t xml:space="preserve">31 марта 2020 </w:t>
      </w:r>
      <w:r w:rsidRPr="00FF27E3">
        <w:rPr>
          <w:rFonts w:ascii="Times New Roman" w:hAnsi="Times New Roman" w:cs="Times New Roman"/>
          <w:spacing w:val="-2"/>
          <w:sz w:val="28"/>
          <w:szCs w:val="28"/>
        </w:rPr>
        <w:t>года.</w:t>
      </w:r>
    </w:p>
    <w:p w14:paraId="4ED481EF"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p>
    <w:p w14:paraId="498999F2" w14:textId="77777777" w:rsidR="00B033FF" w:rsidRPr="00FF27E3" w:rsidRDefault="00B033FF" w:rsidP="00BE17A3">
      <w:pPr>
        <w:widowControl w:val="0"/>
        <w:numPr>
          <w:ilvl w:val="0"/>
          <w:numId w:val="4"/>
        </w:numPr>
        <w:tabs>
          <w:tab w:val="left" w:pos="540"/>
          <w:tab w:val="left" w:pos="708"/>
        </w:tabs>
        <w:suppressAutoHyphens/>
        <w:adjustRightInd w:val="0"/>
        <w:spacing w:after="0" w:line="240" w:lineRule="auto"/>
        <w:jc w:val="both"/>
        <w:rPr>
          <w:rFonts w:ascii="Times New Roman" w:hAnsi="Times New Roman" w:cs="Times New Roman"/>
          <w:b/>
          <w:spacing w:val="-2"/>
          <w:sz w:val="28"/>
          <w:szCs w:val="28"/>
        </w:rPr>
      </w:pPr>
      <w:r w:rsidRPr="00FF27E3">
        <w:rPr>
          <w:rFonts w:ascii="Times New Roman" w:hAnsi="Times New Roman" w:cs="Times New Roman"/>
          <w:b/>
          <w:spacing w:val="-2"/>
          <w:sz w:val="28"/>
          <w:szCs w:val="28"/>
        </w:rPr>
        <w:t>Цель оценки</w:t>
      </w:r>
    </w:p>
    <w:p w14:paraId="3EE3B6E0" w14:textId="7B7639A0" w:rsidR="00B033FF" w:rsidRPr="00FF27E3" w:rsidRDefault="00B033FF" w:rsidP="005A1BEC">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 xml:space="preserve">Оценка будет производиться для реализации до </w:t>
      </w:r>
      <w:r w:rsidR="005A1BEC" w:rsidRPr="00FF27E3">
        <w:rPr>
          <w:rFonts w:ascii="Times New Roman" w:hAnsi="Times New Roman" w:cs="Times New Roman"/>
          <w:spacing w:val="-2"/>
          <w:sz w:val="28"/>
          <w:szCs w:val="28"/>
        </w:rPr>
        <w:t xml:space="preserve">100% </w:t>
      </w:r>
      <w:r w:rsidRPr="00FF27E3">
        <w:rPr>
          <w:rFonts w:ascii="Times New Roman" w:hAnsi="Times New Roman" w:cs="Times New Roman"/>
          <w:spacing w:val="-2"/>
          <w:sz w:val="28"/>
          <w:szCs w:val="28"/>
        </w:rPr>
        <w:t>доли участия АО «НАК «Казатомпром»</w:t>
      </w:r>
      <w:r w:rsidR="005A1BEC" w:rsidRPr="00FF27E3">
        <w:rPr>
          <w:rFonts w:ascii="Times New Roman" w:hAnsi="Times New Roman" w:cs="Times New Roman"/>
          <w:spacing w:val="-2"/>
          <w:sz w:val="28"/>
          <w:szCs w:val="28"/>
        </w:rPr>
        <w:t xml:space="preserve"> </w:t>
      </w:r>
      <w:r w:rsidR="00EE67DA" w:rsidRPr="00FF27E3">
        <w:rPr>
          <w:rFonts w:ascii="Times New Roman" w:eastAsia="Times New Roman" w:hAnsi="Times New Roman" w:cs="Times New Roman"/>
          <w:spacing w:val="-2"/>
          <w:sz w:val="28"/>
          <w:szCs w:val="28"/>
          <w:lang w:eastAsia="ru-RU"/>
        </w:rPr>
        <w:t>в уставных капиталах ТОО «Ka</w:t>
      </w:r>
      <w:r w:rsidR="005A1BEC" w:rsidRPr="00FF27E3">
        <w:rPr>
          <w:rFonts w:ascii="Times New Roman" w:eastAsia="Times New Roman" w:hAnsi="Times New Roman" w:cs="Times New Roman"/>
          <w:spacing w:val="-2"/>
          <w:sz w:val="28"/>
          <w:szCs w:val="28"/>
          <w:lang w:eastAsia="ru-RU"/>
        </w:rPr>
        <w:t>zakhstan Solar Silicon», ТОО «МК «KazSilicon», ТОО «Astana Solar»</w:t>
      </w:r>
      <w:r w:rsidRPr="00FF27E3">
        <w:rPr>
          <w:rFonts w:ascii="Times New Roman" w:hAnsi="Times New Roman" w:cs="Times New Roman"/>
          <w:spacing w:val="-2"/>
          <w:sz w:val="28"/>
          <w:szCs w:val="28"/>
        </w:rPr>
        <w:t xml:space="preserve">, в соответствии с постановлением Правительства Республики Казахстан «О некоторых вопросах приватизации на 2016-2020 годы» от 30.12.2015г. №1141. </w:t>
      </w:r>
    </w:p>
    <w:p w14:paraId="40EB80AC"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p>
    <w:p w14:paraId="25B42366" w14:textId="77777777" w:rsidR="00B033FF" w:rsidRPr="00FF27E3" w:rsidRDefault="00B033FF" w:rsidP="00BE17A3">
      <w:pPr>
        <w:pStyle w:val="a5"/>
        <w:widowControl w:val="0"/>
        <w:numPr>
          <w:ilvl w:val="0"/>
          <w:numId w:val="4"/>
        </w:numPr>
        <w:tabs>
          <w:tab w:val="left" w:pos="540"/>
        </w:tabs>
        <w:adjustRightInd w:val="0"/>
        <w:spacing w:after="0" w:line="240" w:lineRule="auto"/>
        <w:contextualSpacing w:val="0"/>
        <w:jc w:val="both"/>
        <w:rPr>
          <w:rFonts w:ascii="Times New Roman" w:hAnsi="Times New Roman"/>
          <w:b/>
          <w:spacing w:val="-2"/>
          <w:sz w:val="28"/>
          <w:szCs w:val="28"/>
        </w:rPr>
      </w:pPr>
      <w:r w:rsidRPr="00FF27E3">
        <w:rPr>
          <w:rFonts w:ascii="Times New Roman" w:hAnsi="Times New Roman"/>
          <w:b/>
          <w:spacing w:val="-2"/>
          <w:sz w:val="28"/>
          <w:szCs w:val="28"/>
        </w:rPr>
        <w:t>Стандарты оценки и вид стоимости имущества</w:t>
      </w:r>
    </w:p>
    <w:p w14:paraId="0ABEBC87" w14:textId="77777777" w:rsidR="00B033FF" w:rsidRPr="00FF27E3" w:rsidRDefault="00B033FF" w:rsidP="00B033FF">
      <w:pPr>
        <w:pStyle w:val="a5"/>
        <w:tabs>
          <w:tab w:val="left" w:pos="540"/>
        </w:tabs>
        <w:spacing w:after="0" w:line="240" w:lineRule="auto"/>
        <w:ind w:left="899"/>
        <w:rPr>
          <w:rFonts w:ascii="Times New Roman" w:hAnsi="Times New Roman"/>
          <w:b/>
          <w:spacing w:val="-2"/>
          <w:sz w:val="28"/>
          <w:szCs w:val="28"/>
        </w:rPr>
      </w:pPr>
    </w:p>
    <w:p w14:paraId="52532A8F"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Оценка должна быть произведена в соответствии с Международными стандартами оценки и применимым законодательством Республики Казахстан на основании следующих регламентирующих документов:</w:t>
      </w:r>
    </w:p>
    <w:p w14:paraId="5B948D89"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Нормативно-правовые акты Республики Казахстан  и стандарты оценки:</w:t>
      </w:r>
    </w:p>
    <w:p w14:paraId="6D069596"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 xml:space="preserve">Закон Республики Казахстан от </w:t>
      </w:r>
      <w:r w:rsidR="006025C3" w:rsidRPr="00FF27E3">
        <w:rPr>
          <w:rFonts w:ascii="Times New Roman" w:hAnsi="Times New Roman" w:cs="Times New Roman"/>
          <w:spacing w:val="-2"/>
          <w:sz w:val="28"/>
          <w:szCs w:val="28"/>
        </w:rPr>
        <w:t>1</w:t>
      </w:r>
      <w:r w:rsidRPr="00FF27E3">
        <w:rPr>
          <w:rFonts w:ascii="Times New Roman" w:hAnsi="Times New Roman" w:cs="Times New Roman"/>
          <w:spacing w:val="-2"/>
          <w:sz w:val="28"/>
          <w:szCs w:val="28"/>
        </w:rPr>
        <w:t>0.</w:t>
      </w:r>
      <w:r w:rsidR="006025C3" w:rsidRPr="00FF27E3">
        <w:rPr>
          <w:rFonts w:ascii="Times New Roman" w:hAnsi="Times New Roman" w:cs="Times New Roman"/>
          <w:spacing w:val="-2"/>
          <w:sz w:val="28"/>
          <w:szCs w:val="28"/>
        </w:rPr>
        <w:t>0</w:t>
      </w:r>
      <w:r w:rsidRPr="00FF27E3">
        <w:rPr>
          <w:rFonts w:ascii="Times New Roman" w:hAnsi="Times New Roman" w:cs="Times New Roman"/>
          <w:spacing w:val="-2"/>
          <w:sz w:val="28"/>
          <w:szCs w:val="28"/>
        </w:rPr>
        <w:t>1.20</w:t>
      </w:r>
      <w:r w:rsidR="006025C3" w:rsidRPr="00FF27E3">
        <w:rPr>
          <w:rFonts w:ascii="Times New Roman" w:hAnsi="Times New Roman" w:cs="Times New Roman"/>
          <w:spacing w:val="-2"/>
          <w:sz w:val="28"/>
          <w:szCs w:val="28"/>
        </w:rPr>
        <w:t>18</w:t>
      </w:r>
      <w:r w:rsidRPr="00FF27E3">
        <w:rPr>
          <w:rFonts w:ascii="Times New Roman" w:hAnsi="Times New Roman" w:cs="Times New Roman"/>
          <w:spacing w:val="-2"/>
          <w:sz w:val="28"/>
          <w:szCs w:val="28"/>
        </w:rPr>
        <w:t>г. № 1</w:t>
      </w:r>
      <w:r w:rsidR="00A72AFC" w:rsidRPr="00FF27E3">
        <w:rPr>
          <w:rFonts w:ascii="Times New Roman" w:hAnsi="Times New Roman" w:cs="Times New Roman"/>
          <w:spacing w:val="-2"/>
          <w:sz w:val="28"/>
          <w:szCs w:val="28"/>
        </w:rPr>
        <w:t>33-</w:t>
      </w:r>
      <w:r w:rsidR="00A72AFC" w:rsidRPr="00FF27E3">
        <w:rPr>
          <w:rFonts w:ascii="Times New Roman" w:hAnsi="Times New Roman" w:cs="Times New Roman"/>
          <w:spacing w:val="-2"/>
          <w:sz w:val="28"/>
          <w:szCs w:val="28"/>
          <w:lang w:val="en-US"/>
        </w:rPr>
        <w:t>VI</w:t>
      </w:r>
      <w:r w:rsidR="00A72AFC" w:rsidRPr="00FF27E3">
        <w:rPr>
          <w:rFonts w:ascii="Times New Roman" w:hAnsi="Times New Roman" w:cs="Times New Roman"/>
          <w:spacing w:val="-2"/>
          <w:sz w:val="28"/>
          <w:szCs w:val="28"/>
        </w:rPr>
        <w:t>ЗРК</w:t>
      </w:r>
      <w:r w:rsidRPr="00FF27E3">
        <w:rPr>
          <w:rFonts w:ascii="Times New Roman" w:hAnsi="Times New Roman" w:cs="Times New Roman"/>
          <w:spacing w:val="-2"/>
          <w:sz w:val="28"/>
          <w:szCs w:val="28"/>
        </w:rPr>
        <w:t xml:space="preserve"> «Об оценочной деятельности в Республике Казахстан»;</w:t>
      </w:r>
    </w:p>
    <w:p w14:paraId="30A58D03" w14:textId="77777777" w:rsidR="00A72AFC" w:rsidRPr="00FF27E3" w:rsidRDefault="00A72AFC"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Требования к форме и содержанию отчета об оценке, утвержденные Приказом Министра финансов Республики Казахстан от 03.05.2018 № 501;</w:t>
      </w:r>
    </w:p>
    <w:p w14:paraId="5A1F66C2"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стандарт оценки «Основные термины и определения», утвержденный приказом Министра юстиции от 28.01.2010г. № 26;</w:t>
      </w:r>
    </w:p>
    <w:p w14:paraId="01B602F0"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 xml:space="preserve">стандарт оценки «Оценка стоимости движимого имущества», утвержденный Приказом Министра юстиции Республики Казахстан от </w:t>
      </w:r>
      <w:r w:rsidR="00A72AFC" w:rsidRPr="00FF27E3">
        <w:rPr>
          <w:rFonts w:ascii="Times New Roman" w:hAnsi="Times New Roman" w:cs="Times New Roman"/>
          <w:spacing w:val="-2"/>
          <w:sz w:val="28"/>
          <w:szCs w:val="28"/>
        </w:rPr>
        <w:t>0</w:t>
      </w:r>
      <w:r w:rsidRPr="00FF27E3">
        <w:rPr>
          <w:rFonts w:ascii="Times New Roman" w:hAnsi="Times New Roman" w:cs="Times New Roman"/>
          <w:spacing w:val="-2"/>
          <w:sz w:val="28"/>
          <w:szCs w:val="28"/>
        </w:rPr>
        <w:t>5.0</w:t>
      </w:r>
      <w:r w:rsidR="00A72AFC" w:rsidRPr="00FF27E3">
        <w:rPr>
          <w:rFonts w:ascii="Times New Roman" w:hAnsi="Times New Roman" w:cs="Times New Roman"/>
          <w:spacing w:val="-2"/>
          <w:sz w:val="28"/>
          <w:szCs w:val="28"/>
        </w:rPr>
        <w:t>5</w:t>
      </w:r>
      <w:r w:rsidRPr="00FF27E3">
        <w:rPr>
          <w:rFonts w:ascii="Times New Roman" w:hAnsi="Times New Roman" w:cs="Times New Roman"/>
          <w:spacing w:val="-2"/>
          <w:sz w:val="28"/>
          <w:szCs w:val="28"/>
        </w:rPr>
        <w:t>.201</w:t>
      </w:r>
      <w:r w:rsidR="00A72AFC" w:rsidRPr="00FF27E3">
        <w:rPr>
          <w:rFonts w:ascii="Times New Roman" w:hAnsi="Times New Roman" w:cs="Times New Roman"/>
          <w:spacing w:val="-2"/>
          <w:sz w:val="28"/>
          <w:szCs w:val="28"/>
        </w:rPr>
        <w:t>8</w:t>
      </w:r>
      <w:r w:rsidRPr="00FF27E3">
        <w:rPr>
          <w:rFonts w:ascii="Times New Roman" w:hAnsi="Times New Roman" w:cs="Times New Roman"/>
          <w:spacing w:val="-2"/>
          <w:sz w:val="28"/>
          <w:szCs w:val="28"/>
        </w:rPr>
        <w:t xml:space="preserve"> г. № </w:t>
      </w:r>
      <w:r w:rsidR="00A72AFC" w:rsidRPr="00FF27E3">
        <w:rPr>
          <w:rFonts w:ascii="Times New Roman" w:hAnsi="Times New Roman" w:cs="Times New Roman"/>
          <w:spacing w:val="-2"/>
          <w:sz w:val="28"/>
          <w:szCs w:val="28"/>
        </w:rPr>
        <w:t>519</w:t>
      </w:r>
      <w:r w:rsidRPr="00FF27E3">
        <w:rPr>
          <w:rFonts w:ascii="Times New Roman" w:hAnsi="Times New Roman" w:cs="Times New Roman"/>
          <w:spacing w:val="-2"/>
          <w:sz w:val="28"/>
          <w:szCs w:val="28"/>
        </w:rPr>
        <w:t>;</w:t>
      </w:r>
    </w:p>
    <w:p w14:paraId="3E9B583A"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 xml:space="preserve">стандарт оценки «Оценка стоимости недвижимого имущества», утвержденный Приказом Министра юстиции Республики Казахстан от </w:t>
      </w:r>
      <w:r w:rsidR="00A72AFC" w:rsidRPr="00FF27E3">
        <w:rPr>
          <w:rFonts w:ascii="Times New Roman" w:hAnsi="Times New Roman" w:cs="Times New Roman"/>
          <w:spacing w:val="-2"/>
          <w:sz w:val="28"/>
          <w:szCs w:val="28"/>
        </w:rPr>
        <w:t>0</w:t>
      </w:r>
      <w:r w:rsidRPr="00FF27E3">
        <w:rPr>
          <w:rFonts w:ascii="Times New Roman" w:hAnsi="Times New Roman" w:cs="Times New Roman"/>
          <w:spacing w:val="-2"/>
          <w:sz w:val="28"/>
          <w:szCs w:val="28"/>
        </w:rPr>
        <w:t>5.0</w:t>
      </w:r>
      <w:r w:rsidR="00A72AFC" w:rsidRPr="00FF27E3">
        <w:rPr>
          <w:rFonts w:ascii="Times New Roman" w:hAnsi="Times New Roman" w:cs="Times New Roman"/>
          <w:spacing w:val="-2"/>
          <w:sz w:val="28"/>
          <w:szCs w:val="28"/>
        </w:rPr>
        <w:t>5</w:t>
      </w:r>
      <w:r w:rsidRPr="00FF27E3">
        <w:rPr>
          <w:rFonts w:ascii="Times New Roman" w:hAnsi="Times New Roman" w:cs="Times New Roman"/>
          <w:spacing w:val="-2"/>
          <w:sz w:val="28"/>
          <w:szCs w:val="28"/>
        </w:rPr>
        <w:t>.201</w:t>
      </w:r>
      <w:r w:rsidR="00A72AFC" w:rsidRPr="00FF27E3">
        <w:rPr>
          <w:rFonts w:ascii="Times New Roman" w:hAnsi="Times New Roman" w:cs="Times New Roman"/>
          <w:spacing w:val="-2"/>
          <w:sz w:val="28"/>
          <w:szCs w:val="28"/>
        </w:rPr>
        <w:t>8</w:t>
      </w:r>
      <w:r w:rsidRPr="00FF27E3">
        <w:rPr>
          <w:rFonts w:ascii="Times New Roman" w:hAnsi="Times New Roman" w:cs="Times New Roman"/>
          <w:spacing w:val="-2"/>
          <w:sz w:val="28"/>
          <w:szCs w:val="28"/>
        </w:rPr>
        <w:t xml:space="preserve"> г. № </w:t>
      </w:r>
      <w:r w:rsidR="00A72AFC" w:rsidRPr="00FF27E3">
        <w:rPr>
          <w:rFonts w:ascii="Times New Roman" w:hAnsi="Times New Roman" w:cs="Times New Roman"/>
          <w:spacing w:val="-2"/>
          <w:sz w:val="28"/>
          <w:szCs w:val="28"/>
        </w:rPr>
        <w:t>519</w:t>
      </w:r>
      <w:r w:rsidRPr="00FF27E3">
        <w:rPr>
          <w:rFonts w:ascii="Times New Roman" w:hAnsi="Times New Roman" w:cs="Times New Roman"/>
          <w:spacing w:val="-2"/>
          <w:sz w:val="28"/>
          <w:szCs w:val="28"/>
        </w:rPr>
        <w:t>;</w:t>
      </w:r>
    </w:p>
    <w:p w14:paraId="689474E6"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 xml:space="preserve">стандарт оценки «Базы и типы стоимости», утвержденный Приказом Министра юстиции Республики Казахстан от </w:t>
      </w:r>
      <w:r w:rsidR="00A72AFC" w:rsidRPr="00FF27E3">
        <w:rPr>
          <w:rFonts w:ascii="Times New Roman" w:hAnsi="Times New Roman" w:cs="Times New Roman"/>
          <w:spacing w:val="-2"/>
          <w:sz w:val="28"/>
          <w:szCs w:val="28"/>
        </w:rPr>
        <w:t>0</w:t>
      </w:r>
      <w:r w:rsidRPr="00FF27E3">
        <w:rPr>
          <w:rFonts w:ascii="Times New Roman" w:hAnsi="Times New Roman" w:cs="Times New Roman"/>
          <w:spacing w:val="-2"/>
          <w:sz w:val="28"/>
          <w:szCs w:val="28"/>
        </w:rPr>
        <w:t>5.0</w:t>
      </w:r>
      <w:r w:rsidR="00A72AFC" w:rsidRPr="00FF27E3">
        <w:rPr>
          <w:rFonts w:ascii="Times New Roman" w:hAnsi="Times New Roman" w:cs="Times New Roman"/>
          <w:spacing w:val="-2"/>
          <w:sz w:val="28"/>
          <w:szCs w:val="28"/>
        </w:rPr>
        <w:t>5</w:t>
      </w:r>
      <w:r w:rsidRPr="00FF27E3">
        <w:rPr>
          <w:rFonts w:ascii="Times New Roman" w:hAnsi="Times New Roman" w:cs="Times New Roman"/>
          <w:spacing w:val="-2"/>
          <w:sz w:val="28"/>
          <w:szCs w:val="28"/>
        </w:rPr>
        <w:t>.201</w:t>
      </w:r>
      <w:r w:rsidR="00A72AFC" w:rsidRPr="00FF27E3">
        <w:rPr>
          <w:rFonts w:ascii="Times New Roman" w:hAnsi="Times New Roman" w:cs="Times New Roman"/>
          <w:spacing w:val="-2"/>
          <w:sz w:val="28"/>
          <w:szCs w:val="28"/>
        </w:rPr>
        <w:t>8</w:t>
      </w:r>
      <w:r w:rsidRPr="00FF27E3">
        <w:rPr>
          <w:rFonts w:ascii="Times New Roman" w:hAnsi="Times New Roman" w:cs="Times New Roman"/>
          <w:spacing w:val="-2"/>
          <w:sz w:val="28"/>
          <w:szCs w:val="28"/>
        </w:rPr>
        <w:t xml:space="preserve"> г. № </w:t>
      </w:r>
      <w:r w:rsidR="00A72AFC" w:rsidRPr="00FF27E3">
        <w:rPr>
          <w:rFonts w:ascii="Times New Roman" w:hAnsi="Times New Roman" w:cs="Times New Roman"/>
          <w:spacing w:val="-2"/>
          <w:sz w:val="28"/>
          <w:szCs w:val="28"/>
        </w:rPr>
        <w:t>519</w:t>
      </w:r>
      <w:r w:rsidRPr="00FF27E3">
        <w:rPr>
          <w:rFonts w:ascii="Times New Roman" w:hAnsi="Times New Roman" w:cs="Times New Roman"/>
          <w:spacing w:val="-2"/>
          <w:sz w:val="28"/>
          <w:szCs w:val="28"/>
        </w:rPr>
        <w:t>;</w:t>
      </w:r>
    </w:p>
    <w:p w14:paraId="22558581"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международные стандарты оценки (МСО), 201</w:t>
      </w:r>
      <w:r w:rsidR="00A72AFC" w:rsidRPr="00FF27E3">
        <w:rPr>
          <w:rFonts w:ascii="Times New Roman" w:hAnsi="Times New Roman" w:cs="Times New Roman"/>
          <w:spacing w:val="-2"/>
          <w:sz w:val="28"/>
          <w:szCs w:val="28"/>
        </w:rPr>
        <w:t>7</w:t>
      </w:r>
      <w:r w:rsidRPr="00FF27E3">
        <w:rPr>
          <w:rFonts w:ascii="Times New Roman" w:hAnsi="Times New Roman" w:cs="Times New Roman"/>
          <w:spacing w:val="-2"/>
          <w:sz w:val="28"/>
          <w:szCs w:val="28"/>
        </w:rPr>
        <w:t xml:space="preserve"> год:</w:t>
      </w:r>
    </w:p>
    <w:p w14:paraId="45EF798F"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 xml:space="preserve">МСО 1 Рыночная стоимость как база оценки; </w:t>
      </w:r>
    </w:p>
    <w:p w14:paraId="0F1738AC"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lastRenderedPageBreak/>
        <w:t>МСО 2 Базы оценки, отличные от рыночной стоимости</w:t>
      </w:r>
    </w:p>
    <w:p w14:paraId="08E5CA2C"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МСО 3 Отчетность об оценке стоимости;</w:t>
      </w:r>
    </w:p>
    <w:p w14:paraId="7289A97C"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 xml:space="preserve">а также иные нормативно-правовые акты, регулирующие деятельность по оценке </w:t>
      </w:r>
    </w:p>
    <w:p w14:paraId="607B6BAF" w14:textId="77777777" w:rsidR="00AB74EC" w:rsidRPr="00FF27E3" w:rsidRDefault="00AB74EC" w:rsidP="00B033FF">
      <w:pPr>
        <w:tabs>
          <w:tab w:val="left" w:pos="540"/>
        </w:tabs>
        <w:spacing w:after="0" w:line="240" w:lineRule="auto"/>
        <w:ind w:firstLine="539"/>
        <w:jc w:val="both"/>
        <w:rPr>
          <w:rFonts w:ascii="Times New Roman" w:hAnsi="Times New Roman" w:cs="Times New Roman"/>
          <w:spacing w:val="-2"/>
          <w:sz w:val="28"/>
          <w:szCs w:val="28"/>
        </w:rPr>
      </w:pPr>
    </w:p>
    <w:p w14:paraId="7B064728" w14:textId="77777777" w:rsidR="00AB74EC" w:rsidRPr="00FF27E3" w:rsidRDefault="00AB74EC" w:rsidP="00AB74EC">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Сведения об Оценщике</w:t>
      </w:r>
    </w:p>
    <w:p w14:paraId="3AE4C4A4" w14:textId="77777777" w:rsidR="00AB74EC" w:rsidRPr="00FF27E3" w:rsidRDefault="00AB74EC" w:rsidP="00AB74EC">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Оценщиком Объекта оценки по настоящему Техническому заданию является:</w:t>
      </w:r>
    </w:p>
    <w:p w14:paraId="75588BD6" w14:textId="77777777" w:rsidR="00AB74EC" w:rsidRPr="00FF27E3" w:rsidRDefault="00AB74EC" w:rsidP="00AB74EC">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 xml:space="preserve">- _________________________ [ФИО] (далее - "Оценщик"); </w:t>
      </w:r>
    </w:p>
    <w:p w14:paraId="60F97CCA" w14:textId="15F042FD" w:rsidR="00AB74EC" w:rsidRPr="00FF27E3" w:rsidRDefault="00AB74EC" w:rsidP="00AB74EC">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 Трудовой договор с Исполнител</w:t>
      </w:r>
      <w:r w:rsidR="00AB1D66" w:rsidRPr="00FF27E3">
        <w:rPr>
          <w:rFonts w:ascii="Times New Roman" w:hAnsi="Times New Roman" w:cs="Times New Roman"/>
          <w:spacing w:val="-2"/>
          <w:sz w:val="28"/>
          <w:szCs w:val="28"/>
        </w:rPr>
        <w:t>ем № _____ от "___" ________ 201</w:t>
      </w:r>
      <w:r w:rsidRPr="00FF27E3">
        <w:rPr>
          <w:rFonts w:ascii="Times New Roman" w:hAnsi="Times New Roman" w:cs="Times New Roman"/>
          <w:spacing w:val="-2"/>
          <w:sz w:val="28"/>
          <w:szCs w:val="28"/>
        </w:rPr>
        <w:t>_ г.;</w:t>
      </w:r>
    </w:p>
    <w:p w14:paraId="5E352886" w14:textId="77777777" w:rsidR="00AB74EC" w:rsidRPr="00FF27E3" w:rsidRDefault="00AB74EC" w:rsidP="00AB74EC">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 Свидетельство о присвоении квалификации "оценщик" № ________, выдано "___" ___________ 201_ г. Палатой оценщиков "Саморегулируемая организация "Палата профессиональных независимых оценщиков" (далее – "Палата");</w:t>
      </w:r>
    </w:p>
    <w:p w14:paraId="38608009" w14:textId="77777777" w:rsidR="00AB74EC" w:rsidRPr="00FF27E3" w:rsidRDefault="00AB74EC" w:rsidP="00AB74EC">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 Свидетельство о членстве в Палате оценщиков "Саморегулируемая организация "Палата профессиональных независимых оценщиков" № _____ от "___" _________ 201_ г.;</w:t>
      </w:r>
    </w:p>
    <w:p w14:paraId="691CAD90" w14:textId="77777777" w:rsidR="00AB74EC" w:rsidRPr="00FF27E3" w:rsidRDefault="00AB74EC" w:rsidP="00AB74EC">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 Договор страхования гражданско-правовой ответственности за причинение вреда при осуществлении оценочной деятельности № _____ от "___" ___________ 201_ г.</w:t>
      </w:r>
    </w:p>
    <w:p w14:paraId="79DEFFBF" w14:textId="77777777" w:rsidR="00AB74EC" w:rsidRPr="00FF27E3" w:rsidRDefault="00AB74EC" w:rsidP="00B033FF">
      <w:pPr>
        <w:tabs>
          <w:tab w:val="left" w:pos="540"/>
        </w:tabs>
        <w:spacing w:after="0" w:line="240" w:lineRule="auto"/>
        <w:ind w:firstLine="539"/>
        <w:jc w:val="both"/>
        <w:rPr>
          <w:rFonts w:ascii="Times New Roman" w:hAnsi="Times New Roman" w:cs="Times New Roman"/>
          <w:spacing w:val="-2"/>
          <w:sz w:val="28"/>
          <w:szCs w:val="28"/>
        </w:rPr>
      </w:pPr>
    </w:p>
    <w:p w14:paraId="26380065" w14:textId="77777777" w:rsidR="00B033FF" w:rsidRPr="00FF27E3" w:rsidRDefault="00B033FF" w:rsidP="00B033FF">
      <w:pPr>
        <w:tabs>
          <w:tab w:val="left" w:pos="540"/>
        </w:tabs>
        <w:spacing w:after="0" w:line="240" w:lineRule="auto"/>
        <w:jc w:val="both"/>
        <w:rPr>
          <w:rFonts w:ascii="Times New Roman" w:hAnsi="Times New Roman" w:cs="Times New Roman"/>
          <w:spacing w:val="-2"/>
          <w:sz w:val="28"/>
          <w:szCs w:val="28"/>
        </w:rPr>
      </w:pPr>
    </w:p>
    <w:p w14:paraId="4D73F064" w14:textId="77777777" w:rsidR="00B033FF" w:rsidRPr="00FF27E3" w:rsidRDefault="00B033FF" w:rsidP="00B033FF">
      <w:pPr>
        <w:tabs>
          <w:tab w:val="left" w:pos="540"/>
        </w:tabs>
        <w:spacing w:after="0" w:line="240" w:lineRule="auto"/>
        <w:ind w:firstLine="539"/>
        <w:rPr>
          <w:rFonts w:ascii="Times New Roman" w:hAnsi="Times New Roman" w:cs="Times New Roman"/>
          <w:b/>
          <w:spacing w:val="-2"/>
          <w:sz w:val="28"/>
          <w:szCs w:val="28"/>
        </w:rPr>
      </w:pPr>
      <w:r w:rsidRPr="00FF27E3">
        <w:rPr>
          <w:rFonts w:ascii="Times New Roman" w:hAnsi="Times New Roman" w:cs="Times New Roman"/>
          <w:b/>
          <w:spacing w:val="-2"/>
          <w:sz w:val="28"/>
          <w:szCs w:val="28"/>
        </w:rPr>
        <w:t>5.  Срок оказания услуг</w:t>
      </w:r>
    </w:p>
    <w:p w14:paraId="73DA1407" w14:textId="77777777" w:rsidR="00B033FF" w:rsidRPr="00FF27E3" w:rsidRDefault="00B033FF" w:rsidP="00B033FF">
      <w:pPr>
        <w:tabs>
          <w:tab w:val="left" w:pos="540"/>
        </w:tabs>
        <w:spacing w:after="0" w:line="240" w:lineRule="auto"/>
        <w:ind w:firstLine="539"/>
        <w:rPr>
          <w:rFonts w:ascii="Times New Roman" w:hAnsi="Times New Roman" w:cs="Times New Roman"/>
          <w:spacing w:val="-2"/>
          <w:sz w:val="28"/>
          <w:szCs w:val="28"/>
        </w:rPr>
      </w:pPr>
    </w:p>
    <w:p w14:paraId="103F395F"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В течение 30 (тридцати) календарных дней с даты подписания Сторонами соответствующего Договора, согласно календарному плану-графику.</w:t>
      </w:r>
    </w:p>
    <w:p w14:paraId="6488A97B" w14:textId="77777777" w:rsidR="00B033FF" w:rsidRPr="00FF27E3" w:rsidRDefault="00B033FF" w:rsidP="00B033FF">
      <w:pPr>
        <w:tabs>
          <w:tab w:val="left" w:pos="540"/>
        </w:tabs>
        <w:spacing w:after="0" w:line="240" w:lineRule="auto"/>
        <w:ind w:firstLine="539"/>
        <w:jc w:val="both"/>
        <w:rPr>
          <w:rFonts w:ascii="Times New Roman" w:hAnsi="Times New Roman" w:cs="Times New Roman"/>
          <w:b/>
          <w:spacing w:val="-2"/>
          <w:sz w:val="28"/>
          <w:szCs w:val="28"/>
        </w:rPr>
      </w:pPr>
      <w:r w:rsidRPr="00FF27E3">
        <w:rPr>
          <w:rFonts w:ascii="Times New Roman" w:hAnsi="Times New Roman" w:cs="Times New Roman"/>
          <w:sz w:val="28"/>
          <w:szCs w:val="28"/>
          <w:shd w:val="clear" w:color="auto" w:fill="FFFFFF"/>
        </w:rPr>
        <w:t>При этом, Поставщик обязан приступить к оказанию услуг на следующий день с даты подписания Сторонами Договора​.</w:t>
      </w:r>
    </w:p>
    <w:p w14:paraId="69DAC7D2" w14:textId="77777777" w:rsidR="00B033FF" w:rsidRPr="00FF27E3" w:rsidRDefault="00B033FF" w:rsidP="00B033FF">
      <w:pPr>
        <w:tabs>
          <w:tab w:val="left" w:pos="540"/>
        </w:tabs>
        <w:spacing w:after="0" w:line="240" w:lineRule="auto"/>
        <w:ind w:firstLine="539"/>
        <w:jc w:val="both"/>
        <w:rPr>
          <w:rFonts w:ascii="Times New Roman" w:hAnsi="Times New Roman" w:cs="Times New Roman"/>
          <w:b/>
          <w:spacing w:val="-2"/>
          <w:sz w:val="28"/>
          <w:szCs w:val="28"/>
        </w:rPr>
      </w:pPr>
    </w:p>
    <w:p w14:paraId="0930B1F6" w14:textId="77777777" w:rsidR="00B033FF" w:rsidRPr="00FF27E3" w:rsidRDefault="00B033FF" w:rsidP="00B033FF">
      <w:pPr>
        <w:tabs>
          <w:tab w:val="left" w:pos="540"/>
        </w:tabs>
        <w:spacing w:after="0" w:line="240" w:lineRule="auto"/>
        <w:ind w:firstLine="539"/>
        <w:jc w:val="both"/>
        <w:rPr>
          <w:rFonts w:ascii="Times New Roman" w:hAnsi="Times New Roman" w:cs="Times New Roman"/>
          <w:b/>
          <w:spacing w:val="-2"/>
          <w:sz w:val="28"/>
          <w:szCs w:val="28"/>
        </w:rPr>
      </w:pPr>
      <w:r w:rsidRPr="00FF27E3">
        <w:rPr>
          <w:rFonts w:ascii="Times New Roman" w:hAnsi="Times New Roman" w:cs="Times New Roman"/>
          <w:b/>
          <w:spacing w:val="-2"/>
          <w:sz w:val="28"/>
          <w:szCs w:val="28"/>
        </w:rPr>
        <w:t>6. Требования к отчету об оценке</w:t>
      </w:r>
    </w:p>
    <w:p w14:paraId="2C27E8B6"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 xml:space="preserve">Результаты работы должны быть предоставлены в форме отчета с заключением по оценке (далее – Отчет об оценке); количество твердых копий Отчета об оценке (на бумаге) – 3 (три) экземпляра. </w:t>
      </w:r>
    </w:p>
    <w:p w14:paraId="12174664"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Форма и содержание Отчета об оценке должны соответствовать требованиям МСО и законодательства Республики Казахстан.</w:t>
      </w:r>
    </w:p>
    <w:p w14:paraId="21F42D9E"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Отчет должен содержать ясные и четкие выводы о стоимости, не допускающие неоднозначного толкования.</w:t>
      </w:r>
    </w:p>
    <w:p w14:paraId="2F86BE39"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Отчет об оценке должен описывать цель работы и объем проведенных исследований для получения результата.</w:t>
      </w:r>
    </w:p>
    <w:p w14:paraId="5F3C508B"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Отчет об оценке должен включать описание анализируемой информации и данных, использованных подходов к оценке и процедур оценки, а также рассуждения в обоснование анализа, мнений и заключений, содержащихся в отчете.</w:t>
      </w:r>
    </w:p>
    <w:p w14:paraId="27EADB69"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Отчет об оценке должен содержать определение базы оценки и включать формулировки всех допущений и ограничительных условий, от которых зависит заключение о стоимости.</w:t>
      </w:r>
    </w:p>
    <w:p w14:paraId="77F008BC"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Листы Отчета об оценке, кроме титульного, должны быть пронумерованы, прошиты и парафированы оценщиком.</w:t>
      </w:r>
    </w:p>
    <w:p w14:paraId="4E8BF9F9"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lastRenderedPageBreak/>
        <w:t>Отчет об оценке должен быть подготовлен на русском языке (на бумажном и электронном носителях).</w:t>
      </w:r>
    </w:p>
    <w:p w14:paraId="6B01B207" w14:textId="67A4B085" w:rsidR="00B033FF" w:rsidRPr="00FF27E3" w:rsidRDefault="00C44E3D" w:rsidP="00C44E3D">
      <w:pPr>
        <w:tabs>
          <w:tab w:val="left" w:pos="540"/>
          <w:tab w:val="left" w:pos="1005"/>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ab/>
      </w:r>
      <w:r w:rsidRPr="00FF27E3">
        <w:rPr>
          <w:rFonts w:ascii="Times New Roman" w:hAnsi="Times New Roman" w:cs="Times New Roman"/>
          <w:spacing w:val="-2"/>
          <w:sz w:val="28"/>
          <w:szCs w:val="28"/>
        </w:rPr>
        <w:tab/>
      </w:r>
    </w:p>
    <w:p w14:paraId="3B1797F3" w14:textId="77777777" w:rsidR="00B033FF" w:rsidRPr="00FF27E3" w:rsidRDefault="00B033FF" w:rsidP="00B033FF">
      <w:pPr>
        <w:tabs>
          <w:tab w:val="left" w:pos="540"/>
        </w:tabs>
        <w:spacing w:after="0" w:line="240" w:lineRule="auto"/>
        <w:ind w:firstLine="539"/>
        <w:jc w:val="both"/>
        <w:rPr>
          <w:rFonts w:ascii="Times New Roman" w:hAnsi="Times New Roman" w:cs="Times New Roman"/>
          <w:b/>
          <w:spacing w:val="-2"/>
          <w:sz w:val="28"/>
          <w:szCs w:val="28"/>
        </w:rPr>
      </w:pPr>
      <w:r w:rsidRPr="00FF27E3">
        <w:rPr>
          <w:rFonts w:ascii="Times New Roman" w:hAnsi="Times New Roman" w:cs="Times New Roman"/>
          <w:b/>
          <w:spacing w:val="-2"/>
          <w:sz w:val="28"/>
          <w:szCs w:val="28"/>
        </w:rPr>
        <w:t>7. Квалификационные требования к претендентам на участие в оценке:</w:t>
      </w:r>
    </w:p>
    <w:p w14:paraId="132D2437" w14:textId="77777777" w:rsidR="00DF5E13" w:rsidRPr="00FF27E3" w:rsidRDefault="00DF5E13" w:rsidP="00DF5E13">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наличие свидетельства о присвоении квалификации «оценщик» с предоставлением подтверждающих документов (свидетельство на оценку имущества и объектов интеллектуальной собственности);</w:t>
      </w:r>
    </w:p>
    <w:p w14:paraId="4C5141FE" w14:textId="77777777" w:rsidR="00DF5E13" w:rsidRPr="00FF27E3" w:rsidRDefault="00DF5E13" w:rsidP="00DF5E13">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опыт работы на рынке Республики Казахстан не менее 5 лет</w:t>
      </w:r>
      <w:r w:rsidRPr="00FF27E3">
        <w:rPr>
          <w:sz w:val="28"/>
          <w:szCs w:val="28"/>
        </w:rPr>
        <w:t xml:space="preserve"> (</w:t>
      </w:r>
      <w:r w:rsidRPr="00FF27E3">
        <w:rPr>
          <w:rFonts w:ascii="Times New Roman" w:hAnsi="Times New Roman" w:cs="Times New Roman"/>
          <w:spacing w:val="-2"/>
          <w:sz w:val="28"/>
          <w:szCs w:val="28"/>
        </w:rPr>
        <w:t>акты приема-сдачи оказанных услуг и/или рекомендательные письма);</w:t>
      </w:r>
    </w:p>
    <w:p w14:paraId="645D94F9" w14:textId="77777777" w:rsidR="00DF5E13" w:rsidRPr="00FF27E3" w:rsidRDefault="00DF5E13" w:rsidP="00DF5E13">
      <w:pPr>
        <w:tabs>
          <w:tab w:val="left" w:pos="540"/>
          <w:tab w:val="left" w:pos="708"/>
        </w:tabs>
        <w:suppressAutoHyphens/>
        <w:spacing w:after="0" w:line="240" w:lineRule="auto"/>
        <w:ind w:firstLine="539"/>
        <w:jc w:val="both"/>
        <w:rPr>
          <w:rFonts w:ascii="Times New Roman" w:eastAsia="Times New Roman" w:hAnsi="Times New Roman" w:cs="Times New Roman"/>
          <w:color w:val="000000"/>
          <w:spacing w:val="-2"/>
          <w:sz w:val="28"/>
          <w:szCs w:val="28"/>
          <w:lang w:eastAsia="ru-RU"/>
        </w:rPr>
      </w:pPr>
      <w:r w:rsidRPr="00FF27E3">
        <w:rPr>
          <w:rFonts w:ascii="Times New Roman" w:eastAsia="Times New Roman" w:hAnsi="Times New Roman" w:cs="Times New Roman"/>
          <w:color w:val="000000"/>
          <w:spacing w:val="-2"/>
          <w:sz w:val="28"/>
          <w:szCs w:val="28"/>
          <w:lang w:eastAsia="ru-RU"/>
        </w:rPr>
        <w:t>успешный опыт работы с АО НАК «Казатомпром» за последние 5 лет;</w:t>
      </w:r>
    </w:p>
    <w:p w14:paraId="7528FD47" w14:textId="77777777" w:rsidR="00DF5E13" w:rsidRPr="00FF27E3" w:rsidRDefault="00DF5E13" w:rsidP="00DF5E13">
      <w:pPr>
        <w:tabs>
          <w:tab w:val="left" w:pos="540"/>
        </w:tabs>
        <w:spacing w:after="0" w:line="240" w:lineRule="auto"/>
        <w:ind w:firstLine="539"/>
        <w:jc w:val="both"/>
        <w:rPr>
          <w:rFonts w:ascii="Times New Roman" w:eastAsia="Times New Roman" w:hAnsi="Times New Roman" w:cs="Times New Roman"/>
          <w:color w:val="000000"/>
          <w:spacing w:val="-2"/>
          <w:sz w:val="28"/>
          <w:szCs w:val="28"/>
          <w:lang w:eastAsia="ru-RU"/>
        </w:rPr>
      </w:pPr>
      <w:r w:rsidRPr="00FF27E3">
        <w:rPr>
          <w:rFonts w:ascii="Times New Roman" w:eastAsia="Times New Roman" w:hAnsi="Times New Roman" w:cs="Times New Roman"/>
          <w:color w:val="000000"/>
          <w:spacing w:val="-2"/>
          <w:sz w:val="28"/>
          <w:szCs w:val="28"/>
          <w:lang w:eastAsia="ru-RU"/>
        </w:rPr>
        <w:t xml:space="preserve">успешный опыт работы с последующим согласованием результатов работы с аудиторами компании </w:t>
      </w:r>
      <w:r w:rsidRPr="00FF27E3">
        <w:rPr>
          <w:rFonts w:ascii="Times New Roman" w:eastAsia="Times New Roman" w:hAnsi="Times New Roman" w:cs="Times New Roman"/>
          <w:color w:val="000000"/>
          <w:spacing w:val="-2"/>
          <w:sz w:val="28"/>
          <w:szCs w:val="28"/>
          <w:lang w:val="en-US" w:eastAsia="ru-RU"/>
        </w:rPr>
        <w:t>PricewaterhouseCoopers</w:t>
      </w:r>
      <w:r w:rsidRPr="00FF27E3">
        <w:rPr>
          <w:rFonts w:ascii="Times New Roman" w:eastAsia="Times New Roman" w:hAnsi="Times New Roman" w:cs="Times New Roman"/>
          <w:color w:val="000000"/>
          <w:spacing w:val="-2"/>
          <w:sz w:val="28"/>
          <w:szCs w:val="28"/>
          <w:lang w:eastAsia="ru-RU"/>
        </w:rPr>
        <w:t xml:space="preserve"> либо другими аналогичными компаниями;</w:t>
      </w:r>
    </w:p>
    <w:p w14:paraId="4089916B" w14:textId="77777777" w:rsidR="00DF5E13" w:rsidRPr="00FF27E3" w:rsidRDefault="00DF5E13" w:rsidP="00DF5E13">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состав команды, которая будет осуществлять оценку, с указанием куратора проекта;</w:t>
      </w:r>
    </w:p>
    <w:p w14:paraId="789C7CD3" w14:textId="15D12284" w:rsidR="00DF5E13" w:rsidRPr="00FF27E3" w:rsidRDefault="00DF5E13" w:rsidP="00DF5E13">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 xml:space="preserve">наличие в команде не менее </w:t>
      </w:r>
      <w:r w:rsidR="004734DF" w:rsidRPr="00FF27E3">
        <w:rPr>
          <w:rFonts w:ascii="Times New Roman" w:hAnsi="Times New Roman" w:cs="Times New Roman"/>
          <w:spacing w:val="-2"/>
          <w:sz w:val="28"/>
          <w:szCs w:val="28"/>
        </w:rPr>
        <w:t xml:space="preserve">двух </w:t>
      </w:r>
      <w:r w:rsidRPr="00FF27E3">
        <w:rPr>
          <w:rFonts w:ascii="Times New Roman" w:hAnsi="Times New Roman" w:cs="Times New Roman"/>
          <w:spacing w:val="-2"/>
          <w:sz w:val="28"/>
          <w:szCs w:val="28"/>
        </w:rPr>
        <w:t>квалифицированных оценщиков - постоянных сотрудников (свидетельство о присвоении квалификации «оценщик»), работающих у потенциального поставщика  не менее двух лет до даты сдачи представленной заявки (нотариально заверенные копии трудовых книжек и/или выписки с индивидуального пенсионного счета), имеющих не менее пяти лет опыта работы по оказанию консультационных услуг по оценке стоимости компаний с предоставлением подтверждающих документов (рекомендательные письма и/или акты приема-сдачи оказанных услуг, подтверждающие участие в проектах оценки);</w:t>
      </w:r>
    </w:p>
    <w:p w14:paraId="266DAB62" w14:textId="77777777" w:rsidR="00DF5E13" w:rsidRPr="00FF27E3" w:rsidRDefault="00DF5E13" w:rsidP="00DF5E13">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членство потенциального поставщика в палате оценщиков Республики Казахстан с предоставлением подтверждающих документов;</w:t>
      </w:r>
    </w:p>
    <w:p w14:paraId="58548479" w14:textId="77777777" w:rsidR="00DF5E13" w:rsidRPr="00FF27E3" w:rsidRDefault="00DF5E13" w:rsidP="00DF5E13">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наличие договора обязательного страхования гражданско-правовой ответственности потенциального поставщика при осуществлении оценочной деятельности с предоставлением подтверждающих документов;</w:t>
      </w:r>
    </w:p>
    <w:p w14:paraId="3D6B06CD" w14:textId="61BC9EB7" w:rsidR="00DF5E13" w:rsidRPr="00FF27E3" w:rsidRDefault="00DF5E13" w:rsidP="00DF5E13">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куратор проекта со стороны потенциального поставщика  -  постоянный сотрудник, состоящий в штате у потенциального поставщика (нотариально заверенная копия трудовой книжки и/или выписка с индивидуального пенсионного счета), должен быть  квалифицированным оценщиком в соответствии с требованиями законодательства Республики Казахстан в сфере оценки (свидетельство о присвоении квалификации «оценщик»), должен иметь не менее пяти лет опыта работы оказания консультационных услуг по оценке стоимости компаний, ценных бумаг, паев, долей (вкладов) в уставных капиталах юридических лиц, объектов интеллектуальной собственности, стоимости нематериальных активов, объектов движимого и недвижимого имущества, а также по оценке предприятий как имущественного комплекса (рекомендательные письма</w:t>
      </w:r>
      <w:r w:rsidRPr="00FF27E3">
        <w:rPr>
          <w:sz w:val="28"/>
          <w:szCs w:val="28"/>
        </w:rPr>
        <w:t xml:space="preserve"> </w:t>
      </w:r>
      <w:r w:rsidRPr="00FF27E3">
        <w:rPr>
          <w:rFonts w:ascii="Times New Roman" w:hAnsi="Times New Roman" w:cs="Times New Roman"/>
          <w:spacing w:val="-2"/>
          <w:sz w:val="28"/>
          <w:szCs w:val="28"/>
        </w:rPr>
        <w:t xml:space="preserve">и/или акты приема-сдачи оказанных услуг, подтверждающие участие куратора в проектах оценки). </w:t>
      </w:r>
    </w:p>
    <w:p w14:paraId="4DF0AF14" w14:textId="5398168A" w:rsidR="00DF5E13" w:rsidRPr="00FF27E3" w:rsidRDefault="00DF5E13" w:rsidP="00DF5E13">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 xml:space="preserve">Обязательным требованием к куратору проектной команды является наличие у него </w:t>
      </w:r>
      <w:r w:rsidR="00D00977" w:rsidRPr="00FF27E3">
        <w:rPr>
          <w:rFonts w:ascii="Times New Roman" w:hAnsi="Times New Roman" w:cs="Times New Roman"/>
          <w:spacing w:val="-2"/>
          <w:sz w:val="28"/>
          <w:szCs w:val="28"/>
          <w:lang w:val="kk-KZ"/>
        </w:rPr>
        <w:t>одной</w:t>
      </w:r>
      <w:r w:rsidRPr="00FF27E3">
        <w:rPr>
          <w:rFonts w:ascii="Times New Roman" w:hAnsi="Times New Roman" w:cs="Times New Roman"/>
          <w:spacing w:val="-2"/>
          <w:sz w:val="28"/>
          <w:szCs w:val="28"/>
        </w:rPr>
        <w:t xml:space="preserve"> (или более) из следующих квалификаций:</w:t>
      </w:r>
      <w:r w:rsidRPr="00FF27E3">
        <w:rPr>
          <w:rFonts w:ascii="Times New Roman" w:hAnsi="Times New Roman" w:cs="Times New Roman"/>
          <w:sz w:val="28"/>
          <w:szCs w:val="28"/>
        </w:rPr>
        <w:t xml:space="preserve"> </w:t>
      </w:r>
      <w:r w:rsidRPr="00FF27E3">
        <w:rPr>
          <w:rFonts w:ascii="Times New Roman" w:hAnsi="Times New Roman" w:cs="Times New Roman"/>
          <w:spacing w:val="-2"/>
          <w:sz w:val="28"/>
          <w:szCs w:val="28"/>
        </w:rPr>
        <w:t>CFA, ASA,</w:t>
      </w:r>
      <w:r w:rsidR="00A045E6" w:rsidRPr="00FF27E3">
        <w:rPr>
          <w:rFonts w:ascii="Times New Roman" w:hAnsi="Times New Roman" w:cs="Times New Roman"/>
          <w:spacing w:val="-2"/>
          <w:sz w:val="28"/>
          <w:szCs w:val="28"/>
        </w:rPr>
        <w:t xml:space="preserve"> </w:t>
      </w:r>
      <w:r w:rsidRPr="00FF27E3">
        <w:rPr>
          <w:rFonts w:ascii="Times New Roman" w:hAnsi="Times New Roman" w:cs="Times New Roman"/>
          <w:spacing w:val="-2"/>
          <w:sz w:val="28"/>
          <w:szCs w:val="28"/>
          <w:lang w:val="en-US"/>
        </w:rPr>
        <w:t>RICS</w:t>
      </w:r>
      <w:r w:rsidR="000310D3" w:rsidRPr="00FF27E3">
        <w:rPr>
          <w:rFonts w:ascii="Times New Roman" w:hAnsi="Times New Roman" w:cs="Times New Roman"/>
          <w:spacing w:val="-2"/>
          <w:sz w:val="28"/>
          <w:szCs w:val="28"/>
        </w:rPr>
        <w:t xml:space="preserve">, </w:t>
      </w:r>
      <w:r w:rsidRPr="00FF27E3">
        <w:rPr>
          <w:rFonts w:ascii="Times New Roman" w:hAnsi="Times New Roman" w:cs="Times New Roman"/>
          <w:spacing w:val="-2"/>
          <w:sz w:val="28"/>
          <w:szCs w:val="28"/>
        </w:rPr>
        <w:t>с предоставлением подтверждающих документов.</w:t>
      </w:r>
    </w:p>
    <w:p w14:paraId="25796C7B" w14:textId="53C5C275" w:rsidR="00DF5E13" w:rsidRPr="00FF27E3" w:rsidRDefault="00DF5E13" w:rsidP="00DF5E13">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lastRenderedPageBreak/>
        <w:t>Наличие в команде не менее</w:t>
      </w:r>
      <w:r w:rsidR="000310D3" w:rsidRPr="00FF27E3">
        <w:rPr>
          <w:rFonts w:ascii="Times New Roman" w:hAnsi="Times New Roman" w:cs="Times New Roman"/>
          <w:spacing w:val="-2"/>
          <w:sz w:val="28"/>
          <w:szCs w:val="28"/>
        </w:rPr>
        <w:t xml:space="preserve"> двух</w:t>
      </w:r>
      <w:r w:rsidRPr="00FF27E3">
        <w:rPr>
          <w:rFonts w:ascii="Times New Roman" w:hAnsi="Times New Roman" w:cs="Times New Roman"/>
          <w:spacing w:val="-2"/>
          <w:sz w:val="28"/>
          <w:szCs w:val="28"/>
        </w:rPr>
        <w:t xml:space="preserve"> экспертов с квалификаций: CFA, с предоставлением подтверждающих документов.</w:t>
      </w:r>
    </w:p>
    <w:p w14:paraId="3E4378D6" w14:textId="4CB4C3FA" w:rsidR="00DF5E13" w:rsidRPr="00FF27E3" w:rsidRDefault="00DF5E13" w:rsidP="00DF5E13">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 xml:space="preserve">Наличие в команде не менее </w:t>
      </w:r>
      <w:r w:rsidR="000310D3" w:rsidRPr="00FF27E3">
        <w:rPr>
          <w:rFonts w:ascii="Times New Roman" w:hAnsi="Times New Roman" w:cs="Times New Roman"/>
          <w:spacing w:val="-2"/>
          <w:sz w:val="28"/>
          <w:szCs w:val="28"/>
        </w:rPr>
        <w:t>д</w:t>
      </w:r>
      <w:r w:rsidR="00D00977" w:rsidRPr="00FF27E3">
        <w:rPr>
          <w:rFonts w:ascii="Times New Roman" w:hAnsi="Times New Roman" w:cs="Times New Roman"/>
          <w:spacing w:val="-2"/>
          <w:sz w:val="28"/>
          <w:szCs w:val="28"/>
          <w:lang w:val="kk-KZ"/>
        </w:rPr>
        <w:t>вух</w:t>
      </w:r>
      <w:r w:rsidR="000A403F" w:rsidRPr="00FF27E3">
        <w:rPr>
          <w:rFonts w:ascii="Times New Roman" w:hAnsi="Times New Roman" w:cs="Times New Roman"/>
          <w:spacing w:val="-2"/>
          <w:sz w:val="28"/>
          <w:szCs w:val="28"/>
        </w:rPr>
        <w:t xml:space="preserve"> </w:t>
      </w:r>
      <w:r w:rsidRPr="00FF27E3">
        <w:rPr>
          <w:rFonts w:ascii="Times New Roman" w:hAnsi="Times New Roman" w:cs="Times New Roman"/>
          <w:spacing w:val="-2"/>
          <w:sz w:val="28"/>
          <w:szCs w:val="28"/>
        </w:rPr>
        <w:t>экспертов с квалификаций: ACCA/СPA, с предоставлением подтверждающих документов.</w:t>
      </w:r>
    </w:p>
    <w:p w14:paraId="3D2674D3" w14:textId="110A4762" w:rsidR="00A045E6" w:rsidRPr="00FF27E3" w:rsidRDefault="00A045E6" w:rsidP="00DF5E13">
      <w:pPr>
        <w:tabs>
          <w:tab w:val="left" w:pos="540"/>
        </w:tabs>
        <w:spacing w:after="0" w:line="240" w:lineRule="auto"/>
        <w:ind w:firstLine="539"/>
        <w:jc w:val="both"/>
        <w:rPr>
          <w:rFonts w:ascii="Times New Roman" w:hAnsi="Times New Roman" w:cs="Times New Roman"/>
          <w:spacing w:val="-2"/>
          <w:sz w:val="28"/>
          <w:szCs w:val="28"/>
        </w:rPr>
      </w:pPr>
      <w:r w:rsidRPr="00FF27E3">
        <w:rPr>
          <w:rFonts w:ascii="Times New Roman" w:hAnsi="Times New Roman" w:cs="Times New Roman"/>
          <w:spacing w:val="-2"/>
          <w:sz w:val="28"/>
          <w:szCs w:val="28"/>
        </w:rPr>
        <w:t>Потен</w:t>
      </w:r>
      <w:r w:rsidR="000A403F" w:rsidRPr="00FF27E3">
        <w:rPr>
          <w:rFonts w:ascii="Times New Roman" w:hAnsi="Times New Roman" w:cs="Times New Roman"/>
          <w:spacing w:val="-2"/>
          <w:sz w:val="28"/>
          <w:szCs w:val="28"/>
        </w:rPr>
        <w:t>циальному поставщику в составе з</w:t>
      </w:r>
      <w:r w:rsidRPr="00FF27E3">
        <w:rPr>
          <w:rFonts w:ascii="Times New Roman" w:hAnsi="Times New Roman" w:cs="Times New Roman"/>
          <w:spacing w:val="-2"/>
          <w:sz w:val="28"/>
          <w:szCs w:val="28"/>
        </w:rPr>
        <w:t>аявки на участие в запросе ценовых предложений необходимо приложить апостилированные нотариально заверенные электронные копии соответствующих квалификационных свидетельств/сертификатов, а также резюме с описанием проектов по оценке и с указанием опыта работы.</w:t>
      </w:r>
    </w:p>
    <w:p w14:paraId="3D7F6E87" w14:textId="77777777" w:rsidR="006025C3" w:rsidRPr="00FF27E3" w:rsidRDefault="006025C3" w:rsidP="00B033FF">
      <w:pPr>
        <w:tabs>
          <w:tab w:val="left" w:pos="540"/>
        </w:tabs>
        <w:spacing w:after="0" w:line="240" w:lineRule="auto"/>
        <w:ind w:firstLine="539"/>
        <w:jc w:val="both"/>
        <w:rPr>
          <w:rFonts w:ascii="Times New Roman" w:hAnsi="Times New Roman" w:cs="Times New Roman"/>
          <w:spacing w:val="-2"/>
          <w:sz w:val="28"/>
          <w:szCs w:val="28"/>
        </w:rPr>
      </w:pPr>
    </w:p>
    <w:p w14:paraId="5CC00124" w14:textId="77777777" w:rsidR="00B033FF" w:rsidRPr="00FF27E3" w:rsidRDefault="00B033FF" w:rsidP="00B033FF">
      <w:pPr>
        <w:tabs>
          <w:tab w:val="left" w:pos="540"/>
        </w:tabs>
        <w:spacing w:after="0" w:line="240" w:lineRule="auto"/>
        <w:ind w:firstLine="539"/>
        <w:jc w:val="both"/>
        <w:rPr>
          <w:rFonts w:ascii="Times New Roman" w:hAnsi="Times New Roman" w:cs="Times New Roman"/>
          <w:spacing w:val="-2"/>
          <w:sz w:val="28"/>
          <w:szCs w:val="28"/>
        </w:rPr>
      </w:pPr>
    </w:p>
    <w:p w14:paraId="4CF8A296" w14:textId="77777777" w:rsidR="00B033FF" w:rsidRPr="00FF27E3" w:rsidRDefault="00B033FF" w:rsidP="00B033FF">
      <w:pPr>
        <w:shd w:val="clear" w:color="auto" w:fill="FFFFFF"/>
        <w:spacing w:after="0" w:line="240" w:lineRule="auto"/>
        <w:ind w:firstLine="567"/>
        <w:rPr>
          <w:rFonts w:ascii="Times New Roman" w:hAnsi="Times New Roman" w:cs="Times New Roman"/>
          <w:b/>
          <w:iCs/>
          <w:sz w:val="28"/>
          <w:szCs w:val="28"/>
          <w:lang w:eastAsia="ar-SA"/>
        </w:rPr>
      </w:pPr>
      <w:r w:rsidRPr="00FF27E3">
        <w:rPr>
          <w:rFonts w:ascii="Times New Roman" w:hAnsi="Times New Roman" w:cs="Times New Roman"/>
          <w:b/>
          <w:iCs/>
          <w:sz w:val="28"/>
          <w:szCs w:val="28"/>
          <w:lang w:eastAsia="ar-SA"/>
        </w:rPr>
        <w:t>8. Требования к организации оказываемых услуг:</w:t>
      </w:r>
    </w:p>
    <w:p w14:paraId="79822C88" w14:textId="77777777" w:rsidR="00DF5E13" w:rsidRPr="00FF27E3" w:rsidRDefault="00DF5E13" w:rsidP="00BE17A3">
      <w:pPr>
        <w:numPr>
          <w:ilvl w:val="0"/>
          <w:numId w:val="3"/>
        </w:numPr>
        <w:tabs>
          <w:tab w:val="left" w:pos="993"/>
        </w:tabs>
        <w:suppressAutoHyphens/>
        <w:spacing w:after="0" w:line="240" w:lineRule="auto"/>
        <w:ind w:left="0" w:firstLine="567"/>
        <w:jc w:val="both"/>
        <w:rPr>
          <w:rFonts w:ascii="Times New Roman" w:hAnsi="Times New Roman" w:cs="Times New Roman"/>
          <w:sz w:val="28"/>
          <w:szCs w:val="28"/>
        </w:rPr>
      </w:pPr>
      <w:r w:rsidRPr="00FF27E3">
        <w:rPr>
          <w:rFonts w:ascii="Times New Roman" w:hAnsi="Times New Roman" w:cs="Times New Roman"/>
          <w:sz w:val="28"/>
          <w:szCs w:val="28"/>
        </w:rPr>
        <w:t>потенциальный поставщик должен произвести обоснованный выбор основных принципов, подходов и методов установления рыночной стоимости объекта оценки, исходя из цели оценки, вида определяемой стоимости, специфики и технико-технологических параметров и иных условий, имеющих отношение к оцениваемому объекту;</w:t>
      </w:r>
    </w:p>
    <w:p w14:paraId="11F347A8" w14:textId="77777777" w:rsidR="00DF5E13" w:rsidRPr="00FF27E3" w:rsidRDefault="00DF5E13" w:rsidP="00BE17A3">
      <w:pPr>
        <w:numPr>
          <w:ilvl w:val="0"/>
          <w:numId w:val="3"/>
        </w:numPr>
        <w:tabs>
          <w:tab w:val="left" w:pos="993"/>
        </w:tabs>
        <w:suppressAutoHyphens/>
        <w:spacing w:after="0" w:line="240" w:lineRule="auto"/>
        <w:ind w:left="0" w:firstLine="567"/>
        <w:jc w:val="both"/>
        <w:rPr>
          <w:rFonts w:ascii="Times New Roman" w:hAnsi="Times New Roman" w:cs="Times New Roman"/>
          <w:sz w:val="28"/>
          <w:szCs w:val="28"/>
        </w:rPr>
      </w:pPr>
      <w:r w:rsidRPr="00FF27E3">
        <w:rPr>
          <w:rFonts w:ascii="Times New Roman" w:hAnsi="Times New Roman" w:cs="Times New Roman"/>
          <w:sz w:val="28"/>
          <w:szCs w:val="28"/>
        </w:rPr>
        <w:t>при выборе и применении методов оценки потенциальный поставщик должен соблюдать следующие основные требования:</w:t>
      </w:r>
    </w:p>
    <w:p w14:paraId="3D10C163" w14:textId="77777777" w:rsidR="00DF5E13" w:rsidRPr="00FF27E3" w:rsidRDefault="00DF5E13" w:rsidP="00DF5E13">
      <w:pPr>
        <w:tabs>
          <w:tab w:val="left" w:pos="993"/>
        </w:tabs>
        <w:spacing w:after="0" w:line="240" w:lineRule="auto"/>
        <w:ind w:left="567"/>
        <w:jc w:val="both"/>
        <w:rPr>
          <w:rFonts w:ascii="Times New Roman" w:hAnsi="Times New Roman" w:cs="Times New Roman"/>
          <w:sz w:val="28"/>
          <w:szCs w:val="28"/>
        </w:rPr>
      </w:pPr>
      <w:r w:rsidRPr="00FF27E3">
        <w:rPr>
          <w:rFonts w:ascii="Times New Roman" w:hAnsi="Times New Roman" w:cs="Times New Roman"/>
          <w:sz w:val="28"/>
          <w:szCs w:val="28"/>
        </w:rPr>
        <w:t>идентифицировать цель оценки и вид определяемой стоимости;</w:t>
      </w:r>
    </w:p>
    <w:p w14:paraId="46D7C623" w14:textId="77777777" w:rsidR="00DF5E13" w:rsidRPr="00FF27E3" w:rsidRDefault="00DF5E13" w:rsidP="00DF5E13">
      <w:pPr>
        <w:tabs>
          <w:tab w:val="left" w:pos="993"/>
        </w:tabs>
        <w:spacing w:after="0" w:line="240" w:lineRule="auto"/>
        <w:ind w:left="567"/>
        <w:jc w:val="both"/>
        <w:rPr>
          <w:rFonts w:ascii="Times New Roman" w:hAnsi="Times New Roman" w:cs="Times New Roman"/>
          <w:sz w:val="28"/>
          <w:szCs w:val="28"/>
        </w:rPr>
      </w:pPr>
      <w:r w:rsidRPr="00FF27E3">
        <w:rPr>
          <w:rFonts w:ascii="Times New Roman" w:hAnsi="Times New Roman" w:cs="Times New Roman"/>
          <w:sz w:val="28"/>
          <w:szCs w:val="28"/>
        </w:rPr>
        <w:t>обосновать метод оценки;</w:t>
      </w:r>
    </w:p>
    <w:p w14:paraId="5ED8F804" w14:textId="77777777" w:rsidR="00DF5E13" w:rsidRPr="00FF27E3" w:rsidRDefault="00DF5E13" w:rsidP="00DF5E13">
      <w:pPr>
        <w:tabs>
          <w:tab w:val="left" w:pos="993"/>
        </w:tabs>
        <w:spacing w:after="0" w:line="240" w:lineRule="auto"/>
        <w:ind w:left="567"/>
        <w:jc w:val="both"/>
        <w:rPr>
          <w:rFonts w:ascii="Times New Roman" w:hAnsi="Times New Roman" w:cs="Times New Roman"/>
          <w:sz w:val="28"/>
          <w:szCs w:val="28"/>
        </w:rPr>
      </w:pPr>
      <w:r w:rsidRPr="00FF27E3">
        <w:rPr>
          <w:rFonts w:ascii="Times New Roman" w:hAnsi="Times New Roman" w:cs="Times New Roman"/>
          <w:sz w:val="28"/>
          <w:szCs w:val="28"/>
        </w:rPr>
        <w:t>обеспечить исчерпывающее и доступное изложение в отчете об оценке достоверных данных, расчетных показателей и обоснованных результатов, не допускающее их двусмысленного толкования;</w:t>
      </w:r>
    </w:p>
    <w:p w14:paraId="44AFA059" w14:textId="77777777" w:rsidR="00DF5E13" w:rsidRPr="00FF27E3" w:rsidRDefault="00DF5E13" w:rsidP="00DF5E13">
      <w:pPr>
        <w:tabs>
          <w:tab w:val="left" w:pos="993"/>
        </w:tabs>
        <w:spacing w:after="0" w:line="240" w:lineRule="auto"/>
        <w:ind w:left="567"/>
        <w:jc w:val="both"/>
        <w:rPr>
          <w:rFonts w:ascii="Times New Roman" w:hAnsi="Times New Roman" w:cs="Times New Roman"/>
          <w:sz w:val="28"/>
          <w:szCs w:val="28"/>
        </w:rPr>
      </w:pPr>
      <w:r w:rsidRPr="00FF27E3">
        <w:rPr>
          <w:rFonts w:ascii="Times New Roman" w:hAnsi="Times New Roman" w:cs="Times New Roman"/>
          <w:sz w:val="28"/>
          <w:szCs w:val="28"/>
        </w:rPr>
        <w:t>определить итоговую стоимость объекта оценки;</w:t>
      </w:r>
    </w:p>
    <w:p w14:paraId="20A74994" w14:textId="77777777" w:rsidR="00DF5E13" w:rsidRPr="00FF27E3" w:rsidRDefault="00DF5E13" w:rsidP="00DF5E13">
      <w:pPr>
        <w:tabs>
          <w:tab w:val="left" w:pos="993"/>
        </w:tabs>
        <w:spacing w:after="0" w:line="240" w:lineRule="auto"/>
        <w:ind w:firstLine="567"/>
        <w:rPr>
          <w:rFonts w:ascii="Times New Roman" w:hAnsi="Times New Roman" w:cs="Times New Roman"/>
          <w:sz w:val="28"/>
          <w:szCs w:val="28"/>
        </w:rPr>
      </w:pPr>
      <w:r w:rsidRPr="00FF27E3">
        <w:rPr>
          <w:rFonts w:ascii="Times New Roman" w:hAnsi="Times New Roman" w:cs="Times New Roman"/>
          <w:sz w:val="28"/>
          <w:szCs w:val="28"/>
        </w:rPr>
        <w:t>3) потенциальный поставщик в обязательном порядке должен осуществить выезд на объект оценки с осуществлением документирования с помощью фото-, видеосъемки, с обязательным включением материалов в отчет об оценке;</w:t>
      </w:r>
    </w:p>
    <w:p w14:paraId="4CBE8509" w14:textId="77777777" w:rsidR="00DF5E13" w:rsidRPr="00FF27E3" w:rsidRDefault="00DF5E13" w:rsidP="00BE17A3">
      <w:pPr>
        <w:widowControl w:val="0"/>
        <w:numPr>
          <w:ilvl w:val="0"/>
          <w:numId w:val="5"/>
        </w:numPr>
        <w:tabs>
          <w:tab w:val="left" w:pos="708"/>
          <w:tab w:val="left" w:pos="993"/>
        </w:tabs>
        <w:suppressAutoHyphens/>
        <w:adjustRightInd w:val="0"/>
        <w:spacing w:after="0" w:line="240" w:lineRule="auto"/>
        <w:ind w:left="0" w:firstLine="567"/>
        <w:jc w:val="both"/>
        <w:rPr>
          <w:rFonts w:ascii="Times New Roman" w:hAnsi="Times New Roman" w:cs="Times New Roman"/>
          <w:sz w:val="28"/>
          <w:szCs w:val="28"/>
        </w:rPr>
      </w:pPr>
      <w:r w:rsidRPr="00FF27E3">
        <w:rPr>
          <w:rFonts w:ascii="Times New Roman" w:hAnsi="Times New Roman" w:cs="Times New Roman"/>
          <w:sz w:val="28"/>
          <w:szCs w:val="28"/>
        </w:rPr>
        <w:t xml:space="preserve">все мероприятия, выполняемые в рамках оказания услуг, должны быть выполнены сотрудниками </w:t>
      </w:r>
      <w:r w:rsidRPr="00FF27E3">
        <w:rPr>
          <w:rFonts w:ascii="Times New Roman" w:hAnsi="Times New Roman" w:cs="Times New Roman"/>
          <w:bCs/>
          <w:spacing w:val="-2"/>
          <w:sz w:val="28"/>
          <w:szCs w:val="28"/>
        </w:rPr>
        <w:t>потенциального поставщика</w:t>
      </w:r>
      <w:r w:rsidRPr="00FF27E3">
        <w:rPr>
          <w:rFonts w:ascii="Times New Roman" w:hAnsi="Times New Roman" w:cs="Times New Roman"/>
          <w:sz w:val="28"/>
          <w:szCs w:val="28"/>
        </w:rPr>
        <w:t xml:space="preserve">, передача какой-либо части услуг в субподряд недопустима; </w:t>
      </w:r>
    </w:p>
    <w:p w14:paraId="4402950B" w14:textId="77777777" w:rsidR="00DF5E13" w:rsidRPr="00FF27E3" w:rsidRDefault="00DF5E13" w:rsidP="00BE17A3">
      <w:pPr>
        <w:numPr>
          <w:ilvl w:val="0"/>
          <w:numId w:val="5"/>
        </w:numPr>
        <w:tabs>
          <w:tab w:val="left" w:pos="708"/>
          <w:tab w:val="left" w:pos="993"/>
        </w:tabs>
        <w:suppressAutoHyphens/>
        <w:autoSpaceDE w:val="0"/>
        <w:spacing w:after="0" w:line="240" w:lineRule="auto"/>
        <w:ind w:left="0" w:firstLine="556"/>
        <w:jc w:val="both"/>
        <w:rPr>
          <w:rFonts w:ascii="Times New Roman" w:hAnsi="Times New Roman" w:cs="Times New Roman"/>
          <w:sz w:val="28"/>
          <w:szCs w:val="28"/>
        </w:rPr>
      </w:pPr>
      <w:r w:rsidRPr="00FF27E3">
        <w:rPr>
          <w:rFonts w:ascii="Times New Roman" w:hAnsi="Times New Roman" w:cs="Times New Roman"/>
          <w:sz w:val="28"/>
          <w:szCs w:val="28"/>
        </w:rPr>
        <w:t>состав команды п</w:t>
      </w:r>
      <w:r w:rsidRPr="00FF27E3">
        <w:rPr>
          <w:rFonts w:ascii="Times New Roman" w:hAnsi="Times New Roman" w:cs="Times New Roman"/>
          <w:bCs/>
          <w:spacing w:val="-2"/>
          <w:sz w:val="28"/>
          <w:szCs w:val="28"/>
        </w:rPr>
        <w:t>отенциального поставщика</w:t>
      </w:r>
      <w:r w:rsidRPr="00FF27E3">
        <w:rPr>
          <w:rFonts w:ascii="Times New Roman" w:hAnsi="Times New Roman" w:cs="Times New Roman"/>
          <w:sz w:val="28"/>
          <w:szCs w:val="28"/>
        </w:rPr>
        <w:t xml:space="preserve"> в ходе оказания услуг может изменяться только по согласованию с заказчиком;</w:t>
      </w:r>
    </w:p>
    <w:p w14:paraId="321C9A9E" w14:textId="77777777" w:rsidR="00DF5E13" w:rsidRPr="00FF27E3" w:rsidRDefault="00DF5E13" w:rsidP="00BE17A3">
      <w:pPr>
        <w:numPr>
          <w:ilvl w:val="0"/>
          <w:numId w:val="5"/>
        </w:numPr>
        <w:tabs>
          <w:tab w:val="left" w:pos="708"/>
          <w:tab w:val="left" w:pos="993"/>
        </w:tabs>
        <w:suppressAutoHyphens/>
        <w:spacing w:after="0" w:line="240" w:lineRule="auto"/>
        <w:ind w:left="0" w:firstLine="556"/>
        <w:jc w:val="both"/>
        <w:rPr>
          <w:rFonts w:ascii="Times New Roman" w:hAnsi="Times New Roman" w:cs="Times New Roman"/>
          <w:sz w:val="28"/>
          <w:szCs w:val="28"/>
        </w:rPr>
      </w:pPr>
      <w:r w:rsidRPr="00FF27E3">
        <w:rPr>
          <w:rFonts w:ascii="Times New Roman" w:hAnsi="Times New Roman" w:cs="Times New Roman"/>
          <w:sz w:val="28"/>
          <w:szCs w:val="28"/>
        </w:rPr>
        <w:t xml:space="preserve">все документы, разработанные в рамках закупаемых услуг, должны быть согласованы с </w:t>
      </w:r>
      <w:r w:rsidRPr="00FF27E3">
        <w:rPr>
          <w:rFonts w:ascii="Times New Roman" w:hAnsi="Times New Roman" w:cs="Times New Roman"/>
          <w:bCs/>
          <w:sz w:val="28"/>
          <w:szCs w:val="28"/>
          <w:lang w:val="kk-KZ"/>
        </w:rPr>
        <w:t>заказчиком,</w:t>
      </w:r>
      <w:r w:rsidRPr="00FF27E3">
        <w:rPr>
          <w:rFonts w:ascii="Times New Roman" w:hAnsi="Times New Roman" w:cs="Times New Roman"/>
          <w:sz w:val="28"/>
          <w:szCs w:val="28"/>
        </w:rPr>
        <w:t xml:space="preserve"> заверены подписью первого руководителя п</w:t>
      </w:r>
      <w:r w:rsidRPr="00FF27E3">
        <w:rPr>
          <w:rFonts w:ascii="Times New Roman" w:hAnsi="Times New Roman" w:cs="Times New Roman"/>
          <w:bCs/>
          <w:spacing w:val="-2"/>
          <w:sz w:val="28"/>
          <w:szCs w:val="28"/>
        </w:rPr>
        <w:t>отенциального поставщика</w:t>
      </w:r>
      <w:r w:rsidRPr="00FF27E3">
        <w:rPr>
          <w:rFonts w:ascii="Times New Roman" w:hAnsi="Times New Roman" w:cs="Times New Roman"/>
          <w:sz w:val="28"/>
          <w:szCs w:val="28"/>
        </w:rPr>
        <w:t xml:space="preserve"> и скреплены печатью;</w:t>
      </w:r>
    </w:p>
    <w:p w14:paraId="0E646E27" w14:textId="77777777" w:rsidR="00DF5E13" w:rsidRPr="00FF27E3" w:rsidRDefault="00DF5E13" w:rsidP="00BE17A3">
      <w:pPr>
        <w:numPr>
          <w:ilvl w:val="0"/>
          <w:numId w:val="5"/>
        </w:numPr>
        <w:tabs>
          <w:tab w:val="left" w:pos="708"/>
          <w:tab w:val="left" w:pos="993"/>
        </w:tabs>
        <w:suppressAutoHyphens/>
        <w:spacing w:after="0" w:line="240" w:lineRule="auto"/>
        <w:ind w:left="0" w:firstLine="539"/>
        <w:jc w:val="both"/>
        <w:rPr>
          <w:rFonts w:ascii="Times New Roman" w:hAnsi="Times New Roman" w:cs="Times New Roman"/>
          <w:sz w:val="28"/>
          <w:szCs w:val="28"/>
        </w:rPr>
      </w:pPr>
      <w:r w:rsidRPr="00FF27E3">
        <w:rPr>
          <w:rFonts w:ascii="Times New Roman" w:hAnsi="Times New Roman" w:cs="Times New Roman"/>
          <w:sz w:val="28"/>
          <w:szCs w:val="28"/>
        </w:rPr>
        <w:t>в случае признания потенциального поставщика соответствующим условиям запроса предложений, потенциальный поставщик (как Поставщик) должен согласовать с заказчиком (как с Заказчиком) календарный план-график реализации проекта.</w:t>
      </w:r>
    </w:p>
    <w:p w14:paraId="3DE27DF9" w14:textId="77777777" w:rsidR="00DF5E13" w:rsidRPr="00FF27E3" w:rsidRDefault="00DF5E13" w:rsidP="00BE17A3">
      <w:pPr>
        <w:numPr>
          <w:ilvl w:val="0"/>
          <w:numId w:val="5"/>
        </w:numPr>
        <w:tabs>
          <w:tab w:val="left" w:pos="708"/>
          <w:tab w:val="left" w:pos="993"/>
        </w:tabs>
        <w:suppressAutoHyphens/>
        <w:spacing w:after="0" w:line="240" w:lineRule="auto"/>
        <w:ind w:left="0" w:firstLine="556"/>
        <w:jc w:val="both"/>
        <w:rPr>
          <w:rFonts w:ascii="Times New Roman" w:hAnsi="Times New Roman" w:cs="Times New Roman"/>
          <w:sz w:val="28"/>
          <w:szCs w:val="28"/>
        </w:rPr>
      </w:pPr>
      <w:r w:rsidRPr="00FF27E3">
        <w:rPr>
          <w:rFonts w:ascii="Times New Roman" w:hAnsi="Times New Roman" w:cs="Times New Roman"/>
          <w:sz w:val="28"/>
          <w:szCs w:val="28"/>
        </w:rPr>
        <w:t>По требованию заказчика потенциальный поставщик обязан обновить отчет об оценке по истечению срока действия отчета об оценке за свой счет до конца текущего года.</w:t>
      </w:r>
    </w:p>
    <w:p w14:paraId="35078EF4" w14:textId="77777777" w:rsidR="00DF5E13" w:rsidRPr="00FF27E3" w:rsidRDefault="00DF5E13" w:rsidP="00DF5E13">
      <w:pPr>
        <w:tabs>
          <w:tab w:val="left" w:pos="708"/>
          <w:tab w:val="left" w:pos="993"/>
        </w:tabs>
        <w:suppressAutoHyphens/>
        <w:spacing w:after="0" w:line="240" w:lineRule="auto"/>
        <w:ind w:left="556"/>
        <w:jc w:val="both"/>
        <w:rPr>
          <w:rFonts w:ascii="Times New Roman" w:hAnsi="Times New Roman" w:cs="Times New Roman"/>
          <w:sz w:val="28"/>
          <w:szCs w:val="28"/>
        </w:rPr>
      </w:pPr>
    </w:p>
    <w:p w14:paraId="2AED8311" w14:textId="77777777" w:rsidR="00836902" w:rsidRPr="00FF27E3" w:rsidRDefault="00836902" w:rsidP="00836902">
      <w:pPr>
        <w:pStyle w:val="a4"/>
        <w:widowControl w:val="0"/>
        <w:spacing w:after="0" w:line="240" w:lineRule="auto"/>
        <w:ind w:left="5670"/>
        <w:jc w:val="both"/>
        <w:rPr>
          <w:b/>
          <w:sz w:val="28"/>
          <w:szCs w:val="28"/>
        </w:rPr>
      </w:pPr>
    </w:p>
    <w:p w14:paraId="74C9FBAA" w14:textId="77777777" w:rsidR="00836902" w:rsidRPr="00FF27E3" w:rsidRDefault="00836902" w:rsidP="00836902">
      <w:pPr>
        <w:pStyle w:val="a4"/>
        <w:widowControl w:val="0"/>
        <w:spacing w:after="0" w:line="240" w:lineRule="auto"/>
        <w:ind w:left="5670"/>
        <w:jc w:val="right"/>
        <w:rPr>
          <w:b/>
          <w:sz w:val="28"/>
          <w:szCs w:val="28"/>
        </w:rPr>
      </w:pPr>
      <w:r w:rsidRPr="00FF27E3">
        <w:rPr>
          <w:b/>
          <w:sz w:val="28"/>
          <w:szCs w:val="28"/>
        </w:rPr>
        <w:t>Приложение 2</w:t>
      </w:r>
    </w:p>
    <w:p w14:paraId="03C89675" w14:textId="77777777" w:rsidR="00836902" w:rsidRPr="00FF27E3" w:rsidRDefault="00836902" w:rsidP="00836902">
      <w:pPr>
        <w:pStyle w:val="a4"/>
        <w:widowControl w:val="0"/>
        <w:spacing w:after="0" w:line="240" w:lineRule="auto"/>
        <w:ind w:hanging="567"/>
        <w:jc w:val="right"/>
        <w:rPr>
          <w:rFonts w:eastAsia="Times New Roman"/>
          <w:b/>
          <w:sz w:val="28"/>
          <w:szCs w:val="28"/>
          <w:lang w:eastAsia="ru-RU"/>
        </w:rPr>
      </w:pP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t>к запросу предложений</w:t>
      </w:r>
      <w:r w:rsidRPr="00FF27E3">
        <w:rPr>
          <w:rFonts w:eastAsia="Times New Roman"/>
          <w:b/>
          <w:spacing w:val="-2"/>
          <w:sz w:val="28"/>
          <w:szCs w:val="28"/>
          <w:lang w:eastAsia="ru-RU"/>
        </w:rPr>
        <w:t xml:space="preserve"> </w:t>
      </w:r>
    </w:p>
    <w:p w14:paraId="4140B6FC" w14:textId="77777777" w:rsidR="00836902" w:rsidRPr="00FF27E3" w:rsidRDefault="00836902" w:rsidP="00836902">
      <w:pPr>
        <w:pStyle w:val="a4"/>
        <w:spacing w:after="0"/>
        <w:jc w:val="center"/>
        <w:rPr>
          <w:b/>
          <w:bCs/>
          <w:sz w:val="26"/>
          <w:szCs w:val="26"/>
        </w:rPr>
      </w:pPr>
      <w:r w:rsidRPr="00FF27E3">
        <w:rPr>
          <w:b/>
          <w:bCs/>
          <w:sz w:val="26"/>
          <w:szCs w:val="26"/>
        </w:rPr>
        <w:t>Ценовое предложение</w:t>
      </w:r>
    </w:p>
    <w:p w14:paraId="6AB8A907" w14:textId="77777777" w:rsidR="00836902" w:rsidRPr="00FF27E3" w:rsidRDefault="00836902" w:rsidP="00836902">
      <w:pPr>
        <w:pStyle w:val="a4"/>
        <w:spacing w:after="0"/>
        <w:jc w:val="center"/>
        <w:rPr>
          <w:b/>
          <w:bCs/>
          <w:sz w:val="26"/>
          <w:szCs w:val="26"/>
        </w:rPr>
      </w:pPr>
      <w:r w:rsidRPr="00FF27E3">
        <w:rPr>
          <w:b/>
          <w:bCs/>
          <w:sz w:val="26"/>
          <w:szCs w:val="26"/>
        </w:rPr>
        <w:t>потенциального консультанта</w:t>
      </w:r>
    </w:p>
    <w:p w14:paraId="49395652" w14:textId="77777777" w:rsidR="00836902" w:rsidRPr="00FF27E3" w:rsidRDefault="00836902" w:rsidP="00836902">
      <w:pPr>
        <w:pStyle w:val="a4"/>
        <w:spacing w:after="0"/>
        <w:jc w:val="center"/>
        <w:rPr>
          <w:bCs/>
          <w:sz w:val="26"/>
          <w:szCs w:val="26"/>
        </w:rPr>
      </w:pPr>
      <w:r w:rsidRPr="00FF27E3">
        <w:rPr>
          <w:bCs/>
          <w:sz w:val="26"/>
          <w:szCs w:val="26"/>
        </w:rPr>
        <w:t xml:space="preserve">(наименование потенциального поставщика) </w:t>
      </w:r>
    </w:p>
    <w:p w14:paraId="37B16D65" w14:textId="77777777" w:rsidR="00836902" w:rsidRPr="00FF27E3" w:rsidRDefault="00836902" w:rsidP="00836902">
      <w:pPr>
        <w:pStyle w:val="a4"/>
        <w:spacing w:after="0"/>
        <w:jc w:val="center"/>
        <w:rPr>
          <w:b/>
          <w:bCs/>
          <w:sz w:val="26"/>
          <w:szCs w:val="26"/>
        </w:rPr>
      </w:pPr>
    </w:p>
    <w:tbl>
      <w:tblPr>
        <w:tblW w:w="5207" w:type="pct"/>
        <w:tblInd w:w="-176" w:type="dxa"/>
        <w:tblLayout w:type="fixed"/>
        <w:tblCellMar>
          <w:left w:w="0" w:type="dxa"/>
          <w:right w:w="0" w:type="dxa"/>
        </w:tblCellMar>
        <w:tblLook w:val="04A0" w:firstRow="1" w:lastRow="0" w:firstColumn="1" w:lastColumn="0" w:noHBand="0" w:noVBand="1"/>
      </w:tblPr>
      <w:tblGrid>
        <w:gridCol w:w="1439"/>
        <w:gridCol w:w="519"/>
        <w:gridCol w:w="418"/>
        <w:gridCol w:w="329"/>
        <w:gridCol w:w="523"/>
        <w:gridCol w:w="540"/>
        <w:gridCol w:w="623"/>
        <w:gridCol w:w="416"/>
        <w:gridCol w:w="751"/>
        <w:gridCol w:w="495"/>
        <w:gridCol w:w="666"/>
        <w:gridCol w:w="693"/>
        <w:gridCol w:w="344"/>
        <w:gridCol w:w="523"/>
        <w:gridCol w:w="849"/>
        <w:gridCol w:w="521"/>
        <w:gridCol w:w="418"/>
        <w:gridCol w:w="305"/>
        <w:gridCol w:w="297"/>
      </w:tblGrid>
      <w:tr w:rsidR="00836902" w:rsidRPr="00FF27E3" w14:paraId="4ABAEB8A" w14:textId="77777777" w:rsidTr="00DF5E13">
        <w:trPr>
          <w:trHeight w:val="602"/>
        </w:trPr>
        <w:tc>
          <w:tcPr>
            <w:tcW w:w="67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BE7ADC" w14:textId="77777777" w:rsidR="00836902" w:rsidRPr="00FF27E3" w:rsidRDefault="00836902" w:rsidP="00632465">
            <w:pPr>
              <w:pStyle w:val="a4"/>
              <w:widowControl w:val="0"/>
              <w:tabs>
                <w:tab w:val="left" w:pos="8294"/>
              </w:tabs>
              <w:spacing w:after="0" w:line="240" w:lineRule="auto"/>
              <w:jc w:val="center"/>
              <w:rPr>
                <w:sz w:val="20"/>
                <w:szCs w:val="20"/>
              </w:rPr>
            </w:pPr>
            <w:r w:rsidRPr="00FF27E3">
              <w:rPr>
                <w:b/>
                <w:bCs/>
                <w:sz w:val="20"/>
                <w:szCs w:val="20"/>
              </w:rPr>
              <w:t>Наименование</w:t>
            </w:r>
            <w:r w:rsidRPr="00FF27E3">
              <w:rPr>
                <w:sz w:val="20"/>
                <w:szCs w:val="20"/>
              </w:rPr>
              <w:t xml:space="preserve"> </w:t>
            </w:r>
          </w:p>
          <w:p w14:paraId="227C021F" w14:textId="77777777" w:rsidR="00836902" w:rsidRPr="00FF27E3" w:rsidRDefault="00836902" w:rsidP="00632465">
            <w:pPr>
              <w:pStyle w:val="a4"/>
              <w:widowControl w:val="0"/>
              <w:tabs>
                <w:tab w:val="left" w:pos="8294"/>
              </w:tabs>
              <w:spacing w:after="0" w:line="240" w:lineRule="auto"/>
              <w:jc w:val="center"/>
              <w:rPr>
                <w:sz w:val="20"/>
                <w:szCs w:val="20"/>
              </w:rPr>
            </w:pPr>
            <w:r w:rsidRPr="00FF27E3">
              <w:rPr>
                <w:sz w:val="20"/>
                <w:szCs w:val="20"/>
              </w:rPr>
              <w:t>А</w:t>
            </w:r>
            <w:r w:rsidRPr="00FF27E3">
              <w:rPr>
                <w:b/>
                <w:bCs/>
                <w:sz w:val="20"/>
                <w:szCs w:val="20"/>
              </w:rPr>
              <w:t xml:space="preserve">ктива </w:t>
            </w:r>
          </w:p>
        </w:tc>
        <w:tc>
          <w:tcPr>
            <w:tcW w:w="1091" w:type="pct"/>
            <w:gridSpan w:val="5"/>
            <w:tcBorders>
              <w:top w:val="single" w:sz="4" w:space="0" w:color="auto"/>
              <w:left w:val="single" w:sz="4" w:space="0" w:color="auto"/>
              <w:right w:val="single" w:sz="4" w:space="0" w:color="auto"/>
            </w:tcBorders>
          </w:tcPr>
          <w:p w14:paraId="0A6A1B95" w14:textId="77777777" w:rsidR="00836902" w:rsidRPr="00FF27E3" w:rsidRDefault="00836902" w:rsidP="00632465">
            <w:pPr>
              <w:pStyle w:val="a4"/>
              <w:widowControl w:val="0"/>
              <w:tabs>
                <w:tab w:val="left" w:pos="8294"/>
              </w:tabs>
              <w:spacing w:after="0" w:line="240" w:lineRule="auto"/>
              <w:jc w:val="center"/>
              <w:rPr>
                <w:b/>
                <w:bCs/>
                <w:sz w:val="20"/>
                <w:szCs w:val="20"/>
              </w:rPr>
            </w:pPr>
            <w:r w:rsidRPr="00FF27E3">
              <w:rPr>
                <w:b/>
                <w:bCs/>
                <w:sz w:val="20"/>
                <w:szCs w:val="20"/>
              </w:rPr>
              <w:t>Анализ инвестиционной привлекательности актива</w:t>
            </w:r>
          </w:p>
        </w:tc>
        <w:tc>
          <w:tcPr>
            <w:tcW w:w="1708" w:type="pct"/>
            <w:gridSpan w:val="6"/>
            <w:tcBorders>
              <w:top w:val="single" w:sz="4" w:space="0" w:color="auto"/>
              <w:left w:val="single" w:sz="4" w:space="0" w:color="auto"/>
              <w:bottom w:val="single" w:sz="4" w:space="0" w:color="auto"/>
              <w:right w:val="single" w:sz="4" w:space="0" w:color="auto"/>
            </w:tcBorders>
            <w:vAlign w:val="center"/>
          </w:tcPr>
          <w:p w14:paraId="23B0DF13" w14:textId="77777777" w:rsidR="00836902" w:rsidRPr="00FF27E3" w:rsidRDefault="00836902" w:rsidP="00632465">
            <w:pPr>
              <w:pStyle w:val="a4"/>
              <w:widowControl w:val="0"/>
              <w:tabs>
                <w:tab w:val="left" w:pos="8294"/>
              </w:tabs>
              <w:spacing w:after="0" w:line="240" w:lineRule="auto"/>
              <w:jc w:val="center"/>
              <w:rPr>
                <w:b/>
                <w:bCs/>
                <w:sz w:val="20"/>
                <w:szCs w:val="20"/>
              </w:rPr>
            </w:pPr>
            <w:r w:rsidRPr="00FF27E3">
              <w:rPr>
                <w:b/>
                <w:bCs/>
                <w:sz w:val="20"/>
                <w:szCs w:val="20"/>
              </w:rPr>
              <w:t>Подготовка к реализации</w:t>
            </w:r>
          </w:p>
        </w:tc>
        <w:tc>
          <w:tcPr>
            <w:tcW w:w="1244" w:type="pct"/>
            <w:gridSpan w:val="5"/>
            <w:tcBorders>
              <w:top w:val="single" w:sz="4" w:space="0" w:color="auto"/>
              <w:left w:val="single" w:sz="4" w:space="0" w:color="auto"/>
              <w:bottom w:val="single" w:sz="4" w:space="0" w:color="auto"/>
              <w:right w:val="single" w:sz="4" w:space="0" w:color="auto"/>
            </w:tcBorders>
            <w:vAlign w:val="center"/>
          </w:tcPr>
          <w:p w14:paraId="536A9B5E" w14:textId="77777777" w:rsidR="00836902" w:rsidRPr="00FF27E3" w:rsidRDefault="00836902" w:rsidP="00632465">
            <w:pPr>
              <w:pStyle w:val="a4"/>
              <w:widowControl w:val="0"/>
              <w:tabs>
                <w:tab w:val="left" w:pos="8294"/>
              </w:tabs>
              <w:spacing w:after="0" w:line="240" w:lineRule="auto"/>
              <w:jc w:val="center"/>
              <w:rPr>
                <w:b/>
                <w:bCs/>
                <w:sz w:val="20"/>
                <w:szCs w:val="20"/>
              </w:rPr>
            </w:pPr>
            <w:r w:rsidRPr="00FF27E3">
              <w:rPr>
                <w:b/>
                <w:bCs/>
                <w:sz w:val="20"/>
                <w:szCs w:val="20"/>
              </w:rPr>
              <w:t>Реализация (поддержка)</w:t>
            </w:r>
          </w:p>
        </w:tc>
        <w:tc>
          <w:tcPr>
            <w:tcW w:w="282" w:type="pct"/>
            <w:gridSpan w:val="2"/>
            <w:tcBorders>
              <w:top w:val="single" w:sz="4" w:space="0" w:color="auto"/>
              <w:left w:val="single" w:sz="4" w:space="0" w:color="auto"/>
              <w:bottom w:val="single" w:sz="4" w:space="0" w:color="auto"/>
              <w:right w:val="single" w:sz="4" w:space="0" w:color="auto"/>
            </w:tcBorders>
          </w:tcPr>
          <w:p w14:paraId="3BD73938" w14:textId="77777777" w:rsidR="00836902" w:rsidRPr="00FF27E3" w:rsidRDefault="00836902" w:rsidP="00632465">
            <w:pPr>
              <w:pStyle w:val="a4"/>
              <w:widowControl w:val="0"/>
              <w:tabs>
                <w:tab w:val="left" w:pos="8294"/>
              </w:tabs>
              <w:spacing w:after="0" w:line="240" w:lineRule="auto"/>
              <w:jc w:val="center"/>
              <w:rPr>
                <w:b/>
                <w:bCs/>
                <w:sz w:val="20"/>
                <w:szCs w:val="20"/>
              </w:rPr>
            </w:pPr>
          </w:p>
        </w:tc>
      </w:tr>
      <w:tr w:rsidR="00836902" w:rsidRPr="00FF27E3" w14:paraId="1ACDADF2" w14:textId="77777777" w:rsidTr="00DF5E13">
        <w:trPr>
          <w:cantSplit/>
          <w:trHeight w:val="2537"/>
        </w:trPr>
        <w:tc>
          <w:tcPr>
            <w:tcW w:w="674"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AF0EF" w14:textId="77777777" w:rsidR="00836902" w:rsidRPr="00FF27E3" w:rsidRDefault="00836902" w:rsidP="00632465">
            <w:pPr>
              <w:pStyle w:val="a4"/>
              <w:widowControl w:val="0"/>
              <w:tabs>
                <w:tab w:val="left" w:pos="8294"/>
              </w:tabs>
              <w:spacing w:after="0" w:line="240" w:lineRule="auto"/>
              <w:jc w:val="center"/>
              <w:rPr>
                <w:b/>
                <w:bCs/>
                <w:sz w:val="20"/>
                <w:szCs w:val="20"/>
              </w:rPr>
            </w:pPr>
          </w:p>
        </w:tc>
        <w:tc>
          <w:tcPr>
            <w:tcW w:w="243" w:type="pct"/>
            <w:tcBorders>
              <w:top w:val="single" w:sz="4" w:space="0" w:color="auto"/>
              <w:left w:val="single" w:sz="4" w:space="0" w:color="auto"/>
              <w:bottom w:val="single" w:sz="4" w:space="0" w:color="auto"/>
              <w:right w:val="single" w:sz="4" w:space="0" w:color="auto"/>
            </w:tcBorders>
            <w:textDirection w:val="btLr"/>
            <w:vAlign w:val="center"/>
          </w:tcPr>
          <w:p w14:paraId="7329FEED" w14:textId="77777777" w:rsidR="00836902" w:rsidRPr="00FF27E3" w:rsidRDefault="00836902" w:rsidP="00632465">
            <w:pPr>
              <w:pStyle w:val="a4"/>
              <w:widowControl w:val="0"/>
              <w:tabs>
                <w:tab w:val="left" w:pos="8294"/>
              </w:tabs>
              <w:spacing w:after="0" w:line="240" w:lineRule="auto"/>
              <w:jc w:val="center"/>
              <w:rPr>
                <w:b/>
                <w:bCs/>
                <w:sz w:val="20"/>
                <w:szCs w:val="20"/>
              </w:rPr>
            </w:pPr>
            <w:r w:rsidRPr="00FF27E3">
              <w:rPr>
                <w:b/>
                <w:bCs/>
                <w:sz w:val="20"/>
                <w:szCs w:val="20"/>
              </w:rPr>
              <w:t>Анализ рыночных, экономических и юридических аспектов</w:t>
            </w:r>
          </w:p>
        </w:tc>
        <w:tc>
          <w:tcPr>
            <w:tcW w:w="196" w:type="pct"/>
            <w:tcBorders>
              <w:top w:val="single" w:sz="4" w:space="0" w:color="auto"/>
              <w:left w:val="single" w:sz="4" w:space="0" w:color="auto"/>
              <w:bottom w:val="single" w:sz="4" w:space="0" w:color="auto"/>
              <w:right w:val="single" w:sz="4" w:space="0" w:color="auto"/>
            </w:tcBorders>
            <w:textDirection w:val="btLr"/>
            <w:vAlign w:val="center"/>
          </w:tcPr>
          <w:p w14:paraId="2D25BEEA" w14:textId="77777777" w:rsidR="00836902" w:rsidRPr="00FF27E3" w:rsidRDefault="00836902" w:rsidP="00632465">
            <w:pPr>
              <w:pStyle w:val="a4"/>
              <w:widowControl w:val="0"/>
              <w:tabs>
                <w:tab w:val="left" w:pos="8294"/>
              </w:tabs>
              <w:spacing w:after="0" w:line="240" w:lineRule="auto"/>
              <w:jc w:val="center"/>
              <w:rPr>
                <w:b/>
                <w:bCs/>
                <w:sz w:val="20"/>
                <w:szCs w:val="20"/>
              </w:rPr>
            </w:pPr>
            <w:r w:rsidRPr="00FF27E3">
              <w:rPr>
                <w:b/>
                <w:bCs/>
                <w:sz w:val="20"/>
                <w:szCs w:val="20"/>
              </w:rPr>
              <w:t>Краткий финансовый анализ</w:t>
            </w:r>
          </w:p>
        </w:tc>
        <w:tc>
          <w:tcPr>
            <w:tcW w:w="154" w:type="pct"/>
            <w:tcBorders>
              <w:top w:val="single" w:sz="4" w:space="0" w:color="auto"/>
              <w:left w:val="single" w:sz="4" w:space="0" w:color="auto"/>
              <w:bottom w:val="single" w:sz="4" w:space="0" w:color="auto"/>
              <w:right w:val="single" w:sz="4" w:space="0" w:color="auto"/>
            </w:tcBorders>
            <w:textDirection w:val="btLr"/>
            <w:vAlign w:val="center"/>
          </w:tcPr>
          <w:p w14:paraId="1C19D161" w14:textId="77777777" w:rsidR="00836902" w:rsidRPr="00FF27E3" w:rsidRDefault="00836902" w:rsidP="00632465">
            <w:pPr>
              <w:pStyle w:val="a4"/>
              <w:widowControl w:val="0"/>
              <w:tabs>
                <w:tab w:val="left" w:pos="8294"/>
              </w:tabs>
              <w:spacing w:after="0" w:line="240" w:lineRule="auto"/>
              <w:jc w:val="center"/>
              <w:rPr>
                <w:b/>
                <w:bCs/>
                <w:sz w:val="20"/>
                <w:szCs w:val="20"/>
              </w:rPr>
            </w:pPr>
            <w:r w:rsidRPr="00FF27E3">
              <w:rPr>
                <w:b/>
                <w:bCs/>
                <w:sz w:val="20"/>
                <w:szCs w:val="20"/>
              </w:rPr>
              <w:t>Анализ прогнозов компаний</w:t>
            </w:r>
          </w:p>
        </w:tc>
        <w:tc>
          <w:tcPr>
            <w:tcW w:w="245" w:type="pct"/>
            <w:tcBorders>
              <w:top w:val="single" w:sz="4" w:space="0" w:color="auto"/>
              <w:left w:val="single" w:sz="4" w:space="0" w:color="auto"/>
              <w:bottom w:val="single" w:sz="4" w:space="0" w:color="auto"/>
              <w:right w:val="single" w:sz="4" w:space="0" w:color="auto"/>
            </w:tcBorders>
            <w:textDirection w:val="btLr"/>
          </w:tcPr>
          <w:p w14:paraId="25823CD3" w14:textId="77777777" w:rsidR="00836902" w:rsidRPr="00FF27E3" w:rsidRDefault="00836902" w:rsidP="00632465">
            <w:pPr>
              <w:pStyle w:val="a4"/>
              <w:widowControl w:val="0"/>
              <w:tabs>
                <w:tab w:val="left" w:pos="8294"/>
              </w:tabs>
              <w:spacing w:after="0" w:line="240" w:lineRule="auto"/>
              <w:jc w:val="center"/>
              <w:rPr>
                <w:b/>
                <w:bCs/>
                <w:sz w:val="20"/>
                <w:szCs w:val="20"/>
              </w:rPr>
            </w:pPr>
            <w:r w:rsidRPr="00FF27E3">
              <w:rPr>
                <w:b/>
                <w:bCs/>
                <w:sz w:val="20"/>
                <w:szCs w:val="20"/>
              </w:rPr>
              <w:t>Разработка предложений по способу, срокам и условиям продажи</w:t>
            </w:r>
          </w:p>
        </w:tc>
        <w:tc>
          <w:tcPr>
            <w:tcW w:w="253" w:type="pct"/>
            <w:tcBorders>
              <w:top w:val="single" w:sz="4" w:space="0" w:color="auto"/>
              <w:left w:val="single" w:sz="4" w:space="0" w:color="auto"/>
              <w:bottom w:val="single" w:sz="4" w:space="0" w:color="auto"/>
              <w:right w:val="single" w:sz="4" w:space="0" w:color="auto"/>
            </w:tcBorders>
            <w:textDirection w:val="btLr"/>
            <w:vAlign w:val="center"/>
          </w:tcPr>
          <w:p w14:paraId="1064222D" w14:textId="77777777" w:rsidR="00836902" w:rsidRPr="00FF27E3" w:rsidRDefault="00836902" w:rsidP="00632465">
            <w:pPr>
              <w:pStyle w:val="a4"/>
              <w:widowControl w:val="0"/>
              <w:tabs>
                <w:tab w:val="left" w:pos="8294"/>
              </w:tabs>
              <w:spacing w:after="0" w:line="240" w:lineRule="auto"/>
              <w:jc w:val="center"/>
              <w:rPr>
                <w:b/>
                <w:bCs/>
                <w:sz w:val="20"/>
                <w:szCs w:val="20"/>
              </w:rPr>
            </w:pPr>
            <w:r w:rsidRPr="00FF27E3">
              <w:rPr>
                <w:b/>
                <w:bCs/>
                <w:sz w:val="20"/>
                <w:szCs w:val="20"/>
              </w:rPr>
              <w:t>Подготовка длинного списка потенциальных инвесторов</w:t>
            </w:r>
          </w:p>
        </w:tc>
        <w:tc>
          <w:tcPr>
            <w:tcW w:w="292" w:type="pct"/>
            <w:tcBorders>
              <w:top w:val="single" w:sz="4" w:space="0" w:color="auto"/>
              <w:left w:val="single" w:sz="4" w:space="0" w:color="auto"/>
              <w:bottom w:val="single" w:sz="4" w:space="0" w:color="auto"/>
              <w:right w:val="single" w:sz="4" w:space="0" w:color="auto"/>
            </w:tcBorders>
            <w:textDirection w:val="btLr"/>
            <w:vAlign w:val="center"/>
          </w:tcPr>
          <w:p w14:paraId="6C7FE2AD" w14:textId="77777777" w:rsidR="00836902" w:rsidRPr="00FF27E3" w:rsidRDefault="00836902" w:rsidP="00632465">
            <w:pPr>
              <w:pStyle w:val="a4"/>
              <w:widowControl w:val="0"/>
              <w:tabs>
                <w:tab w:val="left" w:pos="8294"/>
              </w:tabs>
              <w:spacing w:after="0" w:line="240" w:lineRule="auto"/>
              <w:jc w:val="center"/>
              <w:rPr>
                <w:b/>
                <w:bCs/>
                <w:sz w:val="20"/>
                <w:szCs w:val="20"/>
              </w:rPr>
            </w:pPr>
            <w:r w:rsidRPr="00FF27E3">
              <w:rPr>
                <w:b/>
                <w:bCs/>
                <w:sz w:val="20"/>
                <w:szCs w:val="20"/>
              </w:rPr>
              <w:t>Оценка актива, формирование начальной цены</w:t>
            </w:r>
          </w:p>
        </w:tc>
        <w:tc>
          <w:tcPr>
            <w:tcW w:w="195" w:type="pct"/>
            <w:tcBorders>
              <w:top w:val="single" w:sz="4" w:space="0" w:color="auto"/>
              <w:left w:val="single" w:sz="4" w:space="0" w:color="auto"/>
              <w:bottom w:val="single" w:sz="4" w:space="0" w:color="auto"/>
              <w:right w:val="single" w:sz="4" w:space="0" w:color="auto"/>
            </w:tcBorders>
            <w:textDirection w:val="btLr"/>
            <w:vAlign w:val="center"/>
          </w:tcPr>
          <w:p w14:paraId="0127E7E2" w14:textId="77777777" w:rsidR="00836902" w:rsidRPr="00FF27E3" w:rsidRDefault="00836902" w:rsidP="00632465">
            <w:pPr>
              <w:pStyle w:val="a4"/>
              <w:widowControl w:val="0"/>
              <w:tabs>
                <w:tab w:val="left" w:pos="8294"/>
              </w:tabs>
              <w:spacing w:after="0" w:line="240" w:lineRule="auto"/>
              <w:ind w:left="113" w:right="113"/>
              <w:jc w:val="center"/>
              <w:rPr>
                <w:b/>
                <w:bCs/>
                <w:sz w:val="20"/>
                <w:szCs w:val="20"/>
              </w:rPr>
            </w:pPr>
            <w:r w:rsidRPr="00FF27E3">
              <w:rPr>
                <w:b/>
                <w:bCs/>
                <w:sz w:val="20"/>
                <w:szCs w:val="20"/>
              </w:rPr>
              <w:t xml:space="preserve">Разработка финансовой </w:t>
            </w:r>
          </w:p>
          <w:p w14:paraId="72F78544" w14:textId="77777777" w:rsidR="00836902" w:rsidRPr="00FF27E3" w:rsidRDefault="00836902" w:rsidP="00632465">
            <w:pPr>
              <w:pStyle w:val="a4"/>
              <w:widowControl w:val="0"/>
              <w:tabs>
                <w:tab w:val="left" w:pos="8294"/>
              </w:tabs>
              <w:spacing w:after="0" w:line="240" w:lineRule="auto"/>
              <w:ind w:left="113" w:right="113"/>
              <w:jc w:val="center"/>
              <w:rPr>
                <w:b/>
                <w:bCs/>
                <w:sz w:val="20"/>
                <w:szCs w:val="20"/>
              </w:rPr>
            </w:pPr>
            <w:r w:rsidRPr="00FF27E3">
              <w:rPr>
                <w:b/>
                <w:bCs/>
                <w:sz w:val="20"/>
                <w:szCs w:val="20"/>
              </w:rPr>
              <w:t>модели</w:t>
            </w:r>
          </w:p>
        </w:tc>
        <w:tc>
          <w:tcPr>
            <w:tcW w:w="352" w:type="pct"/>
            <w:tcBorders>
              <w:top w:val="single" w:sz="4" w:space="0" w:color="auto"/>
              <w:left w:val="single" w:sz="4" w:space="0" w:color="auto"/>
              <w:bottom w:val="single" w:sz="4" w:space="0" w:color="auto"/>
              <w:right w:val="single" w:sz="4" w:space="0" w:color="auto"/>
            </w:tcBorders>
            <w:textDirection w:val="btLr"/>
            <w:vAlign w:val="center"/>
          </w:tcPr>
          <w:p w14:paraId="1CC07C70" w14:textId="77777777" w:rsidR="00836902" w:rsidRPr="00FF27E3" w:rsidRDefault="00836902" w:rsidP="00632465">
            <w:pPr>
              <w:pStyle w:val="a4"/>
              <w:widowControl w:val="0"/>
              <w:tabs>
                <w:tab w:val="left" w:pos="8294"/>
              </w:tabs>
              <w:spacing w:after="0" w:line="240" w:lineRule="auto"/>
              <w:ind w:left="113" w:right="113"/>
              <w:jc w:val="center"/>
              <w:rPr>
                <w:b/>
                <w:bCs/>
                <w:sz w:val="20"/>
                <w:szCs w:val="20"/>
              </w:rPr>
            </w:pPr>
            <w:r w:rsidRPr="00FF27E3">
              <w:rPr>
                <w:b/>
                <w:bCs/>
                <w:sz w:val="20"/>
                <w:szCs w:val="20"/>
              </w:rPr>
              <w:t>Подготовка информационного</w:t>
            </w:r>
          </w:p>
          <w:p w14:paraId="1F72A7EF" w14:textId="77777777" w:rsidR="00836902" w:rsidRPr="00FF27E3" w:rsidRDefault="00836902" w:rsidP="00632465">
            <w:pPr>
              <w:pStyle w:val="a4"/>
              <w:widowControl w:val="0"/>
              <w:tabs>
                <w:tab w:val="left" w:pos="8294"/>
              </w:tabs>
              <w:spacing w:after="0" w:line="240" w:lineRule="auto"/>
              <w:ind w:left="113" w:right="113"/>
              <w:jc w:val="center"/>
              <w:rPr>
                <w:b/>
                <w:bCs/>
                <w:sz w:val="20"/>
                <w:szCs w:val="20"/>
              </w:rPr>
            </w:pPr>
            <w:r w:rsidRPr="00FF27E3">
              <w:rPr>
                <w:b/>
                <w:bCs/>
                <w:sz w:val="20"/>
                <w:szCs w:val="20"/>
              </w:rPr>
              <w:t>меморандума</w:t>
            </w:r>
          </w:p>
        </w:tc>
        <w:tc>
          <w:tcPr>
            <w:tcW w:w="232" w:type="pct"/>
            <w:tcBorders>
              <w:top w:val="single" w:sz="4" w:space="0" w:color="auto"/>
              <w:left w:val="single" w:sz="4" w:space="0" w:color="auto"/>
              <w:bottom w:val="single" w:sz="4" w:space="0" w:color="auto"/>
              <w:right w:val="single" w:sz="4" w:space="0" w:color="auto"/>
            </w:tcBorders>
            <w:textDirection w:val="btLr"/>
            <w:vAlign w:val="center"/>
          </w:tcPr>
          <w:p w14:paraId="0CA14E19" w14:textId="77777777" w:rsidR="00836902" w:rsidRPr="00FF27E3" w:rsidRDefault="00836902" w:rsidP="00632465">
            <w:pPr>
              <w:pStyle w:val="a4"/>
              <w:widowControl w:val="0"/>
              <w:tabs>
                <w:tab w:val="left" w:pos="8294"/>
              </w:tabs>
              <w:spacing w:after="0" w:line="240" w:lineRule="auto"/>
              <w:ind w:left="113" w:right="113"/>
              <w:jc w:val="center"/>
              <w:rPr>
                <w:b/>
                <w:bCs/>
                <w:sz w:val="20"/>
                <w:szCs w:val="20"/>
              </w:rPr>
            </w:pPr>
            <w:r w:rsidRPr="00FF27E3">
              <w:rPr>
                <w:b/>
                <w:bCs/>
                <w:sz w:val="20"/>
                <w:szCs w:val="20"/>
              </w:rPr>
              <w:t>Разработка детального плана реализации сделки</w:t>
            </w:r>
          </w:p>
        </w:tc>
        <w:tc>
          <w:tcPr>
            <w:tcW w:w="312" w:type="pct"/>
            <w:tcBorders>
              <w:top w:val="single" w:sz="4" w:space="0" w:color="auto"/>
              <w:left w:val="single" w:sz="4" w:space="0" w:color="auto"/>
              <w:bottom w:val="single" w:sz="4" w:space="0" w:color="auto"/>
              <w:right w:val="single" w:sz="4" w:space="0" w:color="auto"/>
            </w:tcBorders>
            <w:textDirection w:val="btLr"/>
            <w:vAlign w:val="center"/>
          </w:tcPr>
          <w:p w14:paraId="233DD97E" w14:textId="77777777" w:rsidR="00836902" w:rsidRPr="00FF27E3" w:rsidRDefault="00836902" w:rsidP="00632465">
            <w:pPr>
              <w:pStyle w:val="a4"/>
              <w:widowControl w:val="0"/>
              <w:tabs>
                <w:tab w:val="left" w:pos="8294"/>
              </w:tabs>
              <w:spacing w:after="0" w:line="240" w:lineRule="auto"/>
              <w:ind w:left="113" w:right="113"/>
              <w:jc w:val="center"/>
              <w:rPr>
                <w:b/>
                <w:bCs/>
                <w:sz w:val="20"/>
                <w:szCs w:val="20"/>
              </w:rPr>
            </w:pPr>
            <w:r w:rsidRPr="00FF27E3">
              <w:rPr>
                <w:b/>
                <w:bCs/>
                <w:sz w:val="20"/>
                <w:szCs w:val="20"/>
              </w:rPr>
              <w:t>Наполнение и сопровождение информационной комнаты</w:t>
            </w:r>
          </w:p>
        </w:tc>
        <w:tc>
          <w:tcPr>
            <w:tcW w:w="325" w:type="pct"/>
            <w:tcBorders>
              <w:top w:val="single" w:sz="4" w:space="0" w:color="auto"/>
              <w:left w:val="single" w:sz="4" w:space="0" w:color="auto"/>
              <w:bottom w:val="single" w:sz="4" w:space="0" w:color="auto"/>
              <w:right w:val="single" w:sz="4" w:space="0" w:color="auto"/>
            </w:tcBorders>
            <w:textDirection w:val="btLr"/>
            <w:vAlign w:val="center"/>
          </w:tcPr>
          <w:p w14:paraId="16CD8A65" w14:textId="77777777" w:rsidR="00836902" w:rsidRPr="00FF27E3" w:rsidRDefault="00836902" w:rsidP="00632465">
            <w:pPr>
              <w:pStyle w:val="a4"/>
              <w:widowControl w:val="0"/>
              <w:tabs>
                <w:tab w:val="left" w:pos="8294"/>
              </w:tabs>
              <w:spacing w:after="0" w:line="240" w:lineRule="auto"/>
              <w:ind w:left="113" w:right="113"/>
              <w:jc w:val="center"/>
              <w:rPr>
                <w:b/>
                <w:bCs/>
                <w:sz w:val="20"/>
                <w:szCs w:val="20"/>
              </w:rPr>
            </w:pPr>
            <w:r w:rsidRPr="00FF27E3">
              <w:rPr>
                <w:b/>
                <w:bCs/>
                <w:sz w:val="20"/>
                <w:szCs w:val="20"/>
              </w:rPr>
              <w:t>Сопровождение в согласовании с ГКМЭ метода и сроков продажи актива</w:t>
            </w:r>
          </w:p>
        </w:tc>
        <w:tc>
          <w:tcPr>
            <w:tcW w:w="161" w:type="pct"/>
            <w:tcBorders>
              <w:top w:val="single" w:sz="4" w:space="0" w:color="auto"/>
              <w:left w:val="single" w:sz="4" w:space="0" w:color="auto"/>
              <w:bottom w:val="single" w:sz="4" w:space="0" w:color="auto"/>
              <w:right w:val="single" w:sz="4" w:space="0" w:color="auto"/>
            </w:tcBorders>
            <w:textDirection w:val="btLr"/>
            <w:vAlign w:val="center"/>
          </w:tcPr>
          <w:p w14:paraId="66431370" w14:textId="77777777" w:rsidR="00836902" w:rsidRPr="00FF27E3" w:rsidRDefault="00836902" w:rsidP="00632465">
            <w:pPr>
              <w:pStyle w:val="a4"/>
              <w:widowControl w:val="0"/>
              <w:tabs>
                <w:tab w:val="left" w:pos="8294"/>
              </w:tabs>
              <w:spacing w:after="0" w:line="240" w:lineRule="auto"/>
              <w:ind w:left="113" w:right="113"/>
              <w:jc w:val="center"/>
              <w:rPr>
                <w:b/>
                <w:bCs/>
                <w:sz w:val="20"/>
                <w:szCs w:val="20"/>
              </w:rPr>
            </w:pPr>
            <w:r w:rsidRPr="00FF27E3">
              <w:rPr>
                <w:b/>
                <w:bCs/>
                <w:sz w:val="20"/>
                <w:szCs w:val="20"/>
              </w:rPr>
              <w:t>Подготовка извещения о торгах</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364DAC38" w14:textId="77777777" w:rsidR="00836902" w:rsidRPr="00FF27E3" w:rsidRDefault="00836902" w:rsidP="00632465">
            <w:pPr>
              <w:pStyle w:val="a4"/>
              <w:widowControl w:val="0"/>
              <w:tabs>
                <w:tab w:val="left" w:pos="8294"/>
              </w:tabs>
              <w:spacing w:after="0" w:line="240" w:lineRule="auto"/>
              <w:ind w:left="113" w:right="113"/>
              <w:jc w:val="center"/>
              <w:rPr>
                <w:b/>
                <w:bCs/>
                <w:sz w:val="20"/>
                <w:szCs w:val="20"/>
              </w:rPr>
            </w:pPr>
            <w:r w:rsidRPr="00FF27E3">
              <w:rPr>
                <w:b/>
                <w:bCs/>
                <w:sz w:val="20"/>
                <w:szCs w:val="20"/>
              </w:rPr>
              <w:t>Переговоры с инвесторами и определение их интереса</w:t>
            </w:r>
          </w:p>
        </w:tc>
        <w:tc>
          <w:tcPr>
            <w:tcW w:w="398" w:type="pct"/>
            <w:tcBorders>
              <w:top w:val="single" w:sz="4" w:space="0" w:color="auto"/>
              <w:left w:val="single" w:sz="4" w:space="0" w:color="auto"/>
              <w:bottom w:val="single" w:sz="4" w:space="0" w:color="auto"/>
              <w:right w:val="single" w:sz="4" w:space="0" w:color="auto"/>
            </w:tcBorders>
            <w:textDirection w:val="btLr"/>
            <w:vAlign w:val="center"/>
          </w:tcPr>
          <w:p w14:paraId="5CD4B5D6" w14:textId="77777777" w:rsidR="00836902" w:rsidRPr="00FF27E3" w:rsidRDefault="00836902" w:rsidP="00632465">
            <w:pPr>
              <w:pStyle w:val="a4"/>
              <w:widowControl w:val="0"/>
              <w:tabs>
                <w:tab w:val="left" w:pos="8294"/>
              </w:tabs>
              <w:spacing w:after="0" w:line="240" w:lineRule="auto"/>
              <w:jc w:val="center"/>
              <w:rPr>
                <w:b/>
                <w:bCs/>
                <w:sz w:val="20"/>
                <w:szCs w:val="20"/>
              </w:rPr>
            </w:pPr>
            <w:r w:rsidRPr="00FF27E3">
              <w:rPr>
                <w:b/>
                <w:bCs/>
                <w:sz w:val="20"/>
                <w:szCs w:val="20"/>
              </w:rPr>
              <w:t>Разработка конкурсной документации, квал.требований и инвестиционных обязательств</w:t>
            </w:r>
          </w:p>
        </w:tc>
        <w:tc>
          <w:tcPr>
            <w:tcW w:w="244" w:type="pct"/>
            <w:tcBorders>
              <w:top w:val="single" w:sz="4" w:space="0" w:color="auto"/>
              <w:left w:val="single" w:sz="4" w:space="0" w:color="auto"/>
              <w:bottom w:val="single" w:sz="4" w:space="0" w:color="auto"/>
              <w:right w:val="single" w:sz="4" w:space="0" w:color="auto"/>
            </w:tcBorders>
            <w:textDirection w:val="btLr"/>
          </w:tcPr>
          <w:p w14:paraId="6750B63F" w14:textId="77777777" w:rsidR="00836902" w:rsidRPr="00FF27E3" w:rsidRDefault="00836902" w:rsidP="00632465">
            <w:pPr>
              <w:pStyle w:val="a4"/>
              <w:widowControl w:val="0"/>
              <w:tabs>
                <w:tab w:val="left" w:pos="8294"/>
              </w:tabs>
              <w:spacing w:after="0" w:line="240" w:lineRule="auto"/>
              <w:jc w:val="center"/>
              <w:rPr>
                <w:b/>
                <w:bCs/>
                <w:sz w:val="20"/>
                <w:szCs w:val="20"/>
              </w:rPr>
            </w:pPr>
            <w:r w:rsidRPr="00FF27E3">
              <w:rPr>
                <w:b/>
                <w:bCs/>
                <w:sz w:val="20"/>
                <w:szCs w:val="20"/>
              </w:rPr>
              <w:t>Структурирование сделки купли-продажи, разработка ДКП</w:t>
            </w:r>
          </w:p>
        </w:tc>
        <w:tc>
          <w:tcPr>
            <w:tcW w:w="196" w:type="pct"/>
            <w:tcBorders>
              <w:top w:val="single" w:sz="4" w:space="0" w:color="auto"/>
              <w:left w:val="single" w:sz="4" w:space="0" w:color="auto"/>
              <w:bottom w:val="single" w:sz="4" w:space="0" w:color="auto"/>
              <w:right w:val="single" w:sz="4" w:space="0" w:color="auto"/>
            </w:tcBorders>
            <w:textDirection w:val="btLr"/>
            <w:vAlign w:val="center"/>
          </w:tcPr>
          <w:p w14:paraId="1E6C711F" w14:textId="77777777" w:rsidR="00836902" w:rsidRPr="00FF27E3" w:rsidRDefault="00836902" w:rsidP="00632465">
            <w:pPr>
              <w:pStyle w:val="a4"/>
              <w:widowControl w:val="0"/>
              <w:tabs>
                <w:tab w:val="left" w:pos="8294"/>
              </w:tabs>
              <w:spacing w:after="0" w:line="240" w:lineRule="auto"/>
              <w:jc w:val="center"/>
              <w:rPr>
                <w:b/>
                <w:bCs/>
                <w:sz w:val="20"/>
                <w:szCs w:val="20"/>
              </w:rPr>
            </w:pPr>
            <w:r w:rsidRPr="00FF27E3">
              <w:rPr>
                <w:b/>
                <w:bCs/>
                <w:sz w:val="20"/>
                <w:szCs w:val="20"/>
              </w:rPr>
              <w:t>Юридическое сопровождение сделки</w:t>
            </w:r>
          </w:p>
        </w:tc>
        <w:tc>
          <w:tcPr>
            <w:tcW w:w="143" w:type="pct"/>
            <w:tcBorders>
              <w:top w:val="single" w:sz="4" w:space="0" w:color="auto"/>
              <w:left w:val="single" w:sz="4" w:space="0" w:color="auto"/>
              <w:bottom w:val="single" w:sz="4" w:space="0" w:color="auto"/>
              <w:right w:val="single" w:sz="4" w:space="0" w:color="auto"/>
            </w:tcBorders>
            <w:textDirection w:val="btLr"/>
          </w:tcPr>
          <w:p w14:paraId="413C6AC2" w14:textId="77777777" w:rsidR="00836902" w:rsidRPr="00FF27E3" w:rsidRDefault="00836902" w:rsidP="00632465">
            <w:pPr>
              <w:pStyle w:val="a4"/>
              <w:widowControl w:val="0"/>
              <w:tabs>
                <w:tab w:val="left" w:pos="8294"/>
              </w:tabs>
              <w:spacing w:after="0" w:line="240" w:lineRule="auto"/>
              <w:jc w:val="center"/>
              <w:rPr>
                <w:b/>
                <w:bCs/>
                <w:sz w:val="20"/>
                <w:szCs w:val="20"/>
              </w:rPr>
            </w:pPr>
            <w:r w:rsidRPr="00FF27E3">
              <w:rPr>
                <w:b/>
                <w:bCs/>
                <w:sz w:val="20"/>
                <w:szCs w:val="20"/>
              </w:rPr>
              <w:t>Количество услуг</w:t>
            </w:r>
          </w:p>
        </w:tc>
        <w:tc>
          <w:tcPr>
            <w:tcW w:w="139" w:type="pct"/>
            <w:tcBorders>
              <w:top w:val="single" w:sz="4" w:space="0" w:color="auto"/>
              <w:left w:val="single" w:sz="4" w:space="0" w:color="auto"/>
              <w:bottom w:val="single" w:sz="4" w:space="0" w:color="auto"/>
              <w:right w:val="single" w:sz="4" w:space="0" w:color="auto"/>
            </w:tcBorders>
            <w:textDirection w:val="btLr"/>
          </w:tcPr>
          <w:p w14:paraId="45D86CAB" w14:textId="77777777" w:rsidR="00836902" w:rsidRPr="00FF27E3" w:rsidRDefault="00836902" w:rsidP="00632465">
            <w:pPr>
              <w:pStyle w:val="a4"/>
              <w:widowControl w:val="0"/>
              <w:tabs>
                <w:tab w:val="left" w:pos="8294"/>
              </w:tabs>
              <w:spacing w:after="0" w:line="240" w:lineRule="auto"/>
              <w:jc w:val="center"/>
              <w:rPr>
                <w:b/>
                <w:bCs/>
                <w:sz w:val="20"/>
                <w:szCs w:val="20"/>
              </w:rPr>
            </w:pPr>
            <w:r w:rsidRPr="00FF27E3">
              <w:rPr>
                <w:b/>
                <w:bCs/>
                <w:sz w:val="20"/>
                <w:szCs w:val="20"/>
              </w:rPr>
              <w:t>Цена за компанию</w:t>
            </w:r>
          </w:p>
        </w:tc>
      </w:tr>
      <w:tr w:rsidR="00836902" w:rsidRPr="00FF27E3" w14:paraId="52B6CBC1" w14:textId="77777777" w:rsidTr="00DF5E13">
        <w:tc>
          <w:tcPr>
            <w:tcW w:w="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6DDE0" w14:textId="0C50943C" w:rsidR="00836902" w:rsidRPr="00FF27E3" w:rsidRDefault="005A1BEC" w:rsidP="00D15837">
            <w:pPr>
              <w:pStyle w:val="a4"/>
              <w:widowControl w:val="0"/>
              <w:spacing w:after="0" w:line="240" w:lineRule="auto"/>
              <w:rPr>
                <w:sz w:val="20"/>
                <w:szCs w:val="20"/>
              </w:rPr>
            </w:pPr>
            <w:r w:rsidRPr="00FF27E3">
              <w:rPr>
                <w:rFonts w:eastAsia="Times New Roman"/>
                <w:spacing w:val="-2"/>
                <w:sz w:val="26"/>
                <w:szCs w:val="26"/>
                <w:lang w:eastAsia="ru-RU"/>
              </w:rPr>
              <w:t xml:space="preserve">100% доля участия в   </w:t>
            </w:r>
            <w:r w:rsidR="00180ABA" w:rsidRPr="00FF27E3">
              <w:rPr>
                <w:rFonts w:eastAsia="Calibri"/>
                <w:sz w:val="26"/>
                <w:szCs w:val="26"/>
                <w:lang w:val="kk-KZ"/>
              </w:rPr>
              <w:t>ТОО «Ka</w:t>
            </w:r>
            <w:r w:rsidRPr="00FF27E3">
              <w:rPr>
                <w:rFonts w:eastAsia="Calibri"/>
                <w:sz w:val="26"/>
                <w:szCs w:val="26"/>
                <w:lang w:val="kk-KZ"/>
              </w:rPr>
              <w:t>zakhstan Solar Silicon», ТОО «МК «KazSilicon», ТОО «Astana Solar»</w:t>
            </w:r>
          </w:p>
        </w:tc>
        <w:tc>
          <w:tcPr>
            <w:tcW w:w="243" w:type="pct"/>
            <w:tcBorders>
              <w:top w:val="single" w:sz="4" w:space="0" w:color="auto"/>
              <w:left w:val="single" w:sz="4" w:space="0" w:color="auto"/>
              <w:bottom w:val="single" w:sz="4" w:space="0" w:color="auto"/>
              <w:right w:val="single" w:sz="4" w:space="0" w:color="auto"/>
            </w:tcBorders>
            <w:vAlign w:val="center"/>
          </w:tcPr>
          <w:p w14:paraId="39CAC6B9"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333673B6"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14:paraId="4B01D20D"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1FE41AC3"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14:paraId="0CE35CBF"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0969BDD1"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14:paraId="38A3B7C5"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7BCDC6EC"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14:paraId="20553B15"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14:paraId="00C8451D"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14:paraId="1E100AA8"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14:paraId="68758D72"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00C03F86"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6A519F17"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14:paraId="58512406"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3BDFEA59"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43" w:type="pct"/>
            <w:tcBorders>
              <w:top w:val="single" w:sz="4" w:space="0" w:color="auto"/>
              <w:left w:val="single" w:sz="4" w:space="0" w:color="auto"/>
              <w:bottom w:val="single" w:sz="4" w:space="0" w:color="auto"/>
              <w:right w:val="single" w:sz="4" w:space="0" w:color="auto"/>
            </w:tcBorders>
          </w:tcPr>
          <w:p w14:paraId="182E2EF4"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p w14:paraId="3ECBF938"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p w14:paraId="3224A420"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39" w:type="pct"/>
            <w:tcBorders>
              <w:top w:val="single" w:sz="4" w:space="0" w:color="auto"/>
              <w:left w:val="single" w:sz="4" w:space="0" w:color="auto"/>
              <w:bottom w:val="single" w:sz="4" w:space="0" w:color="auto"/>
              <w:right w:val="single" w:sz="4" w:space="0" w:color="auto"/>
            </w:tcBorders>
          </w:tcPr>
          <w:p w14:paraId="42B91DBE"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r>
      <w:tr w:rsidR="00836902" w:rsidRPr="00FF27E3" w14:paraId="69BA1A29" w14:textId="77777777" w:rsidTr="00DF5E13">
        <w:tc>
          <w:tcPr>
            <w:tcW w:w="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37AC3" w14:textId="77777777" w:rsidR="00836902" w:rsidRPr="00FF27E3" w:rsidRDefault="00836902" w:rsidP="00632465">
            <w:pPr>
              <w:pStyle w:val="a4"/>
              <w:widowControl w:val="0"/>
              <w:spacing w:after="0" w:line="240" w:lineRule="auto"/>
              <w:rPr>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14:paraId="057967E8"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1D93D353"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14:paraId="4B1ED8CA"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796F9BB7"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14:paraId="49B5AF9E"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5A1F2F37"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14:paraId="7963439E"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70260127"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14:paraId="7D071FA3"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14:paraId="1555B4C4"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14:paraId="1404831F"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14:paraId="0C26ED6B"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4C6EDB57"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53E17EA8"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14:paraId="0CC4DC02"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7738FE8F"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43" w:type="pct"/>
            <w:tcBorders>
              <w:top w:val="single" w:sz="4" w:space="0" w:color="auto"/>
              <w:left w:val="single" w:sz="4" w:space="0" w:color="auto"/>
              <w:bottom w:val="single" w:sz="4" w:space="0" w:color="auto"/>
              <w:right w:val="single" w:sz="4" w:space="0" w:color="auto"/>
            </w:tcBorders>
          </w:tcPr>
          <w:p w14:paraId="608A98E0"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39" w:type="pct"/>
            <w:tcBorders>
              <w:top w:val="single" w:sz="4" w:space="0" w:color="auto"/>
              <w:left w:val="single" w:sz="4" w:space="0" w:color="auto"/>
              <w:bottom w:val="single" w:sz="4" w:space="0" w:color="auto"/>
              <w:right w:val="single" w:sz="4" w:space="0" w:color="auto"/>
            </w:tcBorders>
          </w:tcPr>
          <w:p w14:paraId="4017BCFD"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r>
      <w:tr w:rsidR="00836902" w:rsidRPr="00FF27E3" w14:paraId="0CB2A5D8" w14:textId="77777777" w:rsidTr="00DF5E13">
        <w:tc>
          <w:tcPr>
            <w:tcW w:w="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A9873" w14:textId="77777777" w:rsidR="00836902" w:rsidRPr="00FF27E3" w:rsidRDefault="00836902" w:rsidP="00632465">
            <w:pPr>
              <w:pStyle w:val="a4"/>
              <w:widowControl w:val="0"/>
              <w:spacing w:after="0" w:line="240" w:lineRule="auto"/>
              <w:rPr>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14:paraId="1707296E"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08CD168A"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14:paraId="3EE65ABD"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2633DDC0"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14:paraId="2ECEE777"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52929C77"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14:paraId="5D897212"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7CEA0B81"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14:paraId="39C85471"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14:paraId="555C4133"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14:paraId="4F3E2CAD"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14:paraId="1F44B8F3"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2A77FC6C"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581B9346"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14:paraId="34EDCEAE"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221EB26B"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43" w:type="pct"/>
            <w:tcBorders>
              <w:top w:val="single" w:sz="4" w:space="0" w:color="auto"/>
              <w:left w:val="single" w:sz="4" w:space="0" w:color="auto"/>
              <w:bottom w:val="single" w:sz="4" w:space="0" w:color="auto"/>
              <w:right w:val="single" w:sz="4" w:space="0" w:color="auto"/>
            </w:tcBorders>
          </w:tcPr>
          <w:p w14:paraId="0EAF781C"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39" w:type="pct"/>
            <w:tcBorders>
              <w:top w:val="single" w:sz="4" w:space="0" w:color="auto"/>
              <w:left w:val="single" w:sz="4" w:space="0" w:color="auto"/>
              <w:bottom w:val="single" w:sz="4" w:space="0" w:color="auto"/>
              <w:right w:val="single" w:sz="4" w:space="0" w:color="auto"/>
            </w:tcBorders>
          </w:tcPr>
          <w:p w14:paraId="7C9F775A"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r>
      <w:tr w:rsidR="00836902" w:rsidRPr="00FF27E3" w14:paraId="78D062C2" w14:textId="77777777" w:rsidTr="00DF5E13">
        <w:tc>
          <w:tcPr>
            <w:tcW w:w="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91038B" w14:textId="77777777" w:rsidR="00836902" w:rsidRPr="00FF27E3" w:rsidRDefault="00836902" w:rsidP="00632465">
            <w:pPr>
              <w:pStyle w:val="a4"/>
              <w:widowControl w:val="0"/>
              <w:spacing w:after="0" w:line="240" w:lineRule="auto"/>
              <w:rPr>
                <w:b/>
                <w:sz w:val="20"/>
                <w:szCs w:val="20"/>
                <w:lang w:val="kk-KZ"/>
              </w:rPr>
            </w:pPr>
            <w:r w:rsidRPr="00FF27E3">
              <w:rPr>
                <w:b/>
                <w:sz w:val="20"/>
                <w:szCs w:val="20"/>
                <w:lang w:val="kk-KZ"/>
              </w:rPr>
              <w:t>Количество услуг</w:t>
            </w:r>
          </w:p>
        </w:tc>
        <w:tc>
          <w:tcPr>
            <w:tcW w:w="243" w:type="pct"/>
            <w:tcBorders>
              <w:top w:val="single" w:sz="4" w:space="0" w:color="auto"/>
              <w:left w:val="single" w:sz="4" w:space="0" w:color="auto"/>
              <w:bottom w:val="single" w:sz="4" w:space="0" w:color="auto"/>
              <w:right w:val="single" w:sz="4" w:space="0" w:color="auto"/>
            </w:tcBorders>
            <w:vAlign w:val="center"/>
          </w:tcPr>
          <w:p w14:paraId="2241CE8E" w14:textId="77777777" w:rsidR="00836902" w:rsidRPr="00FF27E3" w:rsidRDefault="00836902" w:rsidP="00632465">
            <w:pPr>
              <w:widowControl w:val="0"/>
              <w:spacing w:after="0" w:line="240" w:lineRule="auto"/>
              <w:jc w:val="center"/>
              <w:rPr>
                <w:rFonts w:ascii="Times New Roman" w:hAnsi="Times New Roman" w:cs="Times New Roman"/>
                <w:b/>
                <w:sz w:val="20"/>
                <w:szCs w:val="20"/>
                <w:lang w:val="en-US"/>
              </w:rPr>
            </w:pPr>
          </w:p>
        </w:tc>
        <w:tc>
          <w:tcPr>
            <w:tcW w:w="196" w:type="pct"/>
            <w:tcBorders>
              <w:top w:val="single" w:sz="4" w:space="0" w:color="auto"/>
              <w:left w:val="single" w:sz="4" w:space="0" w:color="auto"/>
              <w:bottom w:val="single" w:sz="4" w:space="0" w:color="auto"/>
              <w:right w:val="single" w:sz="4" w:space="0" w:color="auto"/>
            </w:tcBorders>
            <w:vAlign w:val="center"/>
          </w:tcPr>
          <w:p w14:paraId="519DD602"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14:paraId="2F27DBF3"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272DCF39"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14:paraId="23737E4C"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20C0F31E"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14:paraId="253B80A5"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76C2FD00"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14:paraId="3170D8A5"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14:paraId="5133FE4B"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14:paraId="52AF609B"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14:paraId="2D1A0096"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59955202"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5077F68F"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14:paraId="253AB201"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57CB92F9"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82" w:type="pct"/>
            <w:gridSpan w:val="2"/>
            <w:vMerge w:val="restart"/>
            <w:tcBorders>
              <w:top w:val="single" w:sz="4" w:space="0" w:color="auto"/>
              <w:left w:val="single" w:sz="4" w:space="0" w:color="auto"/>
              <w:right w:val="single" w:sz="4" w:space="0" w:color="auto"/>
            </w:tcBorders>
          </w:tcPr>
          <w:p w14:paraId="37D246A8"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p w14:paraId="18ED5999"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r w:rsidRPr="00FF27E3">
              <w:rPr>
                <w:rFonts w:ascii="Times New Roman" w:hAnsi="Times New Roman" w:cs="Times New Roman"/>
                <w:b/>
                <w:sz w:val="20"/>
                <w:szCs w:val="20"/>
              </w:rPr>
              <w:t>ИТОГО*</w:t>
            </w:r>
          </w:p>
          <w:p w14:paraId="64930FC2"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r w:rsidRPr="00FF27E3">
              <w:rPr>
                <w:rFonts w:ascii="Times New Roman" w:hAnsi="Times New Roman" w:cs="Times New Roman"/>
                <w:b/>
                <w:sz w:val="20"/>
                <w:szCs w:val="20"/>
              </w:rPr>
              <w:t>_______</w:t>
            </w:r>
          </w:p>
        </w:tc>
      </w:tr>
      <w:tr w:rsidR="00836902" w:rsidRPr="00FF27E3" w14:paraId="5AF1BB81" w14:textId="77777777" w:rsidTr="00DF5E13">
        <w:tc>
          <w:tcPr>
            <w:tcW w:w="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9B225" w14:textId="77777777" w:rsidR="00836902" w:rsidRPr="00FF27E3" w:rsidRDefault="00836902" w:rsidP="00632465">
            <w:pPr>
              <w:pStyle w:val="a4"/>
              <w:widowControl w:val="0"/>
              <w:spacing w:after="0" w:line="240" w:lineRule="auto"/>
              <w:rPr>
                <w:b/>
                <w:sz w:val="20"/>
                <w:szCs w:val="20"/>
                <w:lang w:val="kk-KZ"/>
              </w:rPr>
            </w:pPr>
            <w:r w:rsidRPr="00FF27E3">
              <w:rPr>
                <w:b/>
                <w:sz w:val="20"/>
                <w:szCs w:val="20"/>
                <w:lang w:val="kk-KZ"/>
              </w:rPr>
              <w:t>Цена за услугу</w:t>
            </w:r>
          </w:p>
        </w:tc>
        <w:tc>
          <w:tcPr>
            <w:tcW w:w="243" w:type="pct"/>
            <w:tcBorders>
              <w:top w:val="single" w:sz="4" w:space="0" w:color="auto"/>
              <w:left w:val="single" w:sz="4" w:space="0" w:color="auto"/>
              <w:bottom w:val="single" w:sz="4" w:space="0" w:color="auto"/>
              <w:right w:val="single" w:sz="4" w:space="0" w:color="auto"/>
            </w:tcBorders>
            <w:vAlign w:val="center"/>
          </w:tcPr>
          <w:p w14:paraId="0AE43772"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702FC995"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14:paraId="745549AB"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06F81EBC"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14:paraId="77BFBE47"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11F39B8A"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14:paraId="49A2A66B"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7FD733EE"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14:paraId="7DF02239"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14:paraId="005DF326"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14:paraId="2F45B7D2"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14:paraId="20A9C3EA"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2BCDBAF4"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0E89FF68"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14:paraId="5F17E74F"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3311BA2F"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82" w:type="pct"/>
            <w:gridSpan w:val="2"/>
            <w:vMerge/>
            <w:tcBorders>
              <w:left w:val="single" w:sz="4" w:space="0" w:color="auto"/>
              <w:right w:val="single" w:sz="4" w:space="0" w:color="auto"/>
            </w:tcBorders>
          </w:tcPr>
          <w:p w14:paraId="4A2079E9"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r>
      <w:tr w:rsidR="00836902" w:rsidRPr="00FF27E3" w14:paraId="67EDB572" w14:textId="77777777" w:rsidTr="00DF5E13">
        <w:tc>
          <w:tcPr>
            <w:tcW w:w="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3383B" w14:textId="77777777" w:rsidR="00836902" w:rsidRPr="00FF27E3" w:rsidRDefault="00836902" w:rsidP="00632465">
            <w:pPr>
              <w:pStyle w:val="a4"/>
              <w:widowControl w:val="0"/>
              <w:spacing w:after="0" w:line="240" w:lineRule="auto"/>
              <w:rPr>
                <w:b/>
                <w:sz w:val="20"/>
                <w:szCs w:val="20"/>
                <w:lang w:val="kk-KZ"/>
              </w:rPr>
            </w:pPr>
            <w:r w:rsidRPr="00FF27E3">
              <w:rPr>
                <w:b/>
                <w:sz w:val="20"/>
                <w:szCs w:val="20"/>
                <w:lang w:val="kk-KZ"/>
              </w:rPr>
              <w:t>Итого за услугу</w:t>
            </w:r>
          </w:p>
        </w:tc>
        <w:tc>
          <w:tcPr>
            <w:tcW w:w="243" w:type="pct"/>
            <w:tcBorders>
              <w:top w:val="single" w:sz="4" w:space="0" w:color="auto"/>
              <w:left w:val="single" w:sz="4" w:space="0" w:color="auto"/>
              <w:bottom w:val="single" w:sz="4" w:space="0" w:color="auto"/>
              <w:right w:val="single" w:sz="4" w:space="0" w:color="auto"/>
            </w:tcBorders>
            <w:vAlign w:val="center"/>
          </w:tcPr>
          <w:p w14:paraId="2480E648"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000F3080"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14:paraId="61C457E5"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446CCB47"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14:paraId="1CBF372A"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6EB40DF6"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14:paraId="0C88900E"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6E0B1BF6"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14:paraId="3B3C9305"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14:paraId="1DE0FAF7"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14:paraId="5B088888"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14:paraId="716AA916"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23E5AF79"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3D897FD0"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14:paraId="5EF913A5"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14738CEB"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c>
          <w:tcPr>
            <w:tcW w:w="282" w:type="pct"/>
            <w:gridSpan w:val="2"/>
            <w:vMerge/>
            <w:tcBorders>
              <w:left w:val="single" w:sz="4" w:space="0" w:color="auto"/>
              <w:bottom w:val="single" w:sz="4" w:space="0" w:color="auto"/>
              <w:right w:val="single" w:sz="4" w:space="0" w:color="auto"/>
            </w:tcBorders>
          </w:tcPr>
          <w:p w14:paraId="2FF1BD08" w14:textId="77777777" w:rsidR="00836902" w:rsidRPr="00FF27E3" w:rsidRDefault="00836902" w:rsidP="00632465">
            <w:pPr>
              <w:widowControl w:val="0"/>
              <w:spacing w:after="0" w:line="240" w:lineRule="auto"/>
              <w:jc w:val="center"/>
              <w:rPr>
                <w:rFonts w:ascii="Times New Roman" w:hAnsi="Times New Roman" w:cs="Times New Roman"/>
                <w:b/>
                <w:sz w:val="20"/>
                <w:szCs w:val="20"/>
              </w:rPr>
            </w:pPr>
          </w:p>
        </w:tc>
      </w:tr>
    </w:tbl>
    <w:p w14:paraId="2556B294" w14:textId="77777777" w:rsidR="00836902" w:rsidRPr="00FF27E3" w:rsidRDefault="00836902" w:rsidP="00836902">
      <w:pPr>
        <w:pStyle w:val="a4"/>
        <w:spacing w:after="0"/>
        <w:rPr>
          <w:b/>
          <w:bCs/>
          <w:sz w:val="26"/>
          <w:szCs w:val="26"/>
        </w:rPr>
      </w:pPr>
      <w:r w:rsidRPr="00FF27E3">
        <w:rPr>
          <w:b/>
          <w:bCs/>
          <w:sz w:val="26"/>
          <w:szCs w:val="26"/>
        </w:rPr>
        <w:t xml:space="preserve">* </w:t>
      </w:r>
      <w:r w:rsidRPr="00FF27E3">
        <w:rPr>
          <w:bCs/>
          <w:sz w:val="18"/>
          <w:szCs w:val="26"/>
        </w:rPr>
        <w:t>Цена, в тенге без учета НДС, включая все расходы потенциального поставщика на оказание услуг в соответствии с приложением 1 к запросу предложений, в том числе накладные расходы (проживание, питание, суточные, стоимость авиабилетов, местный транспорт и стоимость связи), которые будут понесены консультантом.</w:t>
      </w:r>
    </w:p>
    <w:p w14:paraId="0A0D9B48" w14:textId="77777777" w:rsidR="00836902" w:rsidRPr="00FF27E3" w:rsidRDefault="00836902" w:rsidP="00836902">
      <w:pPr>
        <w:pStyle w:val="a4"/>
        <w:spacing w:after="0"/>
        <w:rPr>
          <w:b/>
          <w:sz w:val="26"/>
          <w:szCs w:val="26"/>
        </w:rPr>
      </w:pPr>
    </w:p>
    <w:p w14:paraId="470ABF85" w14:textId="593DD299" w:rsidR="00836902" w:rsidRPr="00FF27E3" w:rsidRDefault="00836902" w:rsidP="00836902">
      <w:pPr>
        <w:pStyle w:val="a4"/>
        <w:spacing w:after="0"/>
        <w:rPr>
          <w:b/>
          <w:sz w:val="26"/>
          <w:szCs w:val="26"/>
        </w:rPr>
        <w:sectPr w:rsidR="00836902" w:rsidRPr="00FF27E3" w:rsidSect="00E67BE9">
          <w:pgSz w:w="12240" w:h="15840"/>
          <w:pgMar w:top="992" w:right="851" w:bottom="851" w:left="1134" w:header="720" w:footer="720" w:gutter="0"/>
          <w:pgNumType w:start="1"/>
          <w:cols w:space="720"/>
        </w:sectPr>
      </w:pPr>
      <w:r w:rsidRPr="00FF27E3">
        <w:rPr>
          <w:b/>
          <w:sz w:val="26"/>
          <w:szCs w:val="26"/>
        </w:rPr>
        <w:t xml:space="preserve">(Подпись)                           </w:t>
      </w:r>
      <w:r w:rsidR="00DF5E13" w:rsidRPr="00FF27E3">
        <w:rPr>
          <w:b/>
          <w:sz w:val="26"/>
          <w:szCs w:val="26"/>
        </w:rPr>
        <w:t xml:space="preserve">            (Должность, Ф.И.О.</w:t>
      </w:r>
    </w:p>
    <w:p w14:paraId="02622B29" w14:textId="77777777" w:rsidR="002E730A" w:rsidRPr="00FF27E3" w:rsidRDefault="002E730A" w:rsidP="00DF5E13">
      <w:pPr>
        <w:tabs>
          <w:tab w:val="left" w:pos="708"/>
        </w:tabs>
        <w:suppressAutoHyphens/>
        <w:spacing w:after="0" w:line="240" w:lineRule="auto"/>
        <w:rPr>
          <w:rFonts w:ascii="Times New Roman" w:eastAsia="Times New Roman" w:hAnsi="Times New Roman" w:cs="Times New Roman"/>
          <w:b/>
          <w:sz w:val="28"/>
          <w:szCs w:val="28"/>
          <w:lang w:eastAsia="ru-RU"/>
        </w:rPr>
      </w:pPr>
    </w:p>
    <w:p w14:paraId="0B1E6F35" w14:textId="77777777" w:rsidR="00DF5E13" w:rsidRPr="00FF27E3" w:rsidRDefault="00DF5E13" w:rsidP="00DF5E13">
      <w:pPr>
        <w:pStyle w:val="a4"/>
        <w:widowControl w:val="0"/>
        <w:spacing w:after="0" w:line="240" w:lineRule="auto"/>
        <w:ind w:left="5670"/>
        <w:jc w:val="right"/>
        <w:rPr>
          <w:b/>
          <w:sz w:val="28"/>
          <w:szCs w:val="28"/>
        </w:rPr>
      </w:pPr>
      <w:r w:rsidRPr="00FF27E3">
        <w:rPr>
          <w:b/>
          <w:sz w:val="28"/>
          <w:szCs w:val="28"/>
        </w:rPr>
        <w:t>Приложение 3</w:t>
      </w:r>
    </w:p>
    <w:p w14:paraId="299CF749" w14:textId="77777777" w:rsidR="00DF5E13" w:rsidRPr="00FF27E3" w:rsidRDefault="00DF5E13" w:rsidP="00DF5E13">
      <w:pPr>
        <w:pStyle w:val="a4"/>
        <w:widowControl w:val="0"/>
        <w:spacing w:after="0" w:line="240" w:lineRule="auto"/>
        <w:ind w:hanging="567"/>
        <w:jc w:val="right"/>
        <w:rPr>
          <w:rFonts w:eastAsia="Times New Roman"/>
          <w:b/>
          <w:szCs w:val="28"/>
          <w:lang w:eastAsia="ru-RU"/>
        </w:rPr>
      </w:pP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t>к запросу предложений</w:t>
      </w:r>
      <w:r w:rsidRPr="00FF27E3">
        <w:rPr>
          <w:rFonts w:eastAsia="Times New Roman"/>
          <w:b/>
          <w:spacing w:val="-2"/>
          <w:szCs w:val="28"/>
          <w:lang w:eastAsia="ru-RU"/>
        </w:rPr>
        <w:t xml:space="preserve"> </w:t>
      </w:r>
    </w:p>
    <w:p w14:paraId="05C76A61" w14:textId="77777777" w:rsidR="00DF5E13" w:rsidRPr="00FF27E3" w:rsidRDefault="00DF5E13" w:rsidP="00DF5E13">
      <w:pPr>
        <w:spacing w:after="0" w:line="240" w:lineRule="auto"/>
        <w:jc w:val="center"/>
        <w:outlineLvl w:val="1"/>
        <w:rPr>
          <w:rFonts w:ascii="Times New Roman" w:eastAsia="Times New Roman" w:hAnsi="Times New Roman" w:cs="Times New Roman"/>
          <w:b/>
          <w:bCs/>
          <w:sz w:val="24"/>
          <w:szCs w:val="28"/>
          <w:lang w:eastAsia="ru-RU"/>
        </w:rPr>
      </w:pPr>
    </w:p>
    <w:p w14:paraId="4E48BEAD" w14:textId="3D5B3076" w:rsidR="00DF5E13" w:rsidRPr="00FF27E3" w:rsidRDefault="00DF5E13" w:rsidP="00DF5E13">
      <w:pPr>
        <w:spacing w:after="0" w:line="240" w:lineRule="auto"/>
        <w:jc w:val="center"/>
        <w:outlineLvl w:val="1"/>
        <w:rPr>
          <w:rFonts w:ascii="Times New Roman" w:eastAsia="Times New Roman" w:hAnsi="Times New Roman" w:cs="Times New Roman"/>
          <w:b/>
          <w:sz w:val="24"/>
          <w:szCs w:val="24"/>
          <w:lang w:eastAsia="ru-RU"/>
        </w:rPr>
      </w:pPr>
      <w:r w:rsidRPr="00FF27E3">
        <w:rPr>
          <w:rFonts w:ascii="Times New Roman" w:eastAsia="Times New Roman" w:hAnsi="Times New Roman" w:cs="Times New Roman"/>
          <w:b/>
          <w:bCs/>
          <w:sz w:val="24"/>
          <w:szCs w:val="24"/>
          <w:lang w:eastAsia="ru-RU"/>
        </w:rPr>
        <w:t xml:space="preserve">Договор о закупке услуг </w:t>
      </w:r>
      <w:r w:rsidRPr="00FF27E3">
        <w:rPr>
          <w:rFonts w:ascii="Times New Roman" w:eastAsia="Times New Roman" w:hAnsi="Times New Roman" w:cs="Times New Roman"/>
          <w:b/>
          <w:spacing w:val="-2"/>
          <w:sz w:val="24"/>
          <w:szCs w:val="24"/>
          <w:lang w:eastAsia="ru-RU"/>
        </w:rPr>
        <w:t>по оценке рыночной стоимости доли участия в ус</w:t>
      </w:r>
      <w:r w:rsidR="00180ABA" w:rsidRPr="00FF27E3">
        <w:rPr>
          <w:rFonts w:ascii="Times New Roman" w:eastAsia="Times New Roman" w:hAnsi="Times New Roman" w:cs="Times New Roman"/>
          <w:b/>
          <w:spacing w:val="-2"/>
          <w:sz w:val="24"/>
          <w:szCs w:val="24"/>
          <w:lang w:eastAsia="ru-RU"/>
        </w:rPr>
        <w:t>тавных капиталах      ТОО «Ka</w:t>
      </w:r>
      <w:r w:rsidRPr="00FF27E3">
        <w:rPr>
          <w:rFonts w:ascii="Times New Roman" w:eastAsia="Times New Roman" w:hAnsi="Times New Roman" w:cs="Times New Roman"/>
          <w:b/>
          <w:spacing w:val="-2"/>
          <w:sz w:val="24"/>
          <w:szCs w:val="24"/>
          <w:lang w:eastAsia="ru-RU"/>
        </w:rPr>
        <w:t>zakhstan Solar Silicon», ТОО «МК «KazSilicon», ТОО «Astana Solar»</w:t>
      </w:r>
      <w:r w:rsidRPr="00FF27E3">
        <w:rPr>
          <w:rFonts w:ascii="Times New Roman" w:eastAsia="Times New Roman" w:hAnsi="Times New Roman" w:cs="Times New Roman"/>
          <w:b/>
          <w:bCs/>
          <w:sz w:val="24"/>
          <w:szCs w:val="24"/>
          <w:lang w:eastAsia="ru-RU"/>
        </w:rPr>
        <w:t xml:space="preserve"> </w:t>
      </w:r>
      <w:r w:rsidRPr="00FF27E3">
        <w:rPr>
          <w:rFonts w:ascii="Times New Roman" w:eastAsia="Times New Roman" w:hAnsi="Times New Roman" w:cs="Times New Roman"/>
          <w:b/>
          <w:sz w:val="24"/>
          <w:szCs w:val="24"/>
          <w:lang w:eastAsia="ru-RU"/>
        </w:rPr>
        <w:t>способом из одного источника</w:t>
      </w:r>
    </w:p>
    <w:p w14:paraId="57C7D437" w14:textId="77777777" w:rsidR="00DF5E13" w:rsidRPr="00FF27E3" w:rsidRDefault="00DF5E13" w:rsidP="00DF5E13">
      <w:pPr>
        <w:spacing w:after="0" w:line="240" w:lineRule="auto"/>
        <w:jc w:val="center"/>
        <w:outlineLvl w:val="1"/>
        <w:rPr>
          <w:rFonts w:ascii="Times New Roman" w:eastAsia="Times New Roman" w:hAnsi="Times New Roman" w:cs="Times New Roman"/>
          <w:b/>
          <w:sz w:val="24"/>
          <w:szCs w:val="28"/>
          <w:lang w:eastAsia="ru-RU"/>
        </w:rPr>
      </w:pPr>
    </w:p>
    <w:p w14:paraId="28253094" w14:textId="77777777" w:rsidR="00DF5E13" w:rsidRPr="00FF27E3" w:rsidRDefault="00DF5E13" w:rsidP="00DF5E13">
      <w:pPr>
        <w:spacing w:after="0" w:line="240" w:lineRule="auto"/>
        <w:jc w:val="center"/>
        <w:outlineLvl w:val="1"/>
        <w:rPr>
          <w:rFonts w:ascii="Times New Roman" w:eastAsia="Times New Roman" w:hAnsi="Times New Roman" w:cs="Times New Roman"/>
          <w:b/>
          <w:sz w:val="24"/>
          <w:szCs w:val="28"/>
          <w:lang w:eastAsia="ru-RU"/>
        </w:rPr>
      </w:pPr>
      <w:r w:rsidRPr="00FF27E3">
        <w:rPr>
          <w:rFonts w:ascii="Times New Roman" w:eastAsia="Times New Roman" w:hAnsi="Times New Roman" w:cs="Times New Roman"/>
          <w:b/>
          <w:bCs/>
          <w:color w:val="000000" w:themeColor="text1"/>
          <w:sz w:val="24"/>
          <w:szCs w:val="28"/>
          <w:lang w:eastAsia="ru-RU"/>
        </w:rPr>
        <w:t>№__________</w:t>
      </w:r>
    </w:p>
    <w:p w14:paraId="35C55523" w14:textId="77777777" w:rsidR="00DF5E13" w:rsidRPr="00FF27E3" w:rsidRDefault="00DF5E13" w:rsidP="00DF5E13">
      <w:pPr>
        <w:spacing w:after="0" w:line="240" w:lineRule="auto"/>
        <w:jc w:val="center"/>
        <w:outlineLvl w:val="1"/>
        <w:rPr>
          <w:rFonts w:ascii="Times New Roman" w:eastAsia="Times New Roman" w:hAnsi="Times New Roman" w:cs="Times New Roman"/>
          <w:b/>
          <w:bCs/>
          <w:sz w:val="24"/>
          <w:szCs w:val="28"/>
          <w:lang w:eastAsia="ru-RU"/>
        </w:rPr>
      </w:pPr>
    </w:p>
    <w:p w14:paraId="6E600278" w14:textId="77777777" w:rsidR="00DF5E13" w:rsidRPr="00FF27E3" w:rsidRDefault="00DF5E13" w:rsidP="00DF5E13">
      <w:pPr>
        <w:spacing w:after="300" w:line="240" w:lineRule="auto"/>
        <w:jc w:val="center"/>
        <w:outlineLvl w:val="1"/>
        <w:rPr>
          <w:rFonts w:ascii="Times New Roman" w:eastAsia="Times New Roman" w:hAnsi="Times New Roman" w:cs="Times New Roman"/>
          <w:b/>
          <w:bCs/>
          <w:sz w:val="24"/>
          <w:szCs w:val="28"/>
          <w:lang w:eastAsia="ru-RU"/>
        </w:rPr>
      </w:pPr>
      <w:r w:rsidRPr="00FF27E3">
        <w:rPr>
          <w:rFonts w:ascii="Times New Roman" w:eastAsia="Times New Roman" w:hAnsi="Times New Roman" w:cs="Times New Roman"/>
          <w:b/>
          <w:bCs/>
          <w:sz w:val="24"/>
          <w:szCs w:val="28"/>
          <w:lang w:eastAsia="ru-RU"/>
        </w:rPr>
        <w:t>г. Нур-Султан                                                                         «__»_____ 202___г.</w:t>
      </w:r>
    </w:p>
    <w:p w14:paraId="744B9EDD" w14:textId="77777777" w:rsidR="00DF5E13" w:rsidRPr="00FF27E3" w:rsidRDefault="00DF5E13" w:rsidP="00DF5E13">
      <w:pPr>
        <w:spacing w:after="150" w:line="315" w:lineRule="atLeast"/>
        <w:jc w:val="both"/>
        <w:rPr>
          <w:rFonts w:ascii="Times New Roman" w:eastAsia="Times New Roman" w:hAnsi="Times New Roman" w:cs="Times New Roman"/>
          <w:sz w:val="24"/>
          <w:szCs w:val="24"/>
          <w:lang w:eastAsia="ru-RU"/>
        </w:rPr>
      </w:pPr>
      <w:r w:rsidRPr="00FF27E3">
        <w:rPr>
          <w:rFonts w:ascii="Times New Roman" w:eastAsia="Times New Roman" w:hAnsi="Times New Roman" w:cs="Times New Roman"/>
          <w:b/>
          <w:bCs/>
          <w:sz w:val="24"/>
          <w:szCs w:val="24"/>
          <w:lang w:eastAsia="ru-RU"/>
        </w:rPr>
        <w:t>Акционерное общество «Национальная атомная компания «Казатомпром»</w:t>
      </w:r>
      <w:r w:rsidRPr="00FF27E3">
        <w:rPr>
          <w:rFonts w:ascii="Times New Roman" w:eastAsia="Times New Roman" w:hAnsi="Times New Roman" w:cs="Times New Roman"/>
          <w:sz w:val="24"/>
          <w:szCs w:val="24"/>
          <w:lang w:eastAsia="ru-RU"/>
        </w:rPr>
        <w:t xml:space="preserve">, именуемое в дальнейшем </w:t>
      </w:r>
      <w:r w:rsidRPr="00FF27E3">
        <w:rPr>
          <w:rFonts w:ascii="Times New Roman" w:eastAsia="Times New Roman" w:hAnsi="Times New Roman" w:cs="Times New Roman"/>
          <w:b/>
          <w:sz w:val="24"/>
          <w:szCs w:val="24"/>
          <w:lang w:eastAsia="ru-RU"/>
        </w:rPr>
        <w:t>«Заказчик»,</w:t>
      </w:r>
      <w:r w:rsidRPr="00FF27E3">
        <w:rPr>
          <w:rFonts w:ascii="Times New Roman" w:eastAsia="Times New Roman" w:hAnsi="Times New Roman" w:cs="Times New Roman"/>
          <w:sz w:val="24"/>
          <w:szCs w:val="24"/>
          <w:lang w:eastAsia="ru-RU"/>
        </w:rPr>
        <w:t xml:space="preserve"> в лице </w:t>
      </w:r>
      <w:r w:rsidRPr="00FF27E3">
        <w:rPr>
          <w:rFonts w:ascii="Times New Roman" w:eastAsia="Times New Roman" w:hAnsi="Times New Roman" w:cs="Times New Roman"/>
          <w:b/>
          <w:bCs/>
          <w:sz w:val="24"/>
          <w:szCs w:val="24"/>
          <w:lang w:eastAsia="ru-RU"/>
        </w:rPr>
        <w:t>[Должность руководителя заказчика]</w:t>
      </w:r>
      <w:r w:rsidRPr="00FF27E3">
        <w:rPr>
          <w:rFonts w:ascii="Times New Roman" w:eastAsia="Times New Roman" w:hAnsi="Times New Roman" w:cs="Times New Roman"/>
          <w:sz w:val="24"/>
          <w:szCs w:val="24"/>
          <w:lang w:eastAsia="ru-RU"/>
        </w:rPr>
        <w:t> </w:t>
      </w:r>
      <w:r w:rsidRPr="00FF27E3">
        <w:rPr>
          <w:rFonts w:ascii="Times New Roman" w:eastAsia="Times New Roman" w:hAnsi="Times New Roman" w:cs="Times New Roman"/>
          <w:b/>
          <w:bCs/>
          <w:sz w:val="24"/>
          <w:szCs w:val="24"/>
          <w:lang w:eastAsia="ru-RU"/>
        </w:rPr>
        <w:t>[ФИО руководителя заказчика]</w:t>
      </w:r>
      <w:r w:rsidRPr="00FF27E3">
        <w:rPr>
          <w:rFonts w:ascii="Times New Roman" w:eastAsia="Times New Roman" w:hAnsi="Times New Roman" w:cs="Times New Roman"/>
          <w:sz w:val="24"/>
          <w:szCs w:val="24"/>
          <w:lang w:eastAsia="ru-RU"/>
        </w:rPr>
        <w:t>, действующего на основании </w:t>
      </w:r>
      <w:r w:rsidRPr="00FF27E3">
        <w:rPr>
          <w:rFonts w:ascii="Times New Roman" w:eastAsia="Times New Roman" w:hAnsi="Times New Roman" w:cs="Times New Roman"/>
          <w:b/>
          <w:bCs/>
          <w:sz w:val="24"/>
          <w:szCs w:val="24"/>
          <w:lang w:eastAsia="ru-RU"/>
        </w:rPr>
        <w:t>[Основание руководителя заказчика]</w:t>
      </w:r>
      <w:r w:rsidRPr="00FF27E3">
        <w:rPr>
          <w:rFonts w:ascii="Times New Roman" w:eastAsia="Times New Roman" w:hAnsi="Times New Roman" w:cs="Times New Roman"/>
          <w:sz w:val="24"/>
          <w:szCs w:val="24"/>
          <w:lang w:eastAsia="ru-RU"/>
        </w:rPr>
        <w:t>, с одной стороны, и </w:t>
      </w:r>
      <w:r w:rsidRPr="00FF27E3">
        <w:rPr>
          <w:rFonts w:ascii="Times New Roman" w:eastAsia="Times New Roman" w:hAnsi="Times New Roman" w:cs="Times New Roman"/>
          <w:b/>
          <w:bCs/>
          <w:sz w:val="24"/>
          <w:szCs w:val="24"/>
          <w:lang w:eastAsia="ru-RU"/>
        </w:rPr>
        <w:t>[Полное наименование исполнителя]</w:t>
      </w:r>
      <w:r w:rsidRPr="00FF27E3">
        <w:rPr>
          <w:rFonts w:ascii="Times New Roman" w:eastAsia="Times New Roman" w:hAnsi="Times New Roman" w:cs="Times New Roman"/>
          <w:sz w:val="24"/>
          <w:szCs w:val="24"/>
          <w:lang w:eastAsia="ru-RU"/>
        </w:rPr>
        <w:t xml:space="preserve"> именуемое в дальнейшем </w:t>
      </w:r>
      <w:r w:rsidRPr="00FF27E3">
        <w:rPr>
          <w:rFonts w:ascii="Times New Roman" w:eastAsia="Times New Roman" w:hAnsi="Times New Roman" w:cs="Times New Roman"/>
          <w:b/>
          <w:sz w:val="24"/>
          <w:szCs w:val="24"/>
          <w:lang w:eastAsia="ru-RU"/>
        </w:rPr>
        <w:t>«Исполнитель»,</w:t>
      </w:r>
      <w:r w:rsidRPr="00FF27E3">
        <w:rPr>
          <w:rFonts w:ascii="Times New Roman" w:eastAsia="Times New Roman" w:hAnsi="Times New Roman" w:cs="Times New Roman"/>
          <w:sz w:val="24"/>
          <w:szCs w:val="24"/>
          <w:lang w:eastAsia="ru-RU"/>
        </w:rPr>
        <w:t xml:space="preserve"> в лице </w:t>
      </w:r>
      <w:r w:rsidRPr="00FF27E3">
        <w:rPr>
          <w:rFonts w:ascii="Times New Roman" w:eastAsia="Times New Roman" w:hAnsi="Times New Roman" w:cs="Times New Roman"/>
          <w:b/>
          <w:bCs/>
          <w:sz w:val="24"/>
          <w:szCs w:val="24"/>
          <w:lang w:eastAsia="ru-RU"/>
        </w:rPr>
        <w:t>[Должность руководителя исполнителя]</w:t>
      </w:r>
      <w:r w:rsidRPr="00FF27E3">
        <w:rPr>
          <w:rFonts w:ascii="Times New Roman" w:eastAsia="Times New Roman" w:hAnsi="Times New Roman" w:cs="Times New Roman"/>
          <w:sz w:val="24"/>
          <w:szCs w:val="24"/>
          <w:lang w:eastAsia="ru-RU"/>
        </w:rPr>
        <w:t> </w:t>
      </w:r>
      <w:r w:rsidRPr="00FF27E3">
        <w:rPr>
          <w:rFonts w:ascii="Times New Roman" w:eastAsia="Times New Roman" w:hAnsi="Times New Roman" w:cs="Times New Roman"/>
          <w:b/>
          <w:bCs/>
          <w:sz w:val="24"/>
          <w:szCs w:val="24"/>
          <w:lang w:eastAsia="ru-RU"/>
        </w:rPr>
        <w:t>[ФИО руководителя заказчика]</w:t>
      </w:r>
      <w:r w:rsidRPr="00FF27E3">
        <w:rPr>
          <w:rFonts w:ascii="Times New Roman" w:eastAsia="Times New Roman" w:hAnsi="Times New Roman" w:cs="Times New Roman"/>
          <w:sz w:val="24"/>
          <w:szCs w:val="24"/>
          <w:lang w:eastAsia="ru-RU"/>
        </w:rPr>
        <w:t>, действующего на основании </w:t>
      </w:r>
      <w:r w:rsidRPr="00FF27E3">
        <w:rPr>
          <w:rFonts w:ascii="Times New Roman" w:eastAsia="Times New Roman" w:hAnsi="Times New Roman" w:cs="Times New Roman"/>
          <w:b/>
          <w:bCs/>
          <w:sz w:val="24"/>
          <w:szCs w:val="24"/>
          <w:lang w:eastAsia="ru-RU"/>
        </w:rPr>
        <w:t>[Основание руководителя исполнителя]</w:t>
      </w:r>
      <w:r w:rsidRPr="00FF27E3">
        <w:rPr>
          <w:rFonts w:ascii="Times New Roman" w:eastAsia="Times New Roman" w:hAnsi="Times New Roman" w:cs="Times New Roman"/>
          <w:sz w:val="24"/>
          <w:szCs w:val="24"/>
          <w:lang w:eastAsia="ru-RU"/>
        </w:rPr>
        <w:t xml:space="preserve">, с другой стороны, совместно именуемые «Стороны», а по отдельности как указано выше «Сторона», в соответствии с подпунктом___ пункта ____ статьи ___ Порядка </w:t>
      </w:r>
      <w:r w:rsidRPr="00FF27E3">
        <w:rPr>
          <w:rFonts w:ascii="Times New Roman" w:hAnsi="Times New Roman" w:cs="Times New Roman"/>
          <w:sz w:val="24"/>
          <w:szCs w:val="24"/>
        </w:rPr>
        <w:t>осуществления закупок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 решением Совета директоров АО «Самрук-Қазына» от 3 июля 2019 года, протокол №161</w:t>
      </w:r>
      <w:r w:rsidRPr="00FF27E3">
        <w:rPr>
          <w:rFonts w:ascii="Times New Roman" w:eastAsia="Times New Roman" w:hAnsi="Times New Roman" w:cs="Times New Roman"/>
          <w:sz w:val="24"/>
          <w:szCs w:val="24"/>
          <w:lang w:eastAsia="ru-RU"/>
        </w:rPr>
        <w:t>, Стандартом управления закупочной деятельностью акционерного общества «Фонд национального благосостояния «Самрук-Қазына» и организаций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 решением Правления АО «Самрук-</w:t>
      </w:r>
      <w:r w:rsidRPr="00FF27E3">
        <w:rPr>
          <w:rFonts w:ascii="Times New Roman" w:eastAsia="Times New Roman" w:hAnsi="Times New Roman" w:cs="Times New Roman"/>
          <w:sz w:val="24"/>
          <w:szCs w:val="24"/>
          <w:lang w:val="kk-KZ" w:eastAsia="ru-RU"/>
        </w:rPr>
        <w:t>Қазына</w:t>
      </w:r>
      <w:r w:rsidRPr="00FF27E3">
        <w:rPr>
          <w:rFonts w:ascii="Times New Roman" w:eastAsia="Times New Roman" w:hAnsi="Times New Roman" w:cs="Times New Roman"/>
          <w:sz w:val="24"/>
          <w:szCs w:val="24"/>
          <w:lang w:eastAsia="ru-RU"/>
        </w:rPr>
        <w:t>» от 9 сентября 2019 года, протокол № 31/19 (далее – Стандарт), и на основании </w:t>
      </w:r>
      <w:r w:rsidRPr="00FF27E3">
        <w:rPr>
          <w:rFonts w:ascii="Times New Roman" w:eastAsia="Times New Roman" w:hAnsi="Times New Roman" w:cs="Times New Roman"/>
          <w:i/>
          <w:sz w:val="24"/>
          <w:szCs w:val="24"/>
          <w:lang w:eastAsia="ru-RU"/>
        </w:rPr>
        <w:t>Решения АО «НАК «Казатомпром»</w:t>
      </w:r>
      <w:r w:rsidRPr="00FF27E3">
        <w:rPr>
          <w:rFonts w:ascii="Times New Roman" w:eastAsia="Times New Roman" w:hAnsi="Times New Roman" w:cs="Times New Roman"/>
          <w:sz w:val="24"/>
          <w:szCs w:val="24"/>
          <w:lang w:eastAsia="ru-RU"/>
        </w:rPr>
        <w:t xml:space="preserve"> заключили настоящий договор о закупке услуг способом </w:t>
      </w:r>
      <w:r w:rsidRPr="00FF27E3">
        <w:rPr>
          <w:rFonts w:ascii="Times New Roman" w:eastAsia="Times New Roman" w:hAnsi="Times New Roman" w:cs="Times New Roman"/>
          <w:i/>
          <w:sz w:val="24"/>
          <w:szCs w:val="24"/>
          <w:lang w:eastAsia="ru-RU"/>
        </w:rPr>
        <w:t>из одного источника</w:t>
      </w:r>
      <w:r w:rsidRPr="00FF27E3">
        <w:rPr>
          <w:rFonts w:ascii="Times New Roman" w:eastAsia="Times New Roman" w:hAnsi="Times New Roman" w:cs="Times New Roman"/>
          <w:sz w:val="24"/>
          <w:szCs w:val="24"/>
          <w:lang w:eastAsia="ru-RU"/>
        </w:rPr>
        <w:t xml:space="preserve"> (далее – Договор) и пришли к соглашению о нижеследующем.</w:t>
      </w:r>
    </w:p>
    <w:p w14:paraId="141A8C6F" w14:textId="77777777" w:rsidR="00DF5E13" w:rsidRPr="00FF27E3" w:rsidRDefault="00DF5E13" w:rsidP="00DF5E13">
      <w:pPr>
        <w:spacing w:before="225" w:after="225" w:line="240" w:lineRule="auto"/>
        <w:jc w:val="center"/>
        <w:outlineLvl w:val="2"/>
        <w:rPr>
          <w:rFonts w:ascii="Times New Roman" w:eastAsia="Times New Roman" w:hAnsi="Times New Roman" w:cs="Times New Roman"/>
          <w:b/>
          <w:bCs/>
          <w:sz w:val="24"/>
          <w:szCs w:val="24"/>
          <w:lang w:eastAsia="ru-RU"/>
        </w:rPr>
      </w:pPr>
      <w:r w:rsidRPr="00FF27E3">
        <w:rPr>
          <w:rFonts w:ascii="Times New Roman" w:eastAsia="Times New Roman" w:hAnsi="Times New Roman" w:cs="Times New Roman"/>
          <w:b/>
          <w:bCs/>
          <w:sz w:val="24"/>
          <w:szCs w:val="24"/>
          <w:lang w:eastAsia="ru-RU"/>
        </w:rPr>
        <w:t>1. Предмет Договора</w:t>
      </w:r>
    </w:p>
    <w:p w14:paraId="598A3372" w14:textId="77777777" w:rsidR="00DF5E13" w:rsidRPr="00FF27E3" w:rsidRDefault="00DF5E13" w:rsidP="00BE17A3">
      <w:pPr>
        <w:pStyle w:val="a5"/>
        <w:numPr>
          <w:ilvl w:val="1"/>
          <w:numId w:val="10"/>
        </w:numPr>
        <w:spacing w:after="0" w:line="315" w:lineRule="atLeast"/>
        <w:ind w:left="0" w:firstLine="0"/>
        <w:jc w:val="both"/>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Исполнитель обязуется оказать услуги согласно Приложениям №1, №2 (далее - Услуги), являющимися неотъемлемыми частями настоящего Договора, а Заказчик обязуется принять и оплатить за оказанные Услуги на условиях настоящего Договора, при условии надлежащего исполнения Исполнителем своих обязательств по настоящему Договору.</w:t>
      </w:r>
    </w:p>
    <w:p w14:paraId="25E4944D" w14:textId="77777777" w:rsidR="00DF5E13" w:rsidRPr="00FF27E3" w:rsidRDefault="00DF5E13" w:rsidP="00DF5E13">
      <w:pPr>
        <w:spacing w:after="0" w:line="315" w:lineRule="atLeast"/>
        <w:jc w:val="both"/>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1.2.</w:t>
      </w:r>
      <w:r w:rsidRPr="00FF27E3">
        <w:rPr>
          <w:rFonts w:ascii="Times New Roman" w:eastAsia="Times New Roman" w:hAnsi="Times New Roman" w:cs="Times New Roman"/>
          <w:sz w:val="24"/>
          <w:szCs w:val="24"/>
          <w:lang w:eastAsia="ru-RU"/>
        </w:rPr>
        <w:tab/>
        <w:t>Исполнитель обязан приступить к оказанию Услуг по настоящему Договору в течение ___ (</w:t>
      </w:r>
      <w:r w:rsidRPr="00FF27E3">
        <w:rPr>
          <w:rFonts w:ascii="Times New Roman" w:eastAsia="Times New Roman" w:hAnsi="Times New Roman" w:cs="Times New Roman"/>
          <w:i/>
          <w:sz w:val="24"/>
          <w:szCs w:val="24"/>
          <w:lang w:eastAsia="ru-RU"/>
        </w:rPr>
        <w:t>прописью</w:t>
      </w:r>
      <w:r w:rsidRPr="00FF27E3">
        <w:rPr>
          <w:rFonts w:ascii="Times New Roman" w:eastAsia="Times New Roman" w:hAnsi="Times New Roman" w:cs="Times New Roman"/>
          <w:sz w:val="24"/>
          <w:szCs w:val="24"/>
          <w:lang w:eastAsia="ru-RU"/>
        </w:rPr>
        <w:t>) календарных дней с даты ________________</w:t>
      </w:r>
      <w:r w:rsidRPr="00FF27E3">
        <w:rPr>
          <w:rFonts w:ascii="Times New Roman" w:eastAsia="Times New Roman" w:hAnsi="Times New Roman" w:cs="Times New Roman"/>
          <w:b/>
          <w:sz w:val="24"/>
          <w:szCs w:val="24"/>
          <w:lang w:eastAsia="ru-RU"/>
        </w:rPr>
        <w:t xml:space="preserve">_/ </w:t>
      </w:r>
      <w:r w:rsidRPr="00FF27E3">
        <w:rPr>
          <w:rFonts w:ascii="Times New Roman" w:eastAsia="Times New Roman" w:hAnsi="Times New Roman" w:cs="Times New Roman"/>
          <w:sz w:val="24"/>
          <w:szCs w:val="24"/>
          <w:lang w:eastAsia="ru-RU"/>
        </w:rPr>
        <w:t>_____________________(</w:t>
      </w:r>
      <w:r w:rsidRPr="00FF27E3">
        <w:rPr>
          <w:rFonts w:ascii="Times New Roman" w:eastAsia="Times New Roman" w:hAnsi="Times New Roman" w:cs="Times New Roman"/>
          <w:i/>
          <w:sz w:val="24"/>
          <w:szCs w:val="24"/>
          <w:lang w:eastAsia="ru-RU"/>
        </w:rPr>
        <w:t>указать дату оказания Услуг, если она определена конкретной календарной датой</w:t>
      </w:r>
      <w:r w:rsidRPr="00FF27E3">
        <w:rPr>
          <w:rFonts w:ascii="Times New Roman" w:eastAsia="Times New Roman" w:hAnsi="Times New Roman" w:cs="Times New Roman"/>
          <w:sz w:val="24"/>
          <w:szCs w:val="24"/>
          <w:lang w:eastAsia="ru-RU"/>
        </w:rPr>
        <w:t>) (срок начала оказания Услуг по настоящему Договору).</w:t>
      </w:r>
    </w:p>
    <w:p w14:paraId="4D1A196D" w14:textId="77777777" w:rsidR="00DF5E13" w:rsidRPr="00FF27E3" w:rsidRDefault="00DF5E13" w:rsidP="00DF5E13">
      <w:pPr>
        <w:spacing w:after="0" w:line="315" w:lineRule="atLeast"/>
        <w:jc w:val="both"/>
        <w:rPr>
          <w:rFonts w:ascii="Times New Roman" w:eastAsia="Times New Roman" w:hAnsi="Times New Roman" w:cs="Times New Roman"/>
          <w:i/>
          <w:sz w:val="24"/>
          <w:szCs w:val="28"/>
          <w:lang w:eastAsia="ru-RU"/>
        </w:rPr>
      </w:pPr>
      <w:r w:rsidRPr="00FF27E3">
        <w:rPr>
          <w:rFonts w:ascii="Times New Roman" w:eastAsia="Times New Roman" w:hAnsi="Times New Roman" w:cs="Times New Roman"/>
          <w:sz w:val="24"/>
          <w:szCs w:val="24"/>
          <w:lang w:eastAsia="ru-RU"/>
        </w:rPr>
        <w:t>1.3.</w:t>
      </w:r>
      <w:r w:rsidRPr="00FF27E3">
        <w:rPr>
          <w:rFonts w:ascii="Times New Roman" w:eastAsia="Times New Roman" w:hAnsi="Times New Roman" w:cs="Times New Roman"/>
          <w:sz w:val="24"/>
          <w:szCs w:val="24"/>
          <w:lang w:eastAsia="ru-RU"/>
        </w:rPr>
        <w:tab/>
        <w:t xml:space="preserve"> Срок оказания Услуг по настоящему Договору составляет ______ (</w:t>
      </w:r>
      <w:r w:rsidRPr="00FF27E3">
        <w:rPr>
          <w:rFonts w:ascii="Times New Roman" w:eastAsia="Times New Roman" w:hAnsi="Times New Roman" w:cs="Times New Roman"/>
          <w:i/>
          <w:sz w:val="24"/>
          <w:szCs w:val="24"/>
          <w:lang w:eastAsia="ru-RU"/>
        </w:rPr>
        <w:t>прописью</w:t>
      </w:r>
      <w:r w:rsidRPr="00FF27E3">
        <w:rPr>
          <w:rFonts w:ascii="Times New Roman" w:eastAsia="Times New Roman" w:hAnsi="Times New Roman" w:cs="Times New Roman"/>
          <w:sz w:val="24"/>
          <w:szCs w:val="24"/>
          <w:lang w:eastAsia="ru-RU"/>
        </w:rPr>
        <w:t>) календарных дней с даты _______________________/</w:t>
      </w:r>
      <w:r w:rsidRPr="00FF27E3">
        <w:rPr>
          <w:rFonts w:ascii="Times New Roman" w:eastAsia="Times New Roman" w:hAnsi="Times New Roman" w:cs="Times New Roman"/>
          <w:sz w:val="24"/>
          <w:szCs w:val="28"/>
          <w:lang w:eastAsia="ru-RU"/>
        </w:rPr>
        <w:t xml:space="preserve"> ______________ </w:t>
      </w:r>
      <w:r w:rsidRPr="00FF27E3">
        <w:rPr>
          <w:rFonts w:ascii="Times New Roman" w:eastAsia="Times New Roman" w:hAnsi="Times New Roman" w:cs="Times New Roman"/>
          <w:i/>
          <w:sz w:val="24"/>
          <w:szCs w:val="28"/>
          <w:lang w:eastAsia="ru-RU"/>
        </w:rPr>
        <w:t>(указать период оказания Услуг, если сроки Услуг определены календарными датами).</w:t>
      </w:r>
    </w:p>
    <w:p w14:paraId="7D4E4110" w14:textId="4CE9945B" w:rsidR="00DF5E13" w:rsidRPr="00FF27E3" w:rsidRDefault="00DF5E13" w:rsidP="00DF5E13">
      <w:pPr>
        <w:spacing w:after="0" w:line="315" w:lineRule="atLeast"/>
        <w:jc w:val="both"/>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8"/>
          <w:lang w:eastAsia="ru-RU"/>
        </w:rPr>
        <w:lastRenderedPageBreak/>
        <w:t xml:space="preserve">1.4. </w:t>
      </w:r>
      <w:r w:rsidRPr="00FF27E3">
        <w:rPr>
          <w:rFonts w:ascii="Times New Roman" w:eastAsia="Times New Roman" w:hAnsi="Times New Roman" w:cs="Times New Roman"/>
          <w:sz w:val="24"/>
          <w:szCs w:val="24"/>
          <w:lang w:eastAsia="ru-RU"/>
        </w:rPr>
        <w:t xml:space="preserve">Услуги считаются оказанными Исполнителем полностью и надлежащим образом после составления в письменной форме и передачи Заказчику утвержденного в установленном порядке  оригиналов: Отчета об оценке </w:t>
      </w:r>
      <w:r w:rsidRPr="00FF27E3">
        <w:rPr>
          <w:rFonts w:ascii="Times New Roman" w:eastAsia="Times New Roman" w:hAnsi="Times New Roman" w:cs="Times New Roman"/>
          <w:spacing w:val="-2"/>
          <w:sz w:val="24"/>
          <w:szCs w:val="24"/>
          <w:lang w:eastAsia="ru-RU"/>
        </w:rPr>
        <w:t>рыночной стоимости 100% доли участия в у</w:t>
      </w:r>
      <w:r w:rsidR="00180ABA" w:rsidRPr="00FF27E3">
        <w:rPr>
          <w:rFonts w:ascii="Times New Roman" w:eastAsia="Times New Roman" w:hAnsi="Times New Roman" w:cs="Times New Roman"/>
          <w:spacing w:val="-2"/>
          <w:sz w:val="24"/>
          <w:szCs w:val="24"/>
          <w:lang w:eastAsia="ru-RU"/>
        </w:rPr>
        <w:t>ставных капиталах      ТОО «Ka</w:t>
      </w:r>
      <w:r w:rsidRPr="00FF27E3">
        <w:rPr>
          <w:rFonts w:ascii="Times New Roman" w:eastAsia="Times New Roman" w:hAnsi="Times New Roman" w:cs="Times New Roman"/>
          <w:spacing w:val="-2"/>
          <w:sz w:val="24"/>
          <w:szCs w:val="24"/>
          <w:lang w:eastAsia="ru-RU"/>
        </w:rPr>
        <w:t xml:space="preserve">zakhstan Solar Silicon», ТОО «МК «KazSilicon», ТОО «Astana Solar», </w:t>
      </w:r>
      <w:r w:rsidRPr="00FF27E3">
        <w:rPr>
          <w:rFonts w:ascii="Times New Roman" w:eastAsia="Times New Roman" w:hAnsi="Times New Roman" w:cs="Times New Roman"/>
          <w:sz w:val="24"/>
          <w:szCs w:val="24"/>
          <w:lang w:eastAsia="ru-RU"/>
        </w:rPr>
        <w:t xml:space="preserve">(далее – Отчет), соответствующего требованиям законодательства Республики Казахстан, подписания уполномоченными представителями Сторон Акта оказанных Исполнителем Услуг и при условии представления Исполнителем счета-фактуры. </w:t>
      </w:r>
    </w:p>
    <w:p w14:paraId="3E22F42E" w14:textId="77777777" w:rsidR="00DF5E13" w:rsidRPr="00FF27E3" w:rsidRDefault="00DF5E13" w:rsidP="00DF5E13">
      <w:pPr>
        <w:spacing w:after="0" w:line="315" w:lineRule="atLeast"/>
        <w:jc w:val="both"/>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1.5. В настоящем Договоре нижеперечисленные термины будут иметь следующее толкование:</w:t>
      </w:r>
    </w:p>
    <w:p w14:paraId="5DFE5BCE" w14:textId="77777777" w:rsidR="00DF5E13" w:rsidRPr="00FF27E3" w:rsidRDefault="00DF5E13" w:rsidP="00DF5E13">
      <w:pPr>
        <w:spacing w:after="0" w:line="315" w:lineRule="atLeast"/>
        <w:jc w:val="both"/>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1.5.1.</w:t>
      </w:r>
      <w:r w:rsidRPr="00FF27E3">
        <w:rPr>
          <w:rFonts w:ascii="Times New Roman" w:eastAsia="Times New Roman" w:hAnsi="Times New Roman" w:cs="Times New Roman"/>
          <w:sz w:val="24"/>
          <w:szCs w:val="24"/>
          <w:lang w:eastAsia="ru-RU"/>
        </w:rPr>
        <w:tab/>
        <w:t>Договор - означает настоящее соглашение, достигнутое между Заказчиком и Исполнителем,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настоящем Договоре есть ссылки.</w:t>
      </w:r>
    </w:p>
    <w:p w14:paraId="0214D88A" w14:textId="77777777" w:rsidR="00DF5E13" w:rsidRPr="00FF27E3" w:rsidRDefault="00DF5E13" w:rsidP="00DF5E13">
      <w:pPr>
        <w:spacing w:after="0" w:line="315" w:lineRule="atLeast"/>
        <w:jc w:val="both"/>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1.5.2.</w:t>
      </w:r>
      <w:r w:rsidRPr="00FF27E3">
        <w:rPr>
          <w:rFonts w:ascii="Times New Roman" w:eastAsia="Times New Roman" w:hAnsi="Times New Roman" w:cs="Times New Roman"/>
          <w:sz w:val="24"/>
          <w:szCs w:val="24"/>
          <w:lang w:eastAsia="ru-RU"/>
        </w:rPr>
        <w:tab/>
        <w:t>Общая сумма Договора - означает сумму, которая должна быть уплачена Исполнителю по настоящему Договору за полное и надлежащее исполнение им всех своих обязательств по настоящему Договору.</w:t>
      </w:r>
    </w:p>
    <w:p w14:paraId="74C3CC6B" w14:textId="77777777" w:rsidR="00DF5E13" w:rsidRPr="00FF27E3" w:rsidRDefault="00DF5E13" w:rsidP="00DF5E13">
      <w:pPr>
        <w:spacing w:after="0" w:line="315" w:lineRule="atLeast"/>
        <w:jc w:val="both"/>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1.5.3.</w:t>
      </w:r>
      <w:r w:rsidRPr="00FF27E3">
        <w:rPr>
          <w:rFonts w:ascii="Times New Roman" w:eastAsia="Times New Roman" w:hAnsi="Times New Roman" w:cs="Times New Roman"/>
          <w:sz w:val="24"/>
          <w:szCs w:val="24"/>
          <w:lang w:eastAsia="ru-RU"/>
        </w:rPr>
        <w:tab/>
        <w:t>Услуги – означают услуги по _____________, оказываемые Исполнителем Заказчику согласно условиям настоящего Договора и Приложений к нему.</w:t>
      </w:r>
    </w:p>
    <w:p w14:paraId="16861E1C"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1.5.4.</w:t>
      </w:r>
      <w:r w:rsidRPr="00FF27E3">
        <w:rPr>
          <w:rFonts w:ascii="Times New Roman" w:eastAsia="Times New Roman" w:hAnsi="Times New Roman" w:cs="Times New Roman"/>
          <w:sz w:val="24"/>
          <w:szCs w:val="28"/>
          <w:lang w:eastAsia="ru-RU"/>
        </w:rPr>
        <w:tab/>
        <w:t>Недостатки – услуга или часть услуг, оказанные с нарушениями условий настоящего Договора, включая изъяны, ошибки и неточности.</w:t>
      </w:r>
    </w:p>
    <w:p w14:paraId="323DDEAE"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 xml:space="preserve">1.5.5. </w:t>
      </w:r>
      <w:r w:rsidRPr="00FF27E3">
        <w:rPr>
          <w:rFonts w:ascii="Times New Roman" w:eastAsia="Times New Roman" w:hAnsi="Times New Roman" w:cs="Times New Roman"/>
          <w:color w:val="000000" w:themeColor="text1"/>
          <w:sz w:val="24"/>
          <w:szCs w:val="28"/>
          <w:lang w:eastAsia="ru-RU"/>
        </w:rPr>
        <w:t>Производственная безопасность – система управления, включающая в себя процессы в области охраны труда, промышленной безопасности, охраны окружающей среды и радиационной и ядерной безопасности, электробезопасности, безопасности перевозочного процесса.</w:t>
      </w:r>
    </w:p>
    <w:p w14:paraId="0A949022" w14:textId="77777777" w:rsidR="00DF5E13" w:rsidRPr="00FF27E3" w:rsidRDefault="00DF5E13" w:rsidP="00DF5E13">
      <w:pPr>
        <w:spacing w:before="225" w:after="225" w:line="240" w:lineRule="auto"/>
        <w:jc w:val="center"/>
        <w:outlineLvl w:val="2"/>
        <w:rPr>
          <w:rFonts w:ascii="Times New Roman" w:eastAsia="Times New Roman" w:hAnsi="Times New Roman" w:cs="Times New Roman"/>
          <w:b/>
          <w:bCs/>
          <w:sz w:val="24"/>
          <w:szCs w:val="28"/>
          <w:lang w:eastAsia="ru-RU"/>
        </w:rPr>
      </w:pPr>
      <w:r w:rsidRPr="00FF27E3">
        <w:rPr>
          <w:rFonts w:ascii="Times New Roman" w:eastAsia="Times New Roman" w:hAnsi="Times New Roman" w:cs="Times New Roman"/>
          <w:b/>
          <w:bCs/>
          <w:sz w:val="24"/>
          <w:szCs w:val="28"/>
          <w:lang w:eastAsia="ru-RU"/>
        </w:rPr>
        <w:t>2. Сумма Договора и условия оплаты</w:t>
      </w:r>
    </w:p>
    <w:p w14:paraId="006A1071"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2.1 Общая сумма настоящего Договора составляет </w:t>
      </w:r>
      <w:r w:rsidRPr="00FF27E3">
        <w:rPr>
          <w:rFonts w:ascii="Times New Roman" w:eastAsia="Times New Roman" w:hAnsi="Times New Roman" w:cs="Times New Roman"/>
          <w:b/>
          <w:bCs/>
          <w:sz w:val="24"/>
          <w:szCs w:val="28"/>
          <w:lang w:eastAsia="ru-RU"/>
        </w:rPr>
        <w:t>[Сумма договора]</w:t>
      </w:r>
      <w:r w:rsidRPr="00FF27E3">
        <w:rPr>
          <w:rFonts w:ascii="Times New Roman" w:eastAsia="Times New Roman" w:hAnsi="Times New Roman" w:cs="Times New Roman"/>
          <w:sz w:val="24"/>
          <w:szCs w:val="28"/>
          <w:lang w:eastAsia="ru-RU"/>
        </w:rPr>
        <w:t> (</w:t>
      </w:r>
      <w:r w:rsidRPr="00FF27E3">
        <w:rPr>
          <w:rFonts w:ascii="Times New Roman" w:eastAsia="Times New Roman" w:hAnsi="Times New Roman" w:cs="Times New Roman"/>
          <w:b/>
          <w:bCs/>
          <w:sz w:val="24"/>
          <w:szCs w:val="28"/>
          <w:lang w:eastAsia="ru-RU"/>
        </w:rPr>
        <w:t>[Сумма договора прописью]</w:t>
      </w:r>
      <w:r w:rsidRPr="00FF27E3">
        <w:rPr>
          <w:rFonts w:ascii="Times New Roman" w:eastAsia="Times New Roman" w:hAnsi="Times New Roman" w:cs="Times New Roman"/>
          <w:sz w:val="24"/>
          <w:szCs w:val="28"/>
          <w:lang w:eastAsia="ru-RU"/>
        </w:rPr>
        <w:t>) тенге с учетом НДС/НДС не облагается и включает все расходы, связанные с оказанием услуг, а также все налоги и сборы, предусмотренные законодательством Республики Казахстан и не подлежит изменению до полного исполнения Сторонами своих обязательств по настоящему Договору, за исключением случаев, предусмотренных настоящим Договором и Стандартом.</w:t>
      </w:r>
    </w:p>
    <w:p w14:paraId="00057959"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 xml:space="preserve">2.2 Стоимость за единицу Услуги указана в Приложении № 1 к Договору и не подлежит увеличению в течение срока действия настоящего Договора. </w:t>
      </w:r>
    </w:p>
    <w:p w14:paraId="6D0D0AF2"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2.3. Оплата за полностью и надлежащим образом оказанные Исполнителем Услуги осуществляется Заказчиком путем перечисления денег на банковский счет Исполнителя, указанный в Разделе 16 настоящего Договора, в соответствии с пунктом 2.4. настоящего Договора.</w:t>
      </w:r>
    </w:p>
    <w:p w14:paraId="2869D36C"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2.4. Расчет, в том числе окончательный расчет, по Договору производится в срок не позднее </w:t>
      </w:r>
      <w:r w:rsidRPr="00FF27E3">
        <w:rPr>
          <w:rFonts w:ascii="Times New Roman" w:eastAsia="Times New Roman" w:hAnsi="Times New Roman" w:cs="Times New Roman"/>
          <w:b/>
          <w:bCs/>
          <w:sz w:val="24"/>
          <w:szCs w:val="28"/>
          <w:lang w:eastAsia="ru-RU"/>
        </w:rPr>
        <w:t>30</w:t>
      </w:r>
      <w:r w:rsidRPr="00FF27E3">
        <w:rPr>
          <w:rFonts w:ascii="Times New Roman" w:eastAsia="Times New Roman" w:hAnsi="Times New Roman" w:cs="Times New Roman"/>
          <w:b/>
          <w:sz w:val="24"/>
          <w:szCs w:val="28"/>
          <w:lang w:eastAsia="ru-RU"/>
        </w:rPr>
        <w:t> (</w:t>
      </w:r>
      <w:r w:rsidRPr="00FF27E3">
        <w:rPr>
          <w:rFonts w:ascii="Times New Roman" w:eastAsia="Times New Roman" w:hAnsi="Times New Roman" w:cs="Times New Roman"/>
          <w:b/>
          <w:bCs/>
          <w:sz w:val="24"/>
          <w:szCs w:val="28"/>
          <w:lang w:eastAsia="ru-RU"/>
        </w:rPr>
        <w:t>тридцати</w:t>
      </w:r>
      <w:r w:rsidRPr="00FF27E3">
        <w:rPr>
          <w:rFonts w:ascii="Times New Roman" w:eastAsia="Times New Roman" w:hAnsi="Times New Roman" w:cs="Times New Roman"/>
          <w:b/>
          <w:sz w:val="24"/>
          <w:szCs w:val="28"/>
          <w:lang w:eastAsia="ru-RU"/>
        </w:rPr>
        <w:t>) календарных дней</w:t>
      </w:r>
      <w:r w:rsidRPr="00FF27E3">
        <w:rPr>
          <w:rFonts w:ascii="Times New Roman" w:eastAsia="Times New Roman" w:hAnsi="Times New Roman" w:cs="Times New Roman"/>
          <w:sz w:val="24"/>
          <w:szCs w:val="28"/>
          <w:lang w:eastAsia="ru-RU"/>
        </w:rPr>
        <w:t xml:space="preserve"> с даты предоставления следующих документов:</w:t>
      </w:r>
    </w:p>
    <w:p w14:paraId="7EE09A31"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 xml:space="preserve">2.4.1. Акт оказанных услуг, </w:t>
      </w:r>
      <w:r w:rsidRPr="00FF27E3">
        <w:rPr>
          <w:rFonts w:ascii="Times New Roman" w:eastAsia="Times New Roman" w:hAnsi="Times New Roman" w:cs="Times New Roman"/>
          <w:color w:val="000000" w:themeColor="text1"/>
          <w:sz w:val="24"/>
          <w:szCs w:val="28"/>
          <w:lang w:eastAsia="ru-RU"/>
        </w:rPr>
        <w:t>подписанный Сторонами</w:t>
      </w:r>
      <w:r w:rsidRPr="00FF27E3">
        <w:rPr>
          <w:rFonts w:ascii="Times New Roman" w:eastAsia="Times New Roman" w:hAnsi="Times New Roman" w:cs="Times New Roman"/>
          <w:sz w:val="24"/>
          <w:szCs w:val="28"/>
          <w:lang w:eastAsia="ru-RU"/>
        </w:rPr>
        <w:t>;</w:t>
      </w:r>
    </w:p>
    <w:p w14:paraId="09884057"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2.4.2. Электронный счет-фактура через портал ИС ЭСФ с отдельно выделенной строкой НДС;</w:t>
      </w:r>
    </w:p>
    <w:p w14:paraId="4B190ADE"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2.4.3. Отчетность по местному содержанию в Услугах;</w:t>
      </w:r>
    </w:p>
    <w:p w14:paraId="1AC2C882"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 xml:space="preserve">2.4.4. Отчетности по закупленным товарам у товаропроизводителей; </w:t>
      </w:r>
      <w:r w:rsidRPr="00FF27E3">
        <w:rPr>
          <w:rFonts w:ascii="Times New Roman" w:eastAsia="Times New Roman" w:hAnsi="Times New Roman" w:cs="Times New Roman"/>
          <w:i/>
          <w:sz w:val="24"/>
          <w:szCs w:val="28"/>
          <w:lang w:eastAsia="ru-RU"/>
        </w:rPr>
        <w:t>(данный пункт применяется при закупках услуг, предусматривающих использование данных товаров).</w:t>
      </w:r>
    </w:p>
    <w:p w14:paraId="3D92DF3F"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lastRenderedPageBreak/>
        <w:t>2.4.5. Отчет об оказанных Услугах (включается по необходимости или иные необходимые документы, подтверждающие качество и полноту оказанных Услуг).</w:t>
      </w:r>
    </w:p>
    <w:p w14:paraId="468B3A52"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2.5. В случае, если стоимость фактически оказанных Услуг не достигнет общей суммы настоящего Договора, то Исполнитель не вправе требовать от Заказчика оплаты оставшейся части общей суммы настоящего Договора.</w:t>
      </w:r>
    </w:p>
    <w:p w14:paraId="66492BBC"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2.6.</w:t>
      </w:r>
      <w:r w:rsidRPr="00FF27E3">
        <w:rPr>
          <w:rFonts w:ascii="Times New Roman" w:eastAsia="Times New Roman" w:hAnsi="Times New Roman" w:cs="Times New Roman"/>
          <w:sz w:val="24"/>
          <w:szCs w:val="28"/>
          <w:lang w:eastAsia="ru-RU"/>
        </w:rPr>
        <w:tab/>
        <w:t>Заказчик не несет ответственности за просрочку платежа, связанную с несвоевременным предоставлением пакета документов на оплату.</w:t>
      </w:r>
    </w:p>
    <w:p w14:paraId="201FC43C" w14:textId="77777777" w:rsidR="00DF5E13" w:rsidRPr="00FF27E3" w:rsidRDefault="00DF5E13" w:rsidP="00DF5E13">
      <w:pPr>
        <w:spacing w:before="225" w:after="225" w:line="240" w:lineRule="auto"/>
        <w:jc w:val="center"/>
        <w:outlineLvl w:val="2"/>
        <w:rPr>
          <w:rFonts w:ascii="Times New Roman" w:eastAsia="Times New Roman" w:hAnsi="Times New Roman" w:cs="Times New Roman"/>
          <w:b/>
          <w:bCs/>
          <w:sz w:val="24"/>
          <w:szCs w:val="28"/>
          <w:lang w:eastAsia="ru-RU"/>
        </w:rPr>
      </w:pPr>
      <w:r w:rsidRPr="00FF27E3">
        <w:rPr>
          <w:rFonts w:ascii="Times New Roman" w:eastAsia="Times New Roman" w:hAnsi="Times New Roman" w:cs="Times New Roman"/>
          <w:b/>
          <w:bCs/>
          <w:sz w:val="24"/>
          <w:szCs w:val="28"/>
          <w:lang w:eastAsia="ru-RU"/>
        </w:rPr>
        <w:t>3. Сроки, условия и место оказания Услуг</w:t>
      </w:r>
    </w:p>
    <w:p w14:paraId="7DB7EBB7"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3.1 Сроки, условия, объем и место оказания Услуг определяется в соответствии с Приложениями №1, №2 к настоящему Договору.</w:t>
      </w:r>
    </w:p>
    <w:p w14:paraId="13DAB4FC" w14:textId="77777777" w:rsidR="00DF5E13" w:rsidRPr="00FF27E3" w:rsidRDefault="00DF5E13" w:rsidP="00DF5E13">
      <w:pPr>
        <w:spacing w:after="15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3.2 Услуги принимаются Заказчиком по объему и качеству актом оказанных услуг (далее - Акт оказанных услуг) в соответствии с Приложением № 5 к настоящему Договору. Датой оказания Услуг считается дата подписания Заказчиком Акта оказанных услуг.</w:t>
      </w:r>
    </w:p>
    <w:p w14:paraId="485DD16E" w14:textId="77777777" w:rsidR="00DF5E13" w:rsidRPr="00FF27E3" w:rsidRDefault="00DF5E13" w:rsidP="00DF5E13">
      <w:pPr>
        <w:spacing w:before="225" w:after="225" w:line="240" w:lineRule="auto"/>
        <w:jc w:val="center"/>
        <w:outlineLvl w:val="2"/>
        <w:rPr>
          <w:rFonts w:ascii="Times New Roman" w:eastAsia="Times New Roman" w:hAnsi="Times New Roman" w:cs="Times New Roman"/>
          <w:b/>
          <w:bCs/>
          <w:sz w:val="24"/>
          <w:szCs w:val="28"/>
          <w:lang w:eastAsia="ru-RU"/>
        </w:rPr>
      </w:pPr>
      <w:r w:rsidRPr="00FF27E3">
        <w:rPr>
          <w:rFonts w:ascii="Times New Roman" w:eastAsia="Times New Roman" w:hAnsi="Times New Roman" w:cs="Times New Roman"/>
          <w:b/>
          <w:bCs/>
          <w:sz w:val="24"/>
          <w:szCs w:val="28"/>
          <w:lang w:eastAsia="ru-RU"/>
        </w:rPr>
        <w:t>4. Права и обязательства Сторон</w:t>
      </w:r>
    </w:p>
    <w:p w14:paraId="52385768" w14:textId="77777777" w:rsidR="00DF5E13" w:rsidRPr="00FF27E3" w:rsidRDefault="00DF5E13" w:rsidP="00DF5E13">
      <w:pPr>
        <w:spacing w:after="0" w:line="315" w:lineRule="atLeast"/>
        <w:jc w:val="both"/>
        <w:rPr>
          <w:rFonts w:ascii="Times New Roman" w:eastAsia="Times New Roman" w:hAnsi="Times New Roman" w:cs="Times New Roman"/>
          <w:b/>
          <w:sz w:val="24"/>
          <w:szCs w:val="28"/>
          <w:lang w:eastAsia="ru-RU"/>
        </w:rPr>
      </w:pPr>
      <w:r w:rsidRPr="00FF27E3">
        <w:rPr>
          <w:rFonts w:ascii="Times New Roman" w:eastAsia="Times New Roman" w:hAnsi="Times New Roman" w:cs="Times New Roman"/>
          <w:b/>
          <w:sz w:val="24"/>
          <w:szCs w:val="28"/>
          <w:lang w:eastAsia="ru-RU"/>
        </w:rPr>
        <w:t>4.1 Исполнитель обязуется:</w:t>
      </w:r>
    </w:p>
    <w:p w14:paraId="567E0094"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4.1.1 Оказать Услуги надлежащим образом и в сроки согласно условиям настоящего Договора, а также в полном объеме на условиях, предусмотренных в настоящем Договоре и Приложениях к нему.</w:t>
      </w:r>
    </w:p>
    <w:p w14:paraId="3AE918C4"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4.1.2 Сдать оказанные Услуги по Акту оказанных услуг, по форме утвержденной в соответствии с законодательством Республики Казахстан и выписать счет-фактуру в соответствии с действующим законодательством Республики Казахстан.</w:t>
      </w:r>
    </w:p>
    <w:p w14:paraId="1B67D95E"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 xml:space="preserve">4.1.3 В течение </w:t>
      </w:r>
      <w:r w:rsidRPr="00FF27E3">
        <w:rPr>
          <w:rFonts w:ascii="Times New Roman" w:eastAsia="Times New Roman" w:hAnsi="Times New Roman" w:cs="Times New Roman"/>
          <w:b/>
          <w:sz w:val="24"/>
          <w:szCs w:val="28"/>
          <w:lang w:eastAsia="ru-RU"/>
        </w:rPr>
        <w:t>20 (двадцати) рабочих дней</w:t>
      </w:r>
      <w:r w:rsidRPr="00FF27E3">
        <w:rPr>
          <w:rFonts w:ascii="Times New Roman" w:eastAsia="Times New Roman" w:hAnsi="Times New Roman" w:cs="Times New Roman"/>
          <w:sz w:val="24"/>
          <w:szCs w:val="28"/>
          <w:lang w:eastAsia="ru-RU"/>
        </w:rPr>
        <w:t xml:space="preserve"> с даты подписания настоящего Договора, внести обеспечение исполнения настоящего Договора со сроком действия до полного исполнения Исполнителем своих обязательств по настоящему Договору в размере </w:t>
      </w:r>
      <w:r w:rsidRPr="00FF27E3">
        <w:rPr>
          <w:rFonts w:ascii="Times New Roman" w:eastAsia="Times New Roman" w:hAnsi="Times New Roman" w:cs="Times New Roman"/>
          <w:b/>
          <w:bCs/>
          <w:sz w:val="24"/>
          <w:szCs w:val="28"/>
          <w:lang w:eastAsia="ru-RU"/>
        </w:rPr>
        <w:t>[Процент обеспечения исполнения договора]</w:t>
      </w:r>
      <w:r w:rsidRPr="00FF27E3">
        <w:rPr>
          <w:rFonts w:ascii="Times New Roman" w:eastAsia="Times New Roman" w:hAnsi="Times New Roman" w:cs="Times New Roman"/>
          <w:sz w:val="24"/>
          <w:szCs w:val="28"/>
          <w:lang w:eastAsia="ru-RU"/>
        </w:rPr>
        <w:t> % от общей стоимости настоящего Договора в виде </w:t>
      </w:r>
      <w:r w:rsidRPr="00FF27E3">
        <w:rPr>
          <w:rFonts w:ascii="Times New Roman" w:eastAsia="Times New Roman" w:hAnsi="Times New Roman" w:cs="Times New Roman"/>
          <w:i/>
          <w:sz w:val="24"/>
          <w:szCs w:val="28"/>
          <w:lang w:eastAsia="ru-RU"/>
        </w:rPr>
        <w:t>банковской гарантии или в виде гарантийного денежного платежа</w:t>
      </w:r>
      <w:r w:rsidRPr="00FF27E3">
        <w:rPr>
          <w:rFonts w:ascii="Times New Roman" w:eastAsia="Times New Roman" w:hAnsi="Times New Roman" w:cs="Times New Roman"/>
          <w:sz w:val="24"/>
          <w:szCs w:val="28"/>
          <w:lang w:eastAsia="ru-RU"/>
        </w:rPr>
        <w:t>, который вносится на банковский счет Заказчика, указанный в Разделе 16 настоящего Договора.</w:t>
      </w:r>
      <w:r w:rsidRPr="00FF27E3">
        <w:rPr>
          <w:rFonts w:ascii="Times New Roman" w:eastAsia="Times New Roman" w:hAnsi="Times New Roman" w:cs="Times New Roman"/>
          <w:b/>
          <w:bCs/>
          <w:color w:val="000000" w:themeColor="text1"/>
          <w:sz w:val="24"/>
          <w:szCs w:val="28"/>
          <w:lang w:eastAsia="ru-RU"/>
        </w:rPr>
        <w:t xml:space="preserve"> </w:t>
      </w:r>
    </w:p>
    <w:p w14:paraId="7A0AAD88"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4.1.4 Банковская гарантия должна содержать следующую информацию:</w:t>
      </w:r>
    </w:p>
    <w:p w14:paraId="06B03811"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4.1.4.1 Вид банковской гарантии (гарантия обеспечения исполнения договора/гарантия обеспечения возврата авансового платежа).</w:t>
      </w:r>
    </w:p>
    <w:p w14:paraId="316388D1"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4.1.4.2 Наименование банка.</w:t>
      </w:r>
    </w:p>
    <w:p w14:paraId="52848CF2"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4.1.4.3 Номер банковской гарантии (гарантийного обязательства).</w:t>
      </w:r>
    </w:p>
    <w:p w14:paraId="422003A5"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4.1.4.4 Дата банковской гарантии.</w:t>
      </w:r>
    </w:p>
    <w:p w14:paraId="6138A1B6"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4.1.4.5 Наименование Исполнителя.</w:t>
      </w:r>
    </w:p>
    <w:p w14:paraId="54A0BBFA"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4.1.4.6 Номер и дату договора.</w:t>
      </w:r>
    </w:p>
    <w:p w14:paraId="35583F23"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4.1.4.7 Предмет договора.</w:t>
      </w:r>
    </w:p>
    <w:p w14:paraId="157AE8F9"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4.1.4.8 Сумма банковской гарантии.</w:t>
      </w:r>
    </w:p>
    <w:p w14:paraId="27486855" w14:textId="77777777" w:rsidR="00DF5E13" w:rsidRPr="00FF27E3" w:rsidRDefault="00DF5E13" w:rsidP="00DF5E13">
      <w:pPr>
        <w:spacing w:after="15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4.1.4.9 Срок действия банковской гарантии.</w:t>
      </w:r>
    </w:p>
    <w:p w14:paraId="1FD7507C"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 xml:space="preserve">4.1.5 Обеспечить местное содержание в Услуге в размере не менее </w:t>
      </w:r>
      <w:r w:rsidRPr="00FF27E3">
        <w:rPr>
          <w:rFonts w:ascii="Times New Roman" w:eastAsia="Times New Roman" w:hAnsi="Times New Roman" w:cs="Times New Roman"/>
          <w:b/>
          <w:bCs/>
          <w:sz w:val="24"/>
          <w:szCs w:val="28"/>
          <w:lang w:eastAsia="ru-RU"/>
        </w:rPr>
        <w:t>[Процент обязательного местного содержания]</w:t>
      </w:r>
      <w:r w:rsidRPr="00FF27E3">
        <w:rPr>
          <w:rFonts w:ascii="Times New Roman" w:eastAsia="Times New Roman" w:hAnsi="Times New Roman" w:cs="Times New Roman"/>
          <w:b/>
          <w:sz w:val="24"/>
          <w:szCs w:val="28"/>
          <w:lang w:eastAsia="ru-RU"/>
        </w:rPr>
        <w:t> %</w:t>
      </w:r>
      <w:r w:rsidRPr="00FF27E3">
        <w:rPr>
          <w:rFonts w:ascii="Times New Roman" w:eastAsia="Times New Roman" w:hAnsi="Times New Roman" w:cs="Times New Roman"/>
          <w:sz w:val="24"/>
          <w:szCs w:val="28"/>
          <w:lang w:eastAsia="ru-RU"/>
        </w:rPr>
        <w:t xml:space="preserve"> от суммы настоящего Договора.</w:t>
      </w:r>
    </w:p>
    <w:p w14:paraId="22376317" w14:textId="77777777" w:rsidR="00DF5E13" w:rsidRPr="00FF27E3" w:rsidRDefault="00DF5E13" w:rsidP="00DF5E13">
      <w:pPr>
        <w:spacing w:after="0" w:line="240" w:lineRule="auto"/>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 xml:space="preserve">4.1.6 По окончанию оказания Услуг вместе с окончательным Актом оказанных услуг предоставить Заказчику фактический расчет доли местного содержания в Услуге по форме </w:t>
      </w:r>
      <w:r w:rsidRPr="00FF27E3">
        <w:rPr>
          <w:rFonts w:ascii="Times New Roman" w:eastAsia="Times New Roman" w:hAnsi="Times New Roman" w:cs="Times New Roman"/>
          <w:sz w:val="24"/>
          <w:szCs w:val="28"/>
          <w:lang w:eastAsia="ru-RU"/>
        </w:rPr>
        <w:lastRenderedPageBreak/>
        <w:t>согласно Приложению № 3 к настоящему Договору, с</w:t>
      </w:r>
      <w:r w:rsidRPr="00FF27E3">
        <w:rPr>
          <w:rFonts w:ascii="Times New Roman" w:eastAsia="Times New Roman" w:hAnsi="Times New Roman" w:cs="Times New Roman"/>
          <w:sz w:val="24"/>
          <w:szCs w:val="26"/>
          <w:lang w:eastAsia="ru-RU"/>
        </w:rPr>
        <w:t xml:space="preserve"> </w:t>
      </w:r>
      <w:r w:rsidRPr="00FF27E3">
        <w:rPr>
          <w:rFonts w:ascii="Times New Roman" w:eastAsia="Times New Roman" w:hAnsi="Times New Roman" w:cs="Times New Roman"/>
          <w:sz w:val="24"/>
          <w:szCs w:val="28"/>
          <w:lang w:eastAsia="ru-RU"/>
        </w:rPr>
        <w:t>приложением копий подтверждающих документов.</w:t>
      </w:r>
    </w:p>
    <w:p w14:paraId="41E12C1E" w14:textId="77777777" w:rsidR="00DF5E13" w:rsidRPr="00FF27E3" w:rsidRDefault="00DF5E13" w:rsidP="00DF5E13">
      <w:pPr>
        <w:spacing w:after="0" w:line="240" w:lineRule="auto"/>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4.1.7 Гарантировать достоверность предоставляемой информации по доле местного содержания в Услугах. В случае предоставления недостоверной информации по доле местного содержания Исполнитель несет ответственность в соответствии со Стандартом и настоящим Договором.</w:t>
      </w:r>
    </w:p>
    <w:p w14:paraId="76664EAA" w14:textId="77777777" w:rsidR="00DF5E13" w:rsidRPr="00FF27E3" w:rsidRDefault="00DF5E13" w:rsidP="00DF5E13">
      <w:pPr>
        <w:spacing w:after="0" w:line="240" w:lineRule="auto"/>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4.1.8. В случае если имеются товары казахстанского происхождения, используемые в рамках оказания Услуг по настоящему Договору, обеспечить приобретение данных товаров у товаропроизводителей.</w:t>
      </w:r>
    </w:p>
    <w:p w14:paraId="4DE4D2CF" w14:textId="77777777" w:rsidR="00DF5E13" w:rsidRPr="00FF27E3" w:rsidRDefault="00DF5E13" w:rsidP="00DF5E13">
      <w:pPr>
        <w:spacing w:after="0" w:line="240" w:lineRule="auto"/>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4.1.9. Вместе с окончательным Актом оказанных услуг предоставить отчетность по закупленным товарам у товаропроизводителей, используемым в рамках оказания Услуг по настоящему Договору.</w:t>
      </w:r>
    </w:p>
    <w:p w14:paraId="5E781D33" w14:textId="77777777" w:rsidR="00DF5E13" w:rsidRPr="00FF27E3" w:rsidRDefault="00DF5E13" w:rsidP="00DF5E13">
      <w:pPr>
        <w:tabs>
          <w:tab w:val="left" w:pos="709"/>
          <w:tab w:val="left" w:pos="851"/>
        </w:tabs>
        <w:spacing w:after="0" w:line="240" w:lineRule="auto"/>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4.1.10.</w:t>
      </w:r>
      <w:r w:rsidRPr="00FF27E3">
        <w:rPr>
          <w:rFonts w:ascii="Times New Roman" w:eastAsia="Times New Roman" w:hAnsi="Times New Roman" w:cs="Times New Roman"/>
          <w:sz w:val="24"/>
          <w:szCs w:val="28"/>
          <w:lang w:eastAsia="ru-RU"/>
        </w:rPr>
        <w:tab/>
        <w:t>Представлять Заказчику точную и полную информацию об оказываемых (оказанных) по настоящему Договору Услугах.</w:t>
      </w:r>
    </w:p>
    <w:p w14:paraId="41050ABD" w14:textId="77777777" w:rsidR="00DF5E13" w:rsidRPr="00FF27E3" w:rsidRDefault="00DF5E13" w:rsidP="00DF5E13">
      <w:pPr>
        <w:spacing w:after="0" w:line="240" w:lineRule="auto"/>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4.1.11.</w:t>
      </w:r>
      <w:r w:rsidRPr="00FF27E3">
        <w:rPr>
          <w:rFonts w:ascii="Times New Roman" w:eastAsia="Times New Roman" w:hAnsi="Times New Roman" w:cs="Times New Roman"/>
          <w:sz w:val="24"/>
          <w:szCs w:val="28"/>
          <w:lang w:eastAsia="ru-RU"/>
        </w:rPr>
        <w:tab/>
        <w:t>Нести риск случайного удорожания Услуг по настоящему Договору.</w:t>
      </w:r>
    </w:p>
    <w:p w14:paraId="7979CCFF"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4.1.12.</w:t>
      </w:r>
      <w:r w:rsidRPr="00FF27E3">
        <w:rPr>
          <w:rFonts w:ascii="Times New Roman" w:eastAsia="Times New Roman" w:hAnsi="Times New Roman" w:cs="Times New Roman"/>
          <w:sz w:val="24"/>
          <w:szCs w:val="28"/>
          <w:lang w:eastAsia="ru-RU"/>
        </w:rPr>
        <w:tab/>
        <w:t>Немедленно предупредить Заказчика и до получения от него письменных указаний приостановить ход оказания Услуг, при обнаружении возможных неблагоприятных для Заказчика последствий исполнения его указаний о способе оказания Услуг.</w:t>
      </w:r>
    </w:p>
    <w:p w14:paraId="50BA58C2"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4.1.13.</w:t>
      </w:r>
      <w:r w:rsidRPr="00FF27E3">
        <w:rPr>
          <w:rFonts w:ascii="Times New Roman" w:eastAsia="Times New Roman" w:hAnsi="Times New Roman" w:cs="Times New Roman"/>
          <w:sz w:val="24"/>
          <w:szCs w:val="28"/>
          <w:lang w:eastAsia="ru-RU"/>
        </w:rPr>
        <w:tab/>
        <w:t>Немедленно предупредить Заказчика обо всех, не зависящих от него обстоятельствах, которые грозят качеству оказываемых Исполнителем Услуг либо создают невозможность оказания Услуг в срок/сроки, указанный (-ые) в</w:t>
      </w:r>
      <w:r w:rsidRPr="00FF27E3" w:rsidDel="000C01A5">
        <w:rPr>
          <w:rFonts w:ascii="Times New Roman" w:eastAsia="Times New Roman" w:hAnsi="Times New Roman" w:cs="Times New Roman"/>
          <w:sz w:val="24"/>
          <w:szCs w:val="28"/>
          <w:lang w:eastAsia="ru-RU"/>
        </w:rPr>
        <w:t xml:space="preserve"> </w:t>
      </w:r>
      <w:r w:rsidRPr="00FF27E3">
        <w:rPr>
          <w:rFonts w:ascii="Times New Roman" w:eastAsia="Times New Roman" w:hAnsi="Times New Roman" w:cs="Times New Roman"/>
          <w:sz w:val="24"/>
          <w:szCs w:val="28"/>
          <w:lang w:eastAsia="ru-RU"/>
        </w:rPr>
        <w:t xml:space="preserve">пункте </w:t>
      </w:r>
      <w:r w:rsidRPr="00FF27E3">
        <w:rPr>
          <w:rFonts w:ascii="Times New Roman" w:eastAsia="Times New Roman" w:hAnsi="Times New Roman" w:cs="Times New Roman"/>
          <w:sz w:val="24"/>
          <w:szCs w:val="28"/>
          <w:u w:val="single"/>
          <w:lang w:eastAsia="ru-RU"/>
        </w:rPr>
        <w:t>1.3.</w:t>
      </w:r>
      <w:r w:rsidRPr="00FF27E3">
        <w:rPr>
          <w:rFonts w:ascii="Times New Roman" w:eastAsia="Times New Roman" w:hAnsi="Times New Roman" w:cs="Times New Roman"/>
          <w:sz w:val="24"/>
          <w:szCs w:val="28"/>
          <w:lang w:eastAsia="ru-RU"/>
        </w:rPr>
        <w:t xml:space="preserve"> настоящего Договора.</w:t>
      </w:r>
    </w:p>
    <w:p w14:paraId="17EBE9B7"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4.1.14.</w:t>
      </w:r>
      <w:r w:rsidRPr="00FF27E3">
        <w:rPr>
          <w:rFonts w:ascii="Times New Roman" w:eastAsia="Times New Roman" w:hAnsi="Times New Roman" w:cs="Times New Roman"/>
          <w:sz w:val="24"/>
          <w:szCs w:val="28"/>
          <w:lang w:eastAsia="ru-RU"/>
        </w:rPr>
        <w:tab/>
        <w:t>За свой счет устранить выявленные Заказчиком недостатки (недоделки, дефекты), в срок, согласованный Сторонами.</w:t>
      </w:r>
    </w:p>
    <w:p w14:paraId="5071BFC9" w14:textId="77777777" w:rsidR="00DF5E13" w:rsidRPr="00FF27E3" w:rsidRDefault="00DF5E13" w:rsidP="00DF5E13">
      <w:pPr>
        <w:tabs>
          <w:tab w:val="left" w:pos="851"/>
        </w:tabs>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4.1.15.</w:t>
      </w:r>
      <w:r w:rsidRPr="00FF27E3">
        <w:rPr>
          <w:rFonts w:ascii="Times New Roman" w:eastAsia="Times New Roman" w:hAnsi="Times New Roman" w:cs="Times New Roman"/>
          <w:sz w:val="24"/>
          <w:szCs w:val="28"/>
          <w:lang w:eastAsia="ru-RU"/>
        </w:rPr>
        <w:tab/>
        <w:t>Исполнять полученные в ходе оказания Услуг указания Заказчика, если такие указания не противоречат условиям настоящего Договора.</w:t>
      </w:r>
    </w:p>
    <w:p w14:paraId="36D7659A" w14:textId="77777777" w:rsidR="00DF5E13" w:rsidRPr="00FF27E3" w:rsidRDefault="00DF5E13" w:rsidP="00DF5E13">
      <w:pPr>
        <w:tabs>
          <w:tab w:val="left" w:pos="851"/>
        </w:tabs>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4.1.16.</w:t>
      </w:r>
      <w:r w:rsidRPr="00FF27E3">
        <w:rPr>
          <w:rFonts w:ascii="Times New Roman" w:eastAsia="Times New Roman" w:hAnsi="Times New Roman" w:cs="Times New Roman"/>
          <w:sz w:val="24"/>
          <w:szCs w:val="28"/>
          <w:lang w:eastAsia="ru-RU"/>
        </w:rPr>
        <w:tab/>
        <w:t>Оказать Услуги Заказчику лично.</w:t>
      </w:r>
    </w:p>
    <w:p w14:paraId="006187C9" w14:textId="77777777" w:rsidR="00DF5E13" w:rsidRPr="00FF27E3" w:rsidRDefault="00DF5E13" w:rsidP="00DF5E13">
      <w:pPr>
        <w:tabs>
          <w:tab w:val="left" w:pos="851"/>
        </w:tabs>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4.1.17.</w:t>
      </w:r>
      <w:r w:rsidRPr="00FF27E3">
        <w:rPr>
          <w:rFonts w:ascii="Times New Roman" w:eastAsia="Times New Roman" w:hAnsi="Times New Roman" w:cs="Times New Roman"/>
          <w:sz w:val="24"/>
          <w:szCs w:val="28"/>
          <w:lang w:eastAsia="ru-RU"/>
        </w:rPr>
        <w:tab/>
        <w:t>Возместить Заказчику причиненные убытки, вызванные ненадлежащим исполнением условий настоящего Договора, включая в результате нарушения всех гарантий и заверений по настоящему Договору, а также другими неправомерными действиями.</w:t>
      </w:r>
    </w:p>
    <w:p w14:paraId="38A2DE65" w14:textId="77777777" w:rsidR="00DF5E13" w:rsidRPr="00FF27E3" w:rsidRDefault="00DF5E13" w:rsidP="00DF5E13">
      <w:pPr>
        <w:tabs>
          <w:tab w:val="left" w:pos="851"/>
        </w:tabs>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4.1.18.</w:t>
      </w:r>
      <w:r w:rsidRPr="00FF27E3">
        <w:rPr>
          <w:rFonts w:ascii="Times New Roman" w:eastAsia="Times New Roman" w:hAnsi="Times New Roman" w:cs="Times New Roman"/>
          <w:sz w:val="24"/>
          <w:szCs w:val="28"/>
          <w:lang w:eastAsia="ru-RU"/>
        </w:rPr>
        <w:tab/>
        <w:t>Обеспечить возврат материалов, в том числе на бумажных и электронных носителях, предоставленных Заказчиком для использования при оказании Услуг.</w:t>
      </w:r>
    </w:p>
    <w:p w14:paraId="5B3AA142" w14:textId="77777777" w:rsidR="00DF5E13" w:rsidRPr="00FF27E3" w:rsidRDefault="00DF5E13" w:rsidP="00DF5E13">
      <w:pPr>
        <w:tabs>
          <w:tab w:val="left" w:pos="851"/>
        </w:tabs>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4.1.19.</w:t>
      </w:r>
      <w:r w:rsidRPr="00FF27E3">
        <w:rPr>
          <w:rFonts w:ascii="Times New Roman" w:eastAsia="Times New Roman" w:hAnsi="Times New Roman" w:cs="Times New Roman"/>
          <w:sz w:val="24"/>
          <w:szCs w:val="28"/>
          <w:lang w:eastAsia="ru-RU"/>
        </w:rPr>
        <w:tab/>
        <w:t>Нести полную ответственность перед Заказчиком и государственными контролирующими органами за возможные происшествия, возникающие в результате несоблюдения сотрудниками Исполнителя и (или) соисполнителей требований системы управления безопасности, охраны труда и окружающей среды, со сказывающимися последствиями на Заказчике, Исполнителе и (или) на соисполнителей.</w:t>
      </w:r>
    </w:p>
    <w:p w14:paraId="73493DA9" w14:textId="77777777" w:rsidR="00DF5E13" w:rsidRPr="00FF27E3" w:rsidRDefault="00DF5E13" w:rsidP="00DF5E13">
      <w:pPr>
        <w:tabs>
          <w:tab w:val="left" w:pos="851"/>
        </w:tabs>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4.1.20.</w:t>
      </w:r>
      <w:r w:rsidRPr="00FF27E3">
        <w:rPr>
          <w:rFonts w:ascii="Times New Roman" w:eastAsia="Times New Roman" w:hAnsi="Times New Roman" w:cs="Times New Roman"/>
          <w:sz w:val="24"/>
          <w:szCs w:val="28"/>
          <w:lang w:eastAsia="ru-RU"/>
        </w:rPr>
        <w:tab/>
        <w:t xml:space="preserve"> В случае предъявления штрафных санкций государственными контролирующими органами Заказчику за возможные происшествия, происшедшие в результате деятельности Исполнителя, нести материальную ответственность за выплаты вследствие причиненного ущерба.</w:t>
      </w:r>
    </w:p>
    <w:p w14:paraId="5BCF70AF" w14:textId="77777777" w:rsidR="00DF5E13" w:rsidRPr="00FF27E3" w:rsidRDefault="00DF5E13" w:rsidP="00DF5E13">
      <w:pPr>
        <w:tabs>
          <w:tab w:val="left" w:pos="851"/>
        </w:tabs>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4.1.21.</w:t>
      </w:r>
      <w:r w:rsidRPr="00FF27E3">
        <w:rPr>
          <w:rFonts w:ascii="Times New Roman" w:eastAsia="Times New Roman" w:hAnsi="Times New Roman" w:cs="Times New Roman"/>
          <w:sz w:val="24"/>
          <w:szCs w:val="28"/>
          <w:lang w:eastAsia="ru-RU"/>
        </w:rPr>
        <w:tab/>
      </w:r>
      <w:r w:rsidRPr="00FF27E3">
        <w:rPr>
          <w:rFonts w:ascii="Times New Roman" w:eastAsia="Times New Roman" w:hAnsi="Times New Roman" w:cs="Times New Roman"/>
          <w:color w:val="000000" w:themeColor="text1"/>
          <w:sz w:val="24"/>
          <w:szCs w:val="28"/>
          <w:lang w:eastAsia="ru-RU"/>
        </w:rPr>
        <w:t>Обеспечивать оказание Услуг в соответствии с законодательством Республики Казахстан и регламентирующими документами в области производственной безопасности, в том числе в области охраны труда, промышленной безопасности, охраны окружающей среды, радиационной и ядерной безопасности, электробезопасности, безопасности перевозочного процесса и внутренних нормативных документов по производственной безопасности Заказчика</w:t>
      </w:r>
      <w:r w:rsidRPr="00FF27E3">
        <w:rPr>
          <w:rFonts w:ascii="Times New Roman" w:eastAsia="Times New Roman" w:hAnsi="Times New Roman" w:cs="Times New Roman"/>
          <w:sz w:val="24"/>
          <w:szCs w:val="28"/>
          <w:lang w:eastAsia="ru-RU"/>
        </w:rPr>
        <w:t xml:space="preserve">. </w:t>
      </w:r>
    </w:p>
    <w:p w14:paraId="4022BFD1" w14:textId="77777777" w:rsidR="00DF5E13" w:rsidRPr="00FF27E3" w:rsidRDefault="00DF5E13" w:rsidP="00DF5E13">
      <w:pPr>
        <w:tabs>
          <w:tab w:val="left" w:pos="851"/>
        </w:tabs>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4.1.22.</w:t>
      </w:r>
      <w:r w:rsidRPr="00FF27E3">
        <w:rPr>
          <w:rFonts w:ascii="Times New Roman" w:eastAsia="Times New Roman" w:hAnsi="Times New Roman" w:cs="Times New Roman"/>
          <w:sz w:val="24"/>
          <w:szCs w:val="28"/>
          <w:lang w:eastAsia="ru-RU"/>
        </w:rPr>
        <w:tab/>
      </w:r>
      <w:r w:rsidRPr="00FF27E3">
        <w:rPr>
          <w:rFonts w:ascii="Times New Roman" w:eastAsia="Times New Roman" w:hAnsi="Times New Roman" w:cs="Times New Roman"/>
          <w:color w:val="000000" w:themeColor="text1"/>
          <w:sz w:val="24"/>
          <w:szCs w:val="28"/>
          <w:lang w:eastAsia="ru-RU"/>
        </w:rPr>
        <w:t xml:space="preserve">В случаях, представляющих угрозу жизни и здоровью людей, загрязнению окружающей среды, несоблюдения необходимых требований и стандартов, Исполнителю может быть запрещено работать на объектах Заказчика, или объем его Услуг может быть сведен только к тем </w:t>
      </w:r>
      <w:r w:rsidRPr="00FF27E3">
        <w:rPr>
          <w:rFonts w:ascii="Times New Roman" w:eastAsia="Times New Roman" w:hAnsi="Times New Roman" w:cs="Times New Roman"/>
          <w:color w:val="000000" w:themeColor="text1"/>
          <w:sz w:val="24"/>
          <w:szCs w:val="28"/>
          <w:lang w:eastAsia="ru-RU"/>
        </w:rPr>
        <w:lastRenderedPageBreak/>
        <w:t>Услугам, которые Заказчик сочтет возможными. При этом, Исполнитель несет ответственность за своевременное оказание Услуг согласно срокам настоящего Договора</w:t>
      </w:r>
      <w:r w:rsidRPr="00FF27E3">
        <w:rPr>
          <w:rFonts w:ascii="Times New Roman" w:eastAsia="Times New Roman" w:hAnsi="Times New Roman" w:cs="Times New Roman"/>
          <w:sz w:val="24"/>
          <w:szCs w:val="28"/>
          <w:lang w:eastAsia="ru-RU"/>
        </w:rPr>
        <w:t>.</w:t>
      </w:r>
    </w:p>
    <w:p w14:paraId="10259164" w14:textId="198CE240" w:rsidR="00DF5E13" w:rsidRPr="00FF27E3" w:rsidRDefault="00DF5E13" w:rsidP="00DF5E13">
      <w:pPr>
        <w:tabs>
          <w:tab w:val="left" w:pos="851"/>
        </w:tabs>
        <w:spacing w:after="0" w:line="315" w:lineRule="atLeast"/>
        <w:jc w:val="both"/>
        <w:rPr>
          <w:rFonts w:ascii="Times New Roman" w:eastAsia="Times New Roman" w:hAnsi="Times New Roman" w:cs="Times New Roman"/>
          <w:color w:val="000000" w:themeColor="text1"/>
          <w:sz w:val="24"/>
          <w:szCs w:val="28"/>
          <w:lang w:val="kk-KZ" w:eastAsia="ru-RU"/>
        </w:rPr>
      </w:pPr>
      <w:r w:rsidRPr="00FF27E3">
        <w:rPr>
          <w:rFonts w:ascii="Times New Roman" w:eastAsia="Times New Roman" w:hAnsi="Times New Roman" w:cs="Times New Roman"/>
          <w:color w:val="000000" w:themeColor="text1"/>
          <w:sz w:val="24"/>
          <w:szCs w:val="28"/>
          <w:lang w:eastAsia="ru-RU"/>
        </w:rPr>
        <w:t>4.1.23. Обеспечивать свой персонал средствами индивидуальной защиты и специальной одежды на объектах Заказчика в соответствии с требованиям</w:t>
      </w:r>
      <w:r w:rsidR="00B8606D" w:rsidRPr="00FF27E3">
        <w:rPr>
          <w:rFonts w:ascii="Times New Roman" w:eastAsia="Times New Roman" w:hAnsi="Times New Roman" w:cs="Times New Roman"/>
          <w:color w:val="000000" w:themeColor="text1"/>
          <w:sz w:val="24"/>
          <w:szCs w:val="28"/>
          <w:lang w:eastAsia="ru-RU"/>
        </w:rPr>
        <w:t>и производственной безопасности</w:t>
      </w:r>
      <w:r w:rsidR="00B8606D" w:rsidRPr="00FF27E3">
        <w:rPr>
          <w:rFonts w:ascii="Times New Roman" w:eastAsia="Times New Roman" w:hAnsi="Times New Roman" w:cs="Times New Roman"/>
          <w:color w:val="000000" w:themeColor="text1"/>
          <w:sz w:val="24"/>
          <w:szCs w:val="28"/>
          <w:lang w:val="kk-KZ" w:eastAsia="ru-RU"/>
        </w:rPr>
        <w:t>.</w:t>
      </w:r>
    </w:p>
    <w:p w14:paraId="0C47625A" w14:textId="77777777" w:rsidR="00DF5E13" w:rsidRPr="00FF27E3" w:rsidRDefault="00DF5E13" w:rsidP="00DF5E13">
      <w:pPr>
        <w:tabs>
          <w:tab w:val="left" w:pos="851"/>
        </w:tabs>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color w:val="000000" w:themeColor="text1"/>
          <w:sz w:val="24"/>
          <w:szCs w:val="28"/>
          <w:lang w:eastAsia="ru-RU"/>
        </w:rPr>
        <w:t>4.1.24. Самостоятельно получать разрешение на эмиссии в окружающую среду, осуществлять в установленном порядке платежи в бюджет за эмиссии в окружающую среду, связанные с выбросами загрязняющих веществ в атмосферу, сбросами загрязняющих веществ со сточными водами, за размещение отходов производства и потребления, за сверхнормативное загрязнение окружающей среды, возмещение ущерба, нанесенного окружающей среде в результате своей хозяйственной деятельности.</w:t>
      </w:r>
    </w:p>
    <w:p w14:paraId="4D6D1C86" w14:textId="33C52CFF" w:rsidR="00DF5E13" w:rsidRPr="00FF27E3" w:rsidRDefault="00DF5E13" w:rsidP="00DF5E13">
      <w:pPr>
        <w:tabs>
          <w:tab w:val="left" w:pos="851"/>
        </w:tabs>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4.1.25.</w:t>
      </w:r>
      <w:r w:rsidRPr="00FF27E3">
        <w:rPr>
          <w:rFonts w:ascii="Times New Roman" w:eastAsia="Times New Roman" w:hAnsi="Times New Roman" w:cs="Times New Roman"/>
          <w:sz w:val="24"/>
          <w:szCs w:val="28"/>
          <w:lang w:eastAsia="ru-RU"/>
        </w:rPr>
        <w:tab/>
        <w:t>Выполнять иные обязанности, предусмотренные и вытекающие из положений настоящего Договора, Стандарта и законодательства Республики Казахстан, необходимые для полного и надлежащего исполнения Исполнителем своих обязательств по настоящему Договору.</w:t>
      </w:r>
    </w:p>
    <w:p w14:paraId="6DEC2AA0" w14:textId="77777777" w:rsidR="00DF5E13" w:rsidRPr="00FF27E3" w:rsidRDefault="00DF5E13" w:rsidP="00DF5E13">
      <w:pPr>
        <w:spacing w:after="0" w:line="315" w:lineRule="atLeast"/>
        <w:jc w:val="both"/>
        <w:rPr>
          <w:rFonts w:ascii="Times New Roman" w:eastAsia="Times New Roman" w:hAnsi="Times New Roman" w:cs="Times New Roman"/>
          <w:b/>
          <w:sz w:val="24"/>
          <w:szCs w:val="28"/>
          <w:lang w:eastAsia="ru-RU"/>
        </w:rPr>
      </w:pPr>
      <w:r w:rsidRPr="00FF27E3">
        <w:rPr>
          <w:rFonts w:ascii="Times New Roman" w:eastAsia="Times New Roman" w:hAnsi="Times New Roman" w:cs="Times New Roman"/>
          <w:b/>
          <w:sz w:val="24"/>
          <w:szCs w:val="28"/>
          <w:lang w:eastAsia="ru-RU"/>
        </w:rPr>
        <w:t>4.2 Заказчик обязуется:</w:t>
      </w:r>
    </w:p>
    <w:p w14:paraId="182C3630"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 xml:space="preserve">4.2.1 Принимать оказанные Услуги по Акту оказанных услуг </w:t>
      </w:r>
      <w:r w:rsidRPr="00FF27E3">
        <w:rPr>
          <w:rFonts w:ascii="Times New Roman" w:eastAsia="Times New Roman" w:hAnsi="Times New Roman" w:cs="Times New Roman"/>
          <w:b/>
          <w:sz w:val="24"/>
          <w:szCs w:val="28"/>
          <w:lang w:eastAsia="ru-RU"/>
        </w:rPr>
        <w:t>в течение 10 (десяти) рабочих дней</w:t>
      </w:r>
      <w:r w:rsidRPr="00FF27E3">
        <w:rPr>
          <w:rFonts w:ascii="Times New Roman" w:eastAsia="Times New Roman" w:hAnsi="Times New Roman" w:cs="Times New Roman"/>
          <w:sz w:val="24"/>
          <w:szCs w:val="28"/>
          <w:lang w:eastAsia="ru-RU"/>
        </w:rPr>
        <w:t xml:space="preserve"> после получения от Исполнителя указанного документа, либо в указанный срок направить мотивированный отказ в приеме оказанных Услуг. При наличии недостатков в оказанных Услугах направить Исполнителю перечень недостатков с указанием срока их устранения.</w:t>
      </w:r>
    </w:p>
    <w:p w14:paraId="73277EDD"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 xml:space="preserve">4.2.2 Подписать Акт оказанных услуг в случае отсутствия претензий </w:t>
      </w:r>
      <w:r w:rsidRPr="00FF27E3">
        <w:rPr>
          <w:rFonts w:ascii="Times New Roman" w:eastAsia="Times New Roman" w:hAnsi="Times New Roman" w:cs="Times New Roman"/>
          <w:b/>
          <w:sz w:val="24"/>
          <w:szCs w:val="28"/>
          <w:lang w:eastAsia="ru-RU"/>
        </w:rPr>
        <w:t>в течение 10 (десяти) рабочих дней</w:t>
      </w:r>
      <w:r w:rsidRPr="00FF27E3">
        <w:rPr>
          <w:rFonts w:ascii="Times New Roman" w:eastAsia="Times New Roman" w:hAnsi="Times New Roman" w:cs="Times New Roman"/>
          <w:b/>
          <w:bCs/>
          <w:sz w:val="24"/>
          <w:szCs w:val="28"/>
          <w:lang w:eastAsia="ru-RU"/>
        </w:rPr>
        <w:t xml:space="preserve"> </w:t>
      </w:r>
      <w:r w:rsidRPr="00FF27E3">
        <w:rPr>
          <w:rFonts w:ascii="Times New Roman" w:eastAsia="Times New Roman" w:hAnsi="Times New Roman" w:cs="Times New Roman"/>
          <w:sz w:val="24"/>
          <w:szCs w:val="28"/>
          <w:lang w:eastAsia="ru-RU"/>
        </w:rPr>
        <w:t>со дня получения Акта оказанных услуг от Исполнителя.</w:t>
      </w:r>
    </w:p>
    <w:p w14:paraId="4D3AE3AA"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4.2.3 Своевременно оплатить за полностью и надлежащим образом оказанные Услуги в соответствии с условиями Договора.</w:t>
      </w:r>
    </w:p>
    <w:p w14:paraId="673CC281"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 xml:space="preserve">4.2.4 Вернуть Исполнителю внесенное обеспечение возврата аванса (предоплаты) </w:t>
      </w:r>
      <w:r w:rsidRPr="00FF27E3">
        <w:rPr>
          <w:rFonts w:ascii="Times New Roman" w:eastAsia="Times New Roman" w:hAnsi="Times New Roman" w:cs="Times New Roman"/>
          <w:b/>
          <w:sz w:val="24"/>
          <w:szCs w:val="28"/>
          <w:lang w:eastAsia="ru-RU"/>
        </w:rPr>
        <w:t>в течение 10 (десяти) рабочих дней</w:t>
      </w:r>
      <w:r w:rsidRPr="00FF27E3">
        <w:rPr>
          <w:rFonts w:ascii="Times New Roman" w:eastAsia="Times New Roman" w:hAnsi="Times New Roman" w:cs="Times New Roman"/>
          <w:sz w:val="24"/>
          <w:szCs w:val="28"/>
          <w:lang w:eastAsia="ru-RU"/>
        </w:rPr>
        <w:t xml:space="preserve"> с даты полного и надлежащего исполнения им своих обязательств по Договору на сумму полученной от Заказчика предоплаты. Под полным и надлежащим исполнением Исполнителем своих обязательств по Договору понимается выполнения Услуг надлежащего качества, в полном объеме и в сроки, установленные настоящим Договором, и принятые Заказчиком в порядке, установленном настоящим Договором.</w:t>
      </w:r>
    </w:p>
    <w:p w14:paraId="20FEAF39"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 xml:space="preserve">4.2.5 Вернуть Исполнителю внесенное обеспечение исполнения Договора о закупках </w:t>
      </w:r>
      <w:r w:rsidRPr="00FF27E3">
        <w:rPr>
          <w:rFonts w:ascii="Times New Roman" w:eastAsia="Times New Roman" w:hAnsi="Times New Roman" w:cs="Times New Roman"/>
          <w:b/>
          <w:sz w:val="24"/>
          <w:szCs w:val="28"/>
          <w:lang w:eastAsia="ru-RU"/>
        </w:rPr>
        <w:t>в течение 10 (десяти) рабочих дней</w:t>
      </w:r>
      <w:r w:rsidRPr="00FF27E3">
        <w:rPr>
          <w:rFonts w:ascii="Times New Roman" w:eastAsia="Times New Roman" w:hAnsi="Times New Roman" w:cs="Times New Roman"/>
          <w:sz w:val="24"/>
          <w:szCs w:val="28"/>
          <w:lang w:eastAsia="ru-RU"/>
        </w:rPr>
        <w:t xml:space="preserve"> с даты полного и надлежащего исполнения им своих обязательств по Договору.</w:t>
      </w:r>
    </w:p>
    <w:p w14:paraId="1C8DE2B1" w14:textId="2E5BFE51"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4.2.6</w:t>
      </w:r>
      <w:r w:rsidRPr="00FF27E3">
        <w:rPr>
          <w:rFonts w:ascii="Times New Roman" w:eastAsia="Times New Roman" w:hAnsi="Times New Roman" w:cs="Times New Roman"/>
          <w:sz w:val="24"/>
          <w:szCs w:val="28"/>
          <w:lang w:eastAsia="ru-RU"/>
        </w:rPr>
        <w:tab/>
        <w:t>При обнаружении, в ходе осуществления контроля и надзора за оказанием Исполнителем Услуг, отступлений от условий настоящего Договора, которые могут ухудшить качество оказываемых Исполнителем Услуг или иные недостатки, немедленно заявить об этом в письменной форме Исполнителю.</w:t>
      </w:r>
    </w:p>
    <w:p w14:paraId="0A3E68C3" w14:textId="77777777" w:rsidR="00DF5E13" w:rsidRPr="00FF27E3" w:rsidRDefault="00DF5E13" w:rsidP="00DF5E13">
      <w:pPr>
        <w:spacing w:after="0" w:line="315" w:lineRule="atLeast"/>
        <w:jc w:val="both"/>
        <w:rPr>
          <w:rFonts w:ascii="Times New Roman" w:eastAsia="Times New Roman" w:hAnsi="Times New Roman" w:cs="Times New Roman"/>
          <w:b/>
          <w:sz w:val="24"/>
          <w:szCs w:val="28"/>
          <w:lang w:eastAsia="ru-RU"/>
        </w:rPr>
      </w:pPr>
      <w:r w:rsidRPr="00FF27E3">
        <w:rPr>
          <w:rFonts w:ascii="Times New Roman" w:eastAsia="Times New Roman" w:hAnsi="Times New Roman" w:cs="Times New Roman"/>
          <w:b/>
          <w:sz w:val="24"/>
          <w:szCs w:val="28"/>
          <w:lang w:eastAsia="ru-RU"/>
        </w:rPr>
        <w:t>4.3 Исполнитель имеет право:</w:t>
      </w:r>
    </w:p>
    <w:p w14:paraId="1745A6C2"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4.3.1 Требовать от Заказчика оплату за полностью и надлежащим образом оказанные Услуги.</w:t>
      </w:r>
    </w:p>
    <w:p w14:paraId="661B1081"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4.3.2.</w:t>
      </w:r>
      <w:r w:rsidRPr="00FF27E3">
        <w:rPr>
          <w:rFonts w:ascii="Times New Roman" w:eastAsia="Times New Roman" w:hAnsi="Times New Roman" w:cs="Times New Roman"/>
          <w:sz w:val="24"/>
          <w:szCs w:val="28"/>
          <w:lang w:eastAsia="ru-RU"/>
        </w:rPr>
        <w:tab/>
        <w:t>По письменному согласованию с Заказчиком определять способы оказания Услуг по настоящему Договору.</w:t>
      </w:r>
    </w:p>
    <w:p w14:paraId="37550F43" w14:textId="77777777" w:rsidR="00DF5E13" w:rsidRPr="00FF27E3" w:rsidRDefault="00DF5E13" w:rsidP="00DF5E13">
      <w:pPr>
        <w:spacing w:after="15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4.3.3.</w:t>
      </w:r>
      <w:r w:rsidRPr="00FF27E3">
        <w:rPr>
          <w:rFonts w:ascii="Times New Roman" w:eastAsia="Times New Roman" w:hAnsi="Times New Roman" w:cs="Times New Roman"/>
          <w:sz w:val="24"/>
          <w:szCs w:val="28"/>
          <w:lang w:eastAsia="ru-RU"/>
        </w:rPr>
        <w:tab/>
        <w:t>С письменного согласия Заказчика досрочно оказать Услуги при достижении требуемого качества оказания Услуг.</w:t>
      </w:r>
    </w:p>
    <w:p w14:paraId="5537547B" w14:textId="77777777" w:rsidR="00DF5E13" w:rsidRPr="00FF27E3" w:rsidRDefault="00DF5E13" w:rsidP="00DF5E13">
      <w:pPr>
        <w:spacing w:after="0" w:line="315" w:lineRule="atLeast"/>
        <w:jc w:val="both"/>
        <w:rPr>
          <w:rFonts w:ascii="Times New Roman" w:eastAsia="Times New Roman" w:hAnsi="Times New Roman" w:cs="Times New Roman"/>
          <w:b/>
          <w:sz w:val="24"/>
          <w:szCs w:val="28"/>
          <w:lang w:eastAsia="ru-RU"/>
        </w:rPr>
      </w:pPr>
      <w:r w:rsidRPr="00FF27E3">
        <w:rPr>
          <w:rFonts w:ascii="Times New Roman" w:eastAsia="Times New Roman" w:hAnsi="Times New Roman" w:cs="Times New Roman"/>
          <w:b/>
          <w:sz w:val="24"/>
          <w:szCs w:val="28"/>
          <w:lang w:eastAsia="ru-RU"/>
        </w:rPr>
        <w:t>4.4 Заказчик имеет право:</w:t>
      </w:r>
    </w:p>
    <w:p w14:paraId="46B0D60A"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4.4.1 Требовать качественного и своевременного оказания Услуг, указанных в настоящем Договоре и Приложениях к нему; требовать устранения недостатков в оказанных Услугах.</w:t>
      </w:r>
    </w:p>
    <w:p w14:paraId="091011EE"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lastRenderedPageBreak/>
        <w:t>4.4.2 Если Исполнитель не выполняет свои обязательства по устранению недостатков в оказанных Услугах, требований договорных обязательств, письменным предписанием отдать распоряжение об остановке оказания Услуг в целом или ее части до устранения нарушений;</w:t>
      </w:r>
    </w:p>
    <w:p w14:paraId="488C9833"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4.4.3 Расторгнуть Договор по основаниям, предусмотренным в законодательстве Республики Казахстан, Стандарте и (или) Договоре.</w:t>
      </w:r>
    </w:p>
    <w:p w14:paraId="54B7B3F8" w14:textId="77777777" w:rsidR="00DF5E13" w:rsidRPr="00FF27E3" w:rsidRDefault="00DF5E13" w:rsidP="00BE17A3">
      <w:pPr>
        <w:pStyle w:val="a5"/>
        <w:numPr>
          <w:ilvl w:val="0"/>
          <w:numId w:val="11"/>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14:paraId="268009F6" w14:textId="77777777" w:rsidR="00DF5E13" w:rsidRPr="00FF27E3" w:rsidRDefault="00DF5E13" w:rsidP="00BE17A3">
      <w:pPr>
        <w:pStyle w:val="a5"/>
        <w:numPr>
          <w:ilvl w:val="0"/>
          <w:numId w:val="11"/>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14:paraId="190AE62E" w14:textId="77777777" w:rsidR="00DF5E13" w:rsidRPr="00FF27E3" w:rsidRDefault="00DF5E13" w:rsidP="00BE17A3">
      <w:pPr>
        <w:pStyle w:val="a5"/>
        <w:numPr>
          <w:ilvl w:val="1"/>
          <w:numId w:val="11"/>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14:paraId="522D34F2" w14:textId="77777777" w:rsidR="00DF5E13" w:rsidRPr="00FF27E3" w:rsidRDefault="00DF5E13" w:rsidP="00BE17A3">
      <w:pPr>
        <w:pStyle w:val="a5"/>
        <w:numPr>
          <w:ilvl w:val="1"/>
          <w:numId w:val="11"/>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14:paraId="2B5517A2" w14:textId="77777777" w:rsidR="00DF5E13" w:rsidRPr="00FF27E3" w:rsidRDefault="00DF5E13" w:rsidP="00BE17A3">
      <w:pPr>
        <w:pStyle w:val="a5"/>
        <w:numPr>
          <w:ilvl w:val="1"/>
          <w:numId w:val="11"/>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14:paraId="7A787505" w14:textId="77777777" w:rsidR="00DF5E13" w:rsidRPr="00FF27E3" w:rsidRDefault="00DF5E13" w:rsidP="00BE17A3">
      <w:pPr>
        <w:pStyle w:val="a5"/>
        <w:numPr>
          <w:ilvl w:val="1"/>
          <w:numId w:val="11"/>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14:paraId="7A2E327B" w14:textId="77777777" w:rsidR="00DF5E13" w:rsidRPr="00FF27E3" w:rsidRDefault="00DF5E13" w:rsidP="00BE17A3">
      <w:pPr>
        <w:pStyle w:val="a5"/>
        <w:numPr>
          <w:ilvl w:val="2"/>
          <w:numId w:val="11"/>
        </w:numPr>
        <w:tabs>
          <w:tab w:val="clear" w:pos="720"/>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14:paraId="595387A7" w14:textId="77777777" w:rsidR="00DF5E13" w:rsidRPr="00FF27E3" w:rsidRDefault="00DF5E13" w:rsidP="00BE17A3">
      <w:pPr>
        <w:pStyle w:val="a5"/>
        <w:numPr>
          <w:ilvl w:val="2"/>
          <w:numId w:val="11"/>
        </w:numPr>
        <w:tabs>
          <w:tab w:val="clear" w:pos="720"/>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14:paraId="7487EBF4" w14:textId="77777777" w:rsidR="00DF5E13" w:rsidRPr="00FF27E3" w:rsidRDefault="00DF5E13" w:rsidP="00BE17A3">
      <w:pPr>
        <w:pStyle w:val="a5"/>
        <w:numPr>
          <w:ilvl w:val="2"/>
          <w:numId w:val="11"/>
        </w:numPr>
        <w:tabs>
          <w:tab w:val="clear" w:pos="720"/>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14:paraId="1D73EB20" w14:textId="77777777" w:rsidR="00DF5E13" w:rsidRPr="00FF27E3" w:rsidRDefault="00DF5E13" w:rsidP="00BE17A3">
      <w:pPr>
        <w:numPr>
          <w:ilvl w:val="2"/>
          <w:numId w:val="11"/>
        </w:numPr>
        <w:tabs>
          <w:tab w:val="clear" w:pos="720"/>
          <w:tab w:val="left" w:pos="426"/>
          <w:tab w:val="left" w:pos="709"/>
          <w:tab w:val="left" w:pos="993"/>
        </w:tabs>
        <w:spacing w:after="0" w:line="315" w:lineRule="atLeast"/>
        <w:ind w:left="0" w:firstLine="0"/>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В любое время проверять ход, качество и полноту оказываемых Исполнителем Услуг, соблюдение срока оказания Услуг.</w:t>
      </w:r>
    </w:p>
    <w:p w14:paraId="030FEB4B" w14:textId="0A7461D5" w:rsidR="00DF5E13" w:rsidRPr="00FF27E3" w:rsidRDefault="00DF5E13" w:rsidP="00BE17A3">
      <w:pPr>
        <w:numPr>
          <w:ilvl w:val="2"/>
          <w:numId w:val="11"/>
        </w:numPr>
        <w:tabs>
          <w:tab w:val="clear" w:pos="720"/>
          <w:tab w:val="left" w:pos="709"/>
        </w:tabs>
        <w:spacing w:after="0" w:line="315" w:lineRule="atLeast"/>
        <w:ind w:left="0" w:firstLine="0"/>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Отказаться от исполнения настоящего Договора и потребовать возмещения убытков от Исполнителя, если Исполнитель не приступит к оказанию Услуг в течение срока, указанного в пункте 1.2. настоящего Договора и/или оказывает Услуги настолько медленно, что завершение их становится явно невозможным в срок, установленный в пункте 1</w:t>
      </w:r>
      <w:r w:rsidR="00752C94" w:rsidRPr="00FF27E3">
        <w:rPr>
          <w:rFonts w:ascii="Times New Roman" w:eastAsia="Times New Roman" w:hAnsi="Times New Roman" w:cs="Times New Roman"/>
          <w:sz w:val="24"/>
          <w:szCs w:val="28"/>
          <w:lang w:val="kk-KZ" w:eastAsia="ru-RU"/>
        </w:rPr>
        <w:t>.</w:t>
      </w:r>
      <w:r w:rsidRPr="00FF27E3">
        <w:rPr>
          <w:rFonts w:ascii="Times New Roman" w:eastAsia="Times New Roman" w:hAnsi="Times New Roman" w:cs="Times New Roman"/>
          <w:sz w:val="24"/>
          <w:szCs w:val="28"/>
          <w:lang w:eastAsia="ru-RU"/>
        </w:rPr>
        <w:t>3</w:t>
      </w:r>
      <w:r w:rsidR="00752C94" w:rsidRPr="00FF27E3">
        <w:rPr>
          <w:rFonts w:ascii="Times New Roman" w:eastAsia="Times New Roman" w:hAnsi="Times New Roman" w:cs="Times New Roman"/>
          <w:sz w:val="24"/>
          <w:szCs w:val="28"/>
          <w:lang w:val="kk-KZ" w:eastAsia="ru-RU"/>
        </w:rPr>
        <w:t>.</w:t>
      </w:r>
      <w:r w:rsidRPr="00FF27E3">
        <w:rPr>
          <w:rFonts w:ascii="Times New Roman" w:eastAsia="Times New Roman" w:hAnsi="Times New Roman" w:cs="Times New Roman"/>
          <w:sz w:val="24"/>
          <w:szCs w:val="28"/>
          <w:lang w:eastAsia="ru-RU"/>
        </w:rPr>
        <w:t xml:space="preserve"> настоящего Договора.</w:t>
      </w:r>
    </w:p>
    <w:p w14:paraId="14C2465C" w14:textId="77777777" w:rsidR="00DF5E13" w:rsidRPr="00FF27E3" w:rsidRDefault="00DF5E13" w:rsidP="00BE17A3">
      <w:pPr>
        <w:numPr>
          <w:ilvl w:val="2"/>
          <w:numId w:val="11"/>
        </w:numPr>
        <w:tabs>
          <w:tab w:val="clear" w:pos="720"/>
          <w:tab w:val="left" w:pos="709"/>
        </w:tabs>
        <w:spacing w:after="0" w:line="315" w:lineRule="atLeast"/>
        <w:ind w:left="0" w:firstLine="0"/>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В случае не устранения Исполнителем недостатков (дефектов, недоделок) при оказании Услуг, а также если во время оказания Услуг станет очевидно, что Услуги не будут оказаны Исполнителем надлежащим образом, отказаться от исполнения настоящего Договора, а также потребовать возмещения убытков.</w:t>
      </w:r>
    </w:p>
    <w:p w14:paraId="7C11EE0B" w14:textId="77777777" w:rsidR="00DF5E13" w:rsidRPr="00FF27E3" w:rsidRDefault="00DF5E13" w:rsidP="00BE17A3">
      <w:pPr>
        <w:numPr>
          <w:ilvl w:val="2"/>
          <w:numId w:val="11"/>
        </w:numPr>
        <w:tabs>
          <w:tab w:val="clear" w:pos="720"/>
          <w:tab w:val="left" w:pos="709"/>
        </w:tabs>
        <w:spacing w:after="0" w:line="315" w:lineRule="atLeast"/>
        <w:ind w:left="0" w:firstLine="0"/>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 xml:space="preserve">Отказаться от исполнения настоящего Договора и потребовать возмещение убытков в случае предоставления Исполнителем недостоверной информации по доле местного содержания в Услугах; </w:t>
      </w:r>
    </w:p>
    <w:p w14:paraId="56E61CCC" w14:textId="77777777" w:rsidR="00DF5E13" w:rsidRPr="00FF27E3" w:rsidRDefault="00DF5E13" w:rsidP="00BE17A3">
      <w:pPr>
        <w:numPr>
          <w:ilvl w:val="2"/>
          <w:numId w:val="11"/>
        </w:numPr>
        <w:tabs>
          <w:tab w:val="clear" w:pos="720"/>
          <w:tab w:val="left" w:pos="709"/>
        </w:tabs>
        <w:spacing w:after="0" w:line="315" w:lineRule="atLeast"/>
        <w:ind w:left="0" w:firstLine="0"/>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Взыскать сумму начисленных пени (штрафов) в случае неисполнения и/или ненадлежащего исполнения Исполнителем взятых на себя обязательств в соответствии с условиями настоящего Договора.</w:t>
      </w:r>
    </w:p>
    <w:p w14:paraId="54EBA13D" w14:textId="77777777" w:rsidR="00DF5E13" w:rsidRPr="00FF27E3" w:rsidRDefault="00DF5E13" w:rsidP="00BE17A3">
      <w:pPr>
        <w:numPr>
          <w:ilvl w:val="2"/>
          <w:numId w:val="11"/>
        </w:numPr>
        <w:tabs>
          <w:tab w:val="clear" w:pos="720"/>
          <w:tab w:val="left" w:pos="709"/>
          <w:tab w:val="num" w:pos="851"/>
          <w:tab w:val="num" w:pos="1004"/>
        </w:tabs>
        <w:spacing w:after="0" w:line="315" w:lineRule="atLeast"/>
        <w:ind w:left="0" w:firstLine="0"/>
        <w:jc w:val="both"/>
        <w:rPr>
          <w:rFonts w:ascii="Times New Roman" w:eastAsia="Times New Roman" w:hAnsi="Times New Roman" w:cs="Times New Roman"/>
          <w:color w:val="000000" w:themeColor="text1"/>
          <w:sz w:val="24"/>
          <w:szCs w:val="28"/>
          <w:lang w:eastAsia="ru-RU"/>
        </w:rPr>
      </w:pPr>
      <w:r w:rsidRPr="00FF27E3">
        <w:rPr>
          <w:rFonts w:ascii="Times New Roman" w:eastAsia="Times New Roman" w:hAnsi="Times New Roman" w:cs="Times New Roman"/>
          <w:color w:val="000000" w:themeColor="text1"/>
          <w:sz w:val="24"/>
          <w:szCs w:val="28"/>
          <w:lang w:eastAsia="ru-RU"/>
        </w:rPr>
        <w:t>В любое время проверять ход и качество оказываемых Исполнителем Услуг на соответствие требованиям производственной безопасности, в том числе нормативным правовым актам Республики Казахстан в области охраны труда, промышленной безопасности, охраны окружающей среды, радиационной и ядерной безопасности, электробезопасности, безопасности перевозочного процесса и внутренних нормативных документов по производственной безопасности Заказчика.</w:t>
      </w:r>
    </w:p>
    <w:p w14:paraId="6E9586E9" w14:textId="77777777" w:rsidR="00DF5E13" w:rsidRPr="00FF27E3" w:rsidRDefault="00DF5E13" w:rsidP="00BE17A3">
      <w:pPr>
        <w:numPr>
          <w:ilvl w:val="2"/>
          <w:numId w:val="11"/>
        </w:numPr>
        <w:tabs>
          <w:tab w:val="clear" w:pos="720"/>
          <w:tab w:val="left" w:pos="709"/>
          <w:tab w:val="num" w:pos="851"/>
          <w:tab w:val="num" w:pos="1004"/>
        </w:tabs>
        <w:spacing w:after="0" w:line="315" w:lineRule="atLeast"/>
        <w:ind w:left="0" w:firstLine="0"/>
        <w:jc w:val="both"/>
        <w:rPr>
          <w:rFonts w:ascii="Times New Roman" w:eastAsia="Times New Roman" w:hAnsi="Times New Roman" w:cs="Times New Roman"/>
          <w:color w:val="000000" w:themeColor="text1"/>
          <w:sz w:val="24"/>
          <w:szCs w:val="28"/>
          <w:lang w:eastAsia="ru-RU"/>
        </w:rPr>
      </w:pPr>
      <w:r w:rsidRPr="00FF27E3">
        <w:rPr>
          <w:rFonts w:ascii="Times New Roman" w:eastAsia="Times New Roman" w:hAnsi="Times New Roman" w:cs="Times New Roman"/>
          <w:color w:val="000000" w:themeColor="text1"/>
          <w:sz w:val="24"/>
          <w:szCs w:val="28"/>
          <w:lang w:eastAsia="ru-RU"/>
        </w:rPr>
        <w:t>Приостанавливать или запрещать Исполнителю оказание Услуг на объектах Заказчика, в случаях, представляющих угрозу жизни и здоровью людей, загрязнению окружающей среды. При этом, Исполнитель несет ответственность за своевременное оказание Услуг согласно срокам настоящего Договора.</w:t>
      </w:r>
    </w:p>
    <w:p w14:paraId="79658C1B" w14:textId="77777777" w:rsidR="00DF5E13" w:rsidRPr="00FF27E3" w:rsidRDefault="00DF5E13" w:rsidP="00BE17A3">
      <w:pPr>
        <w:numPr>
          <w:ilvl w:val="2"/>
          <w:numId w:val="11"/>
        </w:numPr>
        <w:tabs>
          <w:tab w:val="clear" w:pos="720"/>
          <w:tab w:val="left" w:pos="709"/>
          <w:tab w:val="num" w:pos="993"/>
        </w:tabs>
        <w:spacing w:after="0" w:line="315" w:lineRule="atLeast"/>
        <w:ind w:left="0" w:firstLine="0"/>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Осуществлять иные права, предусмотренные и вытекающие из положений настоящего Договора и законодательства Республики Казахстан.</w:t>
      </w:r>
    </w:p>
    <w:p w14:paraId="47BCE490" w14:textId="77777777" w:rsidR="00DF5E13" w:rsidRPr="00FF27E3" w:rsidRDefault="00DF5E13" w:rsidP="00BE17A3">
      <w:pPr>
        <w:pStyle w:val="a5"/>
        <w:numPr>
          <w:ilvl w:val="1"/>
          <w:numId w:val="11"/>
        </w:numPr>
        <w:tabs>
          <w:tab w:val="clear" w:pos="360"/>
          <w:tab w:val="num" w:pos="0"/>
          <w:tab w:val="left" w:pos="709"/>
        </w:tabs>
        <w:spacing w:after="0" w:line="315" w:lineRule="atLeast"/>
        <w:ind w:left="0" w:firstLine="0"/>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После выполнения Сторонами своих обязательств по настоящему Договору, Стороны обязуются подписать акт сверки об отсутствии взаимных требований Сторон по настоящему Договору.</w:t>
      </w:r>
    </w:p>
    <w:p w14:paraId="349952C9" w14:textId="77777777" w:rsidR="00DF5E13" w:rsidRPr="00FF27E3" w:rsidRDefault="00DF5E13" w:rsidP="00DF5E13">
      <w:pPr>
        <w:tabs>
          <w:tab w:val="left" w:pos="709"/>
        </w:tabs>
        <w:spacing w:after="0" w:line="315" w:lineRule="atLeast"/>
        <w:jc w:val="both"/>
        <w:rPr>
          <w:rFonts w:ascii="Times New Roman" w:eastAsia="Times New Roman" w:hAnsi="Times New Roman" w:cs="Times New Roman"/>
          <w:sz w:val="24"/>
          <w:szCs w:val="28"/>
          <w:lang w:eastAsia="ru-RU"/>
        </w:rPr>
      </w:pPr>
    </w:p>
    <w:p w14:paraId="7909C720" w14:textId="77777777" w:rsidR="00DF5E13" w:rsidRPr="00FF27E3" w:rsidRDefault="00DF5E13" w:rsidP="00DF5E13">
      <w:pPr>
        <w:spacing w:before="225" w:after="225" w:line="240" w:lineRule="auto"/>
        <w:jc w:val="center"/>
        <w:outlineLvl w:val="2"/>
        <w:rPr>
          <w:rFonts w:ascii="Times New Roman" w:eastAsia="Times New Roman" w:hAnsi="Times New Roman" w:cs="Times New Roman"/>
          <w:b/>
          <w:bCs/>
          <w:sz w:val="24"/>
          <w:szCs w:val="28"/>
          <w:lang w:eastAsia="ru-RU"/>
        </w:rPr>
      </w:pPr>
      <w:r w:rsidRPr="00FF27E3">
        <w:rPr>
          <w:rFonts w:ascii="Times New Roman" w:eastAsia="Times New Roman" w:hAnsi="Times New Roman" w:cs="Times New Roman"/>
          <w:b/>
          <w:bCs/>
          <w:sz w:val="24"/>
          <w:szCs w:val="28"/>
          <w:lang w:eastAsia="ru-RU"/>
        </w:rPr>
        <w:t>5. Порядок сдачи и приемки Услуг</w:t>
      </w:r>
    </w:p>
    <w:p w14:paraId="07291C3A"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 xml:space="preserve">5.1 Исполнитель после завершения оказания (этапа) Услуг направляет Заказчику для подписания </w:t>
      </w:r>
      <w:r w:rsidRPr="00FF27E3">
        <w:rPr>
          <w:rFonts w:ascii="Times New Roman" w:eastAsia="Times New Roman" w:hAnsi="Times New Roman" w:cs="Times New Roman"/>
          <w:i/>
          <w:sz w:val="24"/>
          <w:szCs w:val="28"/>
          <w:lang w:eastAsia="ru-RU"/>
        </w:rPr>
        <w:t>Акт оказанных услуг</w:t>
      </w:r>
      <w:r w:rsidRPr="00FF27E3">
        <w:rPr>
          <w:rFonts w:ascii="Times New Roman" w:eastAsia="Times New Roman" w:hAnsi="Times New Roman" w:cs="Times New Roman"/>
          <w:sz w:val="24"/>
          <w:szCs w:val="28"/>
          <w:lang w:eastAsia="ru-RU"/>
        </w:rPr>
        <w:t>, в соответствии с условиями настоящего Договора, а также счет-фактуру, оформленный в соответствии с требованиями налогового законодательства Республики Казахстан.</w:t>
      </w:r>
    </w:p>
    <w:p w14:paraId="4F2C8B73"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lastRenderedPageBreak/>
        <w:t xml:space="preserve">5.2 Заказчик совместно с Исполнителем осуществляет проверку качества оказанных Услуг и </w:t>
      </w:r>
      <w:r w:rsidRPr="00FF27E3">
        <w:rPr>
          <w:rFonts w:ascii="Times New Roman" w:eastAsia="Times New Roman" w:hAnsi="Times New Roman" w:cs="Times New Roman"/>
          <w:b/>
          <w:sz w:val="24"/>
          <w:szCs w:val="28"/>
          <w:lang w:eastAsia="ru-RU"/>
        </w:rPr>
        <w:t>в течение 10 (десяти) рабочих дней</w:t>
      </w:r>
      <w:r w:rsidRPr="00FF27E3">
        <w:rPr>
          <w:rFonts w:ascii="Times New Roman" w:eastAsia="Times New Roman" w:hAnsi="Times New Roman" w:cs="Times New Roman"/>
          <w:sz w:val="24"/>
          <w:szCs w:val="28"/>
          <w:lang w:eastAsia="ru-RU"/>
        </w:rPr>
        <w:t xml:space="preserve"> принимает по Акту оказанных услуг и подписывает такой акт.</w:t>
      </w:r>
    </w:p>
    <w:p w14:paraId="7AEEA552" w14:textId="77777777" w:rsidR="00DF5E13" w:rsidRPr="00FF27E3" w:rsidRDefault="00DF5E13" w:rsidP="00DF5E13">
      <w:pPr>
        <w:spacing w:after="0" w:line="315" w:lineRule="atLeast"/>
        <w:jc w:val="both"/>
        <w:rPr>
          <w:rFonts w:ascii="Times New Roman" w:eastAsia="Times New Roman" w:hAnsi="Times New Roman" w:cs="Times New Roman"/>
          <w:b/>
          <w:sz w:val="24"/>
          <w:szCs w:val="28"/>
          <w:lang w:eastAsia="ru-RU"/>
        </w:rPr>
      </w:pPr>
      <w:r w:rsidRPr="00FF27E3">
        <w:rPr>
          <w:rFonts w:ascii="Times New Roman" w:eastAsia="Times New Roman" w:hAnsi="Times New Roman" w:cs="Times New Roman"/>
          <w:sz w:val="24"/>
          <w:szCs w:val="28"/>
          <w:lang w:eastAsia="ru-RU"/>
        </w:rPr>
        <w:t>5.3 При обнаружении Заказчиком недостатков в оказанных Услугах, а также, если в процессе оказания Услуг Исполнитель допустил отступление от условий настоящего Договора Заказчик уведомляет Исполнителя о выявленных недостатках в письменной форме, а Исполнитель в течение </w:t>
      </w:r>
      <w:r w:rsidRPr="00FF27E3">
        <w:rPr>
          <w:rFonts w:ascii="Times New Roman" w:eastAsia="Times New Roman" w:hAnsi="Times New Roman" w:cs="Times New Roman"/>
          <w:b/>
          <w:bCs/>
          <w:sz w:val="24"/>
          <w:szCs w:val="28"/>
          <w:lang w:eastAsia="ru-RU"/>
        </w:rPr>
        <w:t>5</w:t>
      </w:r>
      <w:r w:rsidRPr="00FF27E3">
        <w:rPr>
          <w:rFonts w:ascii="Times New Roman" w:eastAsia="Times New Roman" w:hAnsi="Times New Roman" w:cs="Times New Roman"/>
          <w:b/>
          <w:sz w:val="24"/>
          <w:szCs w:val="28"/>
          <w:lang w:eastAsia="ru-RU"/>
        </w:rPr>
        <w:t> (пяти) рабочих дней</w:t>
      </w:r>
      <w:r w:rsidRPr="00FF27E3">
        <w:rPr>
          <w:rFonts w:ascii="Times New Roman" w:eastAsia="Times New Roman" w:hAnsi="Times New Roman" w:cs="Times New Roman"/>
          <w:sz w:val="24"/>
          <w:szCs w:val="28"/>
          <w:lang w:eastAsia="ru-RU"/>
        </w:rPr>
        <w:t xml:space="preserve"> обязан безвозмездно устранить все указанные недостатки. После устранения имеющихся недостатков и/или разногласий, уполномоченными представителями обеих Сторон подписывается Акт оказанных услуг по Договору.</w:t>
      </w:r>
    </w:p>
    <w:p w14:paraId="3049463B"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5.4 Процедура приемки оказанных Услуг повторяется до момента получения результата, удовлетворяющего требования Заказчика. В таком случае Услуги считаются оказанными с даты устранения недостатков и подписания соответствующего Акта оказанных услуг, а наступление обязательств Заказчика по оплате Услуг по настоящему Договору продлевается на срок такой процедуры. В случае отказа Исполнителя устранить недостатки оказанных Услуг, Заказчик имеет право не оплачивать стоимость Услуг.</w:t>
      </w:r>
    </w:p>
    <w:p w14:paraId="061820A0"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5.5 В случае если недостатки не были устранены в сроки, указанные в пункте 5.3 настоящего Договора, Заказчик вправе применить санкции, предусмотренные настоящим Договором, в одностороннем порядке отказаться от исполнения настоящего Договора и потребовать от Исполнителя возмещения убытков и расходов, связанных с таким расторжением.</w:t>
      </w:r>
    </w:p>
    <w:p w14:paraId="66A84FC6"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5.6.</w:t>
      </w:r>
      <w:r w:rsidRPr="00FF27E3">
        <w:rPr>
          <w:rFonts w:ascii="Times New Roman" w:eastAsia="Times New Roman" w:hAnsi="Times New Roman" w:cs="Times New Roman"/>
          <w:sz w:val="24"/>
          <w:szCs w:val="28"/>
          <w:lang w:eastAsia="ru-RU"/>
        </w:rPr>
        <w:tab/>
        <w:t>Заказчик, обнаруживший после приемки оказанных Исполнителем Услуг отступления от настоящего Договора и/или иные недостатки (недоделки, дефекты), которые не могли быть установлены при обычном способе приемки, скрытые недостатки (недоделки, дефекты), в том числе такие, которые умышленно были скрыты Исполнителем, обязан известить об этом Исполнителя в разумный срок по их обнаружении. При этом Исполнитель несет ответственность за такие отступления /недостатки в соответствии с настоящим Договором и законодательством Республики Казахстан.</w:t>
      </w:r>
    </w:p>
    <w:p w14:paraId="62093ADD" w14:textId="77777777" w:rsidR="00DF5E13" w:rsidRPr="00FF27E3" w:rsidRDefault="00DF5E13" w:rsidP="00DF5E13">
      <w:pPr>
        <w:spacing w:before="225" w:after="225" w:line="240" w:lineRule="auto"/>
        <w:jc w:val="center"/>
        <w:outlineLvl w:val="2"/>
        <w:rPr>
          <w:rFonts w:ascii="Times New Roman" w:eastAsia="Times New Roman" w:hAnsi="Times New Roman" w:cs="Times New Roman"/>
          <w:b/>
          <w:bCs/>
          <w:sz w:val="24"/>
          <w:szCs w:val="28"/>
          <w:lang w:eastAsia="ru-RU"/>
        </w:rPr>
      </w:pPr>
      <w:r w:rsidRPr="00FF27E3">
        <w:rPr>
          <w:rFonts w:ascii="Times New Roman" w:eastAsia="Times New Roman" w:hAnsi="Times New Roman" w:cs="Times New Roman"/>
          <w:b/>
          <w:bCs/>
          <w:sz w:val="24"/>
          <w:szCs w:val="28"/>
          <w:lang w:eastAsia="ru-RU"/>
        </w:rPr>
        <w:t>6. Гарантии и Качество</w:t>
      </w:r>
    </w:p>
    <w:p w14:paraId="17242B9F"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6.1 Качество оказанных Услуг должно соответствовать требованиям Заказчика, а также государственным стандартам/установленным требованиям в законодательстве Республики Казахстан по областям соответствующей отрасли по указанному виду услуг, действующих в Республике Казахстан.</w:t>
      </w:r>
    </w:p>
    <w:p w14:paraId="61AA257D"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6.2 Исполнитель гарантирует безвозмездное исправление ошибок, недоработок и других несоответствий Услуг технической спецификации (приложение 2 к настоящему Договору).</w:t>
      </w:r>
    </w:p>
    <w:p w14:paraId="576D0520"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6.3.</w:t>
      </w:r>
      <w:r w:rsidRPr="00FF27E3">
        <w:rPr>
          <w:rFonts w:ascii="Times New Roman" w:eastAsia="Times New Roman" w:hAnsi="Times New Roman" w:cs="Times New Roman"/>
          <w:sz w:val="24"/>
          <w:szCs w:val="28"/>
          <w:lang w:eastAsia="ru-RU"/>
        </w:rPr>
        <w:tab/>
        <w:t>Исполнитель гарантирует Заказчику, что имеет соответствующий опыт и квалификацию для оказания Услуг по настоящему Договору.</w:t>
      </w:r>
    </w:p>
    <w:p w14:paraId="0C6A78DD" w14:textId="77777777" w:rsidR="00DF5E13" w:rsidRPr="00FF27E3" w:rsidRDefault="00DF5E13" w:rsidP="00DF5E13">
      <w:pPr>
        <w:spacing w:after="15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6.4.</w:t>
      </w:r>
      <w:r w:rsidRPr="00FF27E3">
        <w:rPr>
          <w:rFonts w:ascii="Times New Roman" w:eastAsia="Times New Roman" w:hAnsi="Times New Roman" w:cs="Times New Roman"/>
          <w:sz w:val="24"/>
          <w:szCs w:val="28"/>
          <w:lang w:eastAsia="ru-RU"/>
        </w:rPr>
        <w:tab/>
        <w:t>Настоящим Исполнитель гарантирует, что обладает всеми необходимыми правами, полномочиями, лицензиями и разрешениями для заключения и надлежащего исполнения настоящего Договора в соответствии с законодательством Республики Казахстан.</w:t>
      </w:r>
    </w:p>
    <w:p w14:paraId="6BAB80C3" w14:textId="77777777" w:rsidR="00DF5E13" w:rsidRPr="00FF27E3" w:rsidRDefault="00DF5E13" w:rsidP="00DF5E13">
      <w:pPr>
        <w:spacing w:after="150" w:line="315" w:lineRule="atLeast"/>
        <w:jc w:val="both"/>
        <w:rPr>
          <w:rFonts w:ascii="Times New Roman" w:eastAsia="Times New Roman" w:hAnsi="Times New Roman" w:cs="Times New Roman"/>
          <w:sz w:val="24"/>
          <w:szCs w:val="28"/>
          <w:lang w:eastAsia="ru-RU"/>
        </w:rPr>
      </w:pPr>
    </w:p>
    <w:p w14:paraId="2D77A7CF" w14:textId="77777777" w:rsidR="00DF5E13" w:rsidRPr="00FF27E3" w:rsidRDefault="00DF5E13" w:rsidP="00DF5E13">
      <w:pPr>
        <w:spacing w:before="225" w:after="225" w:line="240" w:lineRule="auto"/>
        <w:jc w:val="center"/>
        <w:outlineLvl w:val="2"/>
        <w:rPr>
          <w:rFonts w:ascii="Times New Roman" w:eastAsia="Times New Roman" w:hAnsi="Times New Roman" w:cs="Times New Roman"/>
          <w:b/>
          <w:bCs/>
          <w:sz w:val="24"/>
          <w:szCs w:val="28"/>
          <w:lang w:eastAsia="ru-RU"/>
        </w:rPr>
      </w:pPr>
      <w:r w:rsidRPr="00FF27E3">
        <w:rPr>
          <w:rFonts w:ascii="Times New Roman" w:eastAsia="Times New Roman" w:hAnsi="Times New Roman" w:cs="Times New Roman"/>
          <w:b/>
          <w:bCs/>
          <w:sz w:val="24"/>
          <w:szCs w:val="28"/>
          <w:lang w:eastAsia="ru-RU"/>
        </w:rPr>
        <w:t>7. Ответственность Сторон</w:t>
      </w:r>
    </w:p>
    <w:p w14:paraId="626D8A7C"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lastRenderedPageBreak/>
        <w:t>7.1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настоящим Договором.</w:t>
      </w:r>
    </w:p>
    <w:p w14:paraId="1F66B288"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7.2 В случае нарушения Исполнителем сроков оказания Услуг, оговоренных настоящим Договором и/или Приложениями № 1, № 2 к настоящему Договору, Заказчик вправе требовать от Исполнителя оплаты пени в размере </w:t>
      </w:r>
      <w:r w:rsidRPr="00FF27E3">
        <w:rPr>
          <w:rFonts w:ascii="Times New Roman" w:eastAsia="Times New Roman" w:hAnsi="Times New Roman" w:cs="Times New Roman"/>
          <w:b/>
          <w:bCs/>
          <w:sz w:val="24"/>
          <w:szCs w:val="28"/>
          <w:lang w:eastAsia="ru-RU"/>
        </w:rPr>
        <w:t>0,1</w:t>
      </w:r>
      <w:r w:rsidRPr="00FF27E3">
        <w:rPr>
          <w:rFonts w:ascii="Times New Roman" w:eastAsia="Times New Roman" w:hAnsi="Times New Roman" w:cs="Times New Roman"/>
          <w:sz w:val="24"/>
          <w:szCs w:val="28"/>
          <w:lang w:eastAsia="ru-RU"/>
        </w:rPr>
        <w:t>% от стоимости несвоевременно оказанных Услуг, за каждый день просрочки оказания Услуг, но не более </w:t>
      </w:r>
      <w:r w:rsidRPr="00FF27E3">
        <w:rPr>
          <w:rFonts w:ascii="Times New Roman" w:eastAsia="Times New Roman" w:hAnsi="Times New Roman" w:cs="Times New Roman"/>
          <w:b/>
          <w:bCs/>
          <w:sz w:val="24"/>
          <w:szCs w:val="28"/>
          <w:lang w:eastAsia="ru-RU"/>
        </w:rPr>
        <w:t>10</w:t>
      </w:r>
      <w:r w:rsidRPr="00FF27E3">
        <w:rPr>
          <w:rFonts w:ascii="Times New Roman" w:eastAsia="Times New Roman" w:hAnsi="Times New Roman" w:cs="Times New Roman"/>
          <w:sz w:val="24"/>
          <w:szCs w:val="28"/>
          <w:lang w:eastAsia="ru-RU"/>
        </w:rPr>
        <w:t>% от общей суммы Договора.</w:t>
      </w:r>
    </w:p>
    <w:p w14:paraId="41DBCC12"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7.3 В случае отказа или невозможности Исполнителя выполнить свои обязательства по настоящему Договору, кроме случаев, предусмотренных разделом 11 настоящего Договора, Заказчик вправе требовать от Исполнителя оплаты штрафа в размере </w:t>
      </w:r>
      <w:r w:rsidRPr="00FF27E3">
        <w:rPr>
          <w:rFonts w:ascii="Times New Roman" w:eastAsia="Times New Roman" w:hAnsi="Times New Roman" w:cs="Times New Roman"/>
          <w:b/>
          <w:bCs/>
          <w:sz w:val="24"/>
          <w:szCs w:val="28"/>
          <w:lang w:eastAsia="ru-RU"/>
        </w:rPr>
        <w:t>10</w:t>
      </w:r>
      <w:r w:rsidRPr="00FF27E3">
        <w:rPr>
          <w:rFonts w:ascii="Times New Roman" w:eastAsia="Times New Roman" w:hAnsi="Times New Roman" w:cs="Times New Roman"/>
          <w:sz w:val="24"/>
          <w:szCs w:val="28"/>
          <w:lang w:eastAsia="ru-RU"/>
        </w:rPr>
        <w:t>% от общей суммы настоящего Договора.</w:t>
      </w:r>
    </w:p>
    <w:p w14:paraId="28309F04"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 xml:space="preserve">7.4 В случае нарушения сроков несвоевременного устранения Исполнителем выявленных недостатков, в том числе, согласно пункту 5.3 настоящего Договора, Заказчик вправе требовать от Исполнителя оплаты пени в размере </w:t>
      </w:r>
      <w:r w:rsidRPr="00FF27E3">
        <w:rPr>
          <w:rFonts w:ascii="Times New Roman" w:eastAsia="Times New Roman" w:hAnsi="Times New Roman" w:cs="Times New Roman"/>
          <w:b/>
          <w:bCs/>
          <w:sz w:val="24"/>
          <w:szCs w:val="28"/>
          <w:lang w:eastAsia="ru-RU"/>
        </w:rPr>
        <w:t xml:space="preserve">0,1 </w:t>
      </w:r>
      <w:r w:rsidRPr="00FF27E3">
        <w:rPr>
          <w:rFonts w:ascii="Times New Roman" w:eastAsia="Times New Roman" w:hAnsi="Times New Roman" w:cs="Times New Roman"/>
          <w:sz w:val="24"/>
          <w:szCs w:val="28"/>
          <w:lang w:eastAsia="ru-RU"/>
        </w:rPr>
        <w:t>% от общей суммы настоящего Договора, за каждый день просрочки, но не более </w:t>
      </w:r>
      <w:r w:rsidRPr="00FF27E3">
        <w:rPr>
          <w:rFonts w:ascii="Times New Roman" w:eastAsia="Times New Roman" w:hAnsi="Times New Roman" w:cs="Times New Roman"/>
          <w:b/>
          <w:bCs/>
          <w:sz w:val="24"/>
          <w:szCs w:val="28"/>
          <w:lang w:eastAsia="ru-RU"/>
        </w:rPr>
        <w:t xml:space="preserve">10 </w:t>
      </w:r>
      <w:r w:rsidRPr="00FF27E3">
        <w:rPr>
          <w:rFonts w:ascii="Times New Roman" w:eastAsia="Times New Roman" w:hAnsi="Times New Roman" w:cs="Times New Roman"/>
          <w:sz w:val="24"/>
          <w:szCs w:val="28"/>
          <w:lang w:eastAsia="ru-RU"/>
        </w:rPr>
        <w:t>% от общей суммы настоящего Договора.</w:t>
      </w:r>
    </w:p>
    <w:p w14:paraId="6C511313"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7.5 В случае необоснованной задержки оплаты за оказанные Услуги, Исполнитель вправе требовать от Заказчика оплаты пени в размере </w:t>
      </w:r>
      <w:r w:rsidRPr="00FF27E3">
        <w:rPr>
          <w:rFonts w:ascii="Times New Roman" w:eastAsia="Times New Roman" w:hAnsi="Times New Roman" w:cs="Times New Roman"/>
          <w:b/>
          <w:bCs/>
          <w:sz w:val="24"/>
          <w:szCs w:val="28"/>
          <w:lang w:eastAsia="ru-RU"/>
        </w:rPr>
        <w:t>0,1</w:t>
      </w:r>
      <w:r w:rsidRPr="00FF27E3">
        <w:rPr>
          <w:rFonts w:ascii="Times New Roman" w:eastAsia="Times New Roman" w:hAnsi="Times New Roman" w:cs="Times New Roman"/>
          <w:sz w:val="24"/>
          <w:szCs w:val="28"/>
          <w:lang w:eastAsia="ru-RU"/>
        </w:rPr>
        <w:t>% от суммы задолженности, за каждый день просрочки, но не более </w:t>
      </w:r>
      <w:r w:rsidRPr="00FF27E3">
        <w:rPr>
          <w:rFonts w:ascii="Times New Roman" w:eastAsia="Times New Roman" w:hAnsi="Times New Roman" w:cs="Times New Roman"/>
          <w:b/>
          <w:bCs/>
          <w:sz w:val="24"/>
          <w:szCs w:val="28"/>
          <w:lang w:eastAsia="ru-RU"/>
        </w:rPr>
        <w:t>10</w:t>
      </w:r>
      <w:r w:rsidRPr="00FF27E3">
        <w:rPr>
          <w:rFonts w:ascii="Times New Roman" w:eastAsia="Times New Roman" w:hAnsi="Times New Roman" w:cs="Times New Roman"/>
          <w:sz w:val="24"/>
          <w:szCs w:val="28"/>
          <w:lang w:eastAsia="ru-RU"/>
        </w:rPr>
        <w:t>% от суммы задолженности.</w:t>
      </w:r>
    </w:p>
    <w:p w14:paraId="7D55A9B3"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7.6 В случае несвоевременного предоставления и/или предоставления недостоверной отчетности по местному содержанию, согласно подпункту 4.1.7. пункта 4.1. настоящего Договора, Исполнитель уплачивает Заказчику штраф в размере </w:t>
      </w:r>
      <w:r w:rsidRPr="00FF27E3">
        <w:rPr>
          <w:rFonts w:ascii="Times New Roman" w:eastAsia="Times New Roman" w:hAnsi="Times New Roman" w:cs="Times New Roman"/>
          <w:b/>
          <w:bCs/>
          <w:sz w:val="24"/>
          <w:szCs w:val="28"/>
          <w:lang w:eastAsia="ru-RU"/>
        </w:rPr>
        <w:t>15</w:t>
      </w:r>
      <w:r w:rsidRPr="00FF27E3">
        <w:rPr>
          <w:rFonts w:ascii="Times New Roman" w:eastAsia="Times New Roman" w:hAnsi="Times New Roman" w:cs="Times New Roman"/>
          <w:sz w:val="24"/>
          <w:szCs w:val="28"/>
          <w:lang w:eastAsia="ru-RU"/>
        </w:rPr>
        <w:t>% от суммы настоящего Договора. При этом, в случае предоставления Исполнителем недостоверной информации по доле местного содержания Заказчик также вправе в одностороннем порядке отказаться от исполнения настоящего Договора и требовать возмещения убытков.</w:t>
      </w:r>
    </w:p>
    <w:p w14:paraId="5A5C2426"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7.7 Уплата неустойки (штрафа, пени) не освобождает Стороны от выполнения обязательств, предусмотренных настоящим Договором.</w:t>
      </w:r>
    </w:p>
    <w:p w14:paraId="1BE3A3D8"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7.8 Исполнитель согласен на удержание Заказчиком суммы пени (штрафов), причитающейся Заказчику за неисполнение и/или ненадлежащее исполнение Исполнителем своих обязательств по настоящему Договору, из сумм, подлежащих оплате по настоящему Договору.</w:t>
      </w:r>
    </w:p>
    <w:p w14:paraId="07114760"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7.9 В случае невнесения Исполнителем обеспечения исполнения Договора в определенный настоящим Договором срок:</w:t>
      </w:r>
    </w:p>
    <w:p w14:paraId="3CEBE04D"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7.9.1 В одностороннем порядке отказывается от исполнения настоящего Договора.</w:t>
      </w:r>
    </w:p>
    <w:p w14:paraId="4008CD2E"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7.9.2 Направляет в установленном порядке информацию в уполномоченный орган по вопросам закупок для внесения сведений об Исполнителе в Перечень ненадежных поставщиков Холдинга АО «Самрук-</w:t>
      </w:r>
      <w:r w:rsidRPr="00FF27E3">
        <w:rPr>
          <w:rFonts w:ascii="Times New Roman" w:eastAsia="Times New Roman" w:hAnsi="Times New Roman" w:cs="Times New Roman"/>
          <w:sz w:val="24"/>
          <w:szCs w:val="28"/>
          <w:lang w:val="kk-KZ" w:eastAsia="ru-RU"/>
        </w:rPr>
        <w:t>Қазына»</w:t>
      </w:r>
      <w:r w:rsidRPr="00FF27E3">
        <w:rPr>
          <w:rFonts w:ascii="Times New Roman" w:eastAsia="Times New Roman" w:hAnsi="Times New Roman" w:cs="Times New Roman"/>
          <w:sz w:val="24"/>
          <w:szCs w:val="28"/>
          <w:lang w:eastAsia="ru-RU"/>
        </w:rPr>
        <w:t>.</w:t>
      </w:r>
    </w:p>
    <w:p w14:paraId="2CB42412"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7.10 В случае нарушения Исполнителем исполнения договорных обязательств Заказчик вправе удержать из суммы внесенного обеспечения исполнения настоящего Договора сумму штрафа, начисленную Исполнителю за нарушение исполнения им договорных обязательств и возникших в связи с этим убытков. Оставшаяся сумма обеспечения исполнения настоящего Договора возвращается Исполнителю в срок не более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 АО «Самрук-Казына».</w:t>
      </w:r>
    </w:p>
    <w:p w14:paraId="15D88F86"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lastRenderedPageBreak/>
        <w:t>При этом в случае полной оплаты штрафных санкций Исполнителем до подачи Заказчиком искового заявления в суд обеспечение исполнения договора Заказчиком не удерживается, и Исполнитель не вносится в Перечень ненадежных потенциальных поставщиков (поставщиков) Холдинга АО «Самрук-Казына».</w:t>
      </w:r>
    </w:p>
    <w:p w14:paraId="3006B802"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7.11. В случае неисполнения обязательств по приобретению товаров у товаропроизводителей, согласно подпункта 4.1.9. пункта 4.1. настоящего Договора, Заказчик вправе требовать от Исполнителя оплаты штрафа в размере 15% от общей суммы настоящего Договора.</w:t>
      </w:r>
    </w:p>
    <w:p w14:paraId="0CCE04A3"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7.12.</w:t>
      </w:r>
      <w:r w:rsidRPr="00FF27E3">
        <w:rPr>
          <w:rFonts w:ascii="Times New Roman" w:eastAsia="Times New Roman" w:hAnsi="Times New Roman" w:cs="Times New Roman"/>
          <w:sz w:val="24"/>
          <w:szCs w:val="28"/>
          <w:lang w:eastAsia="ru-RU"/>
        </w:rPr>
        <w:tab/>
        <w:t>В случае если Услуги Заказчику оказаны Исполнителем с отступлениями от условий настоящего Договора, ухудшившими качество Услуг или с иными недостатками, Заказчик вправе по своему выбору потребовать от Исполнителя:</w:t>
      </w:r>
    </w:p>
    <w:p w14:paraId="5694A7DF"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7.13.1.</w:t>
      </w:r>
      <w:r w:rsidRPr="00FF27E3">
        <w:rPr>
          <w:rFonts w:ascii="Times New Roman" w:eastAsia="Times New Roman" w:hAnsi="Times New Roman" w:cs="Times New Roman"/>
          <w:sz w:val="24"/>
          <w:szCs w:val="28"/>
          <w:lang w:eastAsia="ru-RU"/>
        </w:rPr>
        <w:tab/>
        <w:t>безвозмездного устранения недостатков оказанных Исполнителем Услуг в срок, согласованный Сторонами или указанный в пункте 5.3 настоящего Договора;</w:t>
      </w:r>
    </w:p>
    <w:p w14:paraId="1FF8FADE"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7.13.2.</w:t>
      </w:r>
      <w:r w:rsidRPr="00FF27E3">
        <w:rPr>
          <w:rFonts w:ascii="Times New Roman" w:eastAsia="Times New Roman" w:hAnsi="Times New Roman" w:cs="Times New Roman"/>
          <w:sz w:val="24"/>
          <w:szCs w:val="28"/>
          <w:lang w:eastAsia="ru-RU"/>
        </w:rPr>
        <w:tab/>
        <w:t>соразмерного уменьшения стоимости Услуг, установленных настоящим Договором;</w:t>
      </w:r>
    </w:p>
    <w:p w14:paraId="2DBCDCDC"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7.13.3.</w:t>
      </w:r>
      <w:r w:rsidRPr="00FF27E3">
        <w:rPr>
          <w:rFonts w:ascii="Times New Roman" w:eastAsia="Times New Roman" w:hAnsi="Times New Roman" w:cs="Times New Roman"/>
          <w:sz w:val="24"/>
          <w:szCs w:val="28"/>
          <w:lang w:eastAsia="ru-RU"/>
        </w:rPr>
        <w:tab/>
        <w:t>оплаты штрафа в размере 20% от Общей суммы настоящего Договора.</w:t>
      </w:r>
    </w:p>
    <w:p w14:paraId="41719EF7"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7.14. Обязательства по уплате пени и/или штрафа возникают у виновной Стороны с даты получения от другой Стороны письменного требования об уплате пени и/или штрафа. При отсутствии такого письменного требования, обязательства по уплате пени и/или штрафа у виновной Стороны не возникают. Действие данного пункта не распространяется на ответственность, предусмотренную пунктом 7.6. настоящего Договора</w:t>
      </w:r>
    </w:p>
    <w:p w14:paraId="3EEC48AA"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p>
    <w:p w14:paraId="09AC80EC" w14:textId="77777777" w:rsidR="00DF5E13" w:rsidRPr="00FF27E3" w:rsidRDefault="00DF5E13" w:rsidP="00DF5E13">
      <w:pPr>
        <w:spacing w:before="225" w:after="225" w:line="240" w:lineRule="auto"/>
        <w:jc w:val="center"/>
        <w:outlineLvl w:val="2"/>
        <w:rPr>
          <w:rFonts w:ascii="Times New Roman" w:eastAsia="Times New Roman" w:hAnsi="Times New Roman" w:cs="Times New Roman"/>
          <w:b/>
          <w:bCs/>
          <w:sz w:val="24"/>
          <w:szCs w:val="28"/>
          <w:lang w:eastAsia="ru-RU"/>
        </w:rPr>
      </w:pPr>
      <w:r w:rsidRPr="00FF27E3">
        <w:rPr>
          <w:rFonts w:ascii="Times New Roman" w:eastAsia="Times New Roman" w:hAnsi="Times New Roman" w:cs="Times New Roman"/>
          <w:b/>
          <w:bCs/>
          <w:sz w:val="24"/>
          <w:szCs w:val="28"/>
          <w:lang w:eastAsia="ru-RU"/>
        </w:rPr>
        <w:t>8. Порядок изменения, расторжения Договора</w:t>
      </w:r>
    </w:p>
    <w:p w14:paraId="39DA8513"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8.1. Внесение изменений и дополнений в настоящий Договор осуществляется в соответствии с законодательством Республики Казахстан и Стандартом.</w:t>
      </w:r>
    </w:p>
    <w:p w14:paraId="0F2FEB3E" w14:textId="77777777" w:rsidR="00DF5E13" w:rsidRPr="00FF27E3" w:rsidRDefault="00DF5E13" w:rsidP="00DF5E13">
      <w:pPr>
        <w:spacing w:after="0"/>
        <w:jc w:val="both"/>
        <w:rPr>
          <w:rFonts w:ascii="Times New Roman" w:hAnsi="Times New Roman" w:cs="Times New Roman"/>
          <w:sz w:val="24"/>
          <w:szCs w:val="28"/>
        </w:rPr>
      </w:pPr>
      <w:r w:rsidRPr="00FF27E3">
        <w:rPr>
          <w:rFonts w:ascii="Times New Roman" w:hAnsi="Times New Roman" w:cs="Times New Roman"/>
          <w:sz w:val="24"/>
          <w:szCs w:val="28"/>
        </w:rPr>
        <w:t>8.2.  Настоящий Договор может быть расторгнут по соглашению Сторон в случаях, предусмотренных законодательством Республики Казахстан и Стандартом, или по инициативе одной из Сторон.</w:t>
      </w:r>
    </w:p>
    <w:p w14:paraId="3C606BFC" w14:textId="77777777" w:rsidR="00DF5E13" w:rsidRPr="00FF27E3" w:rsidRDefault="00DF5E13" w:rsidP="00DF5E13">
      <w:pPr>
        <w:spacing w:after="0"/>
        <w:jc w:val="both"/>
        <w:rPr>
          <w:rFonts w:ascii="Times New Roman" w:hAnsi="Times New Roman" w:cs="Times New Roman"/>
          <w:sz w:val="24"/>
          <w:szCs w:val="28"/>
        </w:rPr>
      </w:pPr>
      <w:r w:rsidRPr="00FF27E3">
        <w:rPr>
          <w:rFonts w:ascii="Times New Roman" w:hAnsi="Times New Roman" w:cs="Times New Roman"/>
          <w:sz w:val="24"/>
          <w:szCs w:val="28"/>
        </w:rPr>
        <w:t xml:space="preserve">8.3. Заказчик вправе в одностороннем порядке отказаться от исполнения настоящего Договора, письменно уведомив об этом Исполнителя за __ (__) календарных дней до предполагаемой даты расторжения настоящего Договора, в случаях, но не ограничиваясь: </w:t>
      </w:r>
    </w:p>
    <w:p w14:paraId="5A1B80CE" w14:textId="77777777" w:rsidR="00DF5E13" w:rsidRPr="00FF27E3" w:rsidRDefault="00DF5E13" w:rsidP="00DF5E13">
      <w:pPr>
        <w:spacing w:after="0"/>
        <w:jc w:val="both"/>
        <w:rPr>
          <w:rFonts w:ascii="Times New Roman" w:hAnsi="Times New Roman" w:cs="Times New Roman"/>
          <w:sz w:val="24"/>
          <w:szCs w:val="28"/>
        </w:rPr>
      </w:pPr>
      <w:r w:rsidRPr="00FF27E3">
        <w:rPr>
          <w:rFonts w:ascii="Times New Roman" w:hAnsi="Times New Roman" w:cs="Times New Roman"/>
          <w:sz w:val="24"/>
          <w:szCs w:val="28"/>
        </w:rPr>
        <w:t>8.3.1 если Исполнитель становится банкротом или неплатежеспособным, а также вовлечен в судебный процесс. В этом случае расторжение осуществляется немедленно, и Заказчик не несет никакой финансовой ответственности по отношению к Исполнителю;</w:t>
      </w:r>
    </w:p>
    <w:p w14:paraId="6C294C01" w14:textId="77777777" w:rsidR="00DF5E13" w:rsidRPr="00FF27E3" w:rsidRDefault="00DF5E13" w:rsidP="00DF5E13">
      <w:pPr>
        <w:spacing w:after="0"/>
        <w:jc w:val="both"/>
        <w:rPr>
          <w:rFonts w:ascii="Times New Roman" w:hAnsi="Times New Roman" w:cs="Times New Roman"/>
          <w:sz w:val="24"/>
          <w:szCs w:val="28"/>
        </w:rPr>
      </w:pPr>
      <w:r w:rsidRPr="00FF27E3">
        <w:rPr>
          <w:rFonts w:ascii="Times New Roman" w:hAnsi="Times New Roman" w:cs="Times New Roman"/>
          <w:sz w:val="24"/>
          <w:szCs w:val="28"/>
        </w:rPr>
        <w:t>8.3.2</w:t>
      </w:r>
      <w:r w:rsidRPr="00FF27E3">
        <w:rPr>
          <w:rFonts w:ascii="Times New Roman" w:hAnsi="Times New Roman" w:cs="Times New Roman"/>
          <w:sz w:val="24"/>
          <w:szCs w:val="28"/>
        </w:rPr>
        <w:tab/>
        <w:t>задержки Исполнителем сроков оказания Услуг, предусмотренных условиями настоящего Договора, более чем на __ (__) календарных дней по причинам, не зависящим от Заказчика</w:t>
      </w:r>
    </w:p>
    <w:p w14:paraId="0755B528" w14:textId="77777777" w:rsidR="00DF5E13" w:rsidRPr="00FF27E3" w:rsidRDefault="00DF5E13" w:rsidP="00DF5E13">
      <w:pPr>
        <w:spacing w:after="0"/>
        <w:jc w:val="both"/>
        <w:rPr>
          <w:rFonts w:ascii="Times New Roman" w:hAnsi="Times New Roman" w:cs="Times New Roman"/>
          <w:sz w:val="24"/>
          <w:szCs w:val="28"/>
        </w:rPr>
      </w:pPr>
      <w:r w:rsidRPr="00FF27E3">
        <w:rPr>
          <w:rFonts w:ascii="Times New Roman" w:hAnsi="Times New Roman" w:cs="Times New Roman"/>
          <w:sz w:val="24"/>
          <w:szCs w:val="28"/>
        </w:rPr>
        <w:t>8.3.3</w:t>
      </w:r>
      <w:r w:rsidRPr="00FF27E3">
        <w:rPr>
          <w:rFonts w:ascii="Times New Roman" w:hAnsi="Times New Roman" w:cs="Times New Roman"/>
          <w:sz w:val="24"/>
          <w:szCs w:val="28"/>
        </w:rPr>
        <w:tab/>
        <w:t>некачественного оказания Услуг;</w:t>
      </w:r>
    </w:p>
    <w:p w14:paraId="7E137D7E" w14:textId="77777777" w:rsidR="00DF5E13" w:rsidRPr="00FF27E3" w:rsidRDefault="00DF5E13" w:rsidP="00DF5E13">
      <w:pPr>
        <w:spacing w:after="0"/>
        <w:jc w:val="both"/>
        <w:rPr>
          <w:rFonts w:ascii="Times New Roman" w:hAnsi="Times New Roman" w:cs="Times New Roman"/>
          <w:sz w:val="24"/>
          <w:szCs w:val="28"/>
        </w:rPr>
      </w:pPr>
      <w:r w:rsidRPr="00FF27E3">
        <w:rPr>
          <w:rFonts w:ascii="Times New Roman" w:hAnsi="Times New Roman" w:cs="Times New Roman"/>
          <w:sz w:val="24"/>
          <w:szCs w:val="28"/>
        </w:rPr>
        <w:t>8.3.4</w:t>
      </w:r>
      <w:r w:rsidRPr="00FF27E3">
        <w:rPr>
          <w:rFonts w:ascii="Times New Roman" w:hAnsi="Times New Roman" w:cs="Times New Roman"/>
          <w:sz w:val="24"/>
          <w:szCs w:val="28"/>
        </w:rPr>
        <w:tab/>
        <w:t>нарушения Исполнителем сроков устранения недостатков, обнаруженных в ходе приемки оказанных Услуг, установленных в настоящем Договоре;</w:t>
      </w:r>
    </w:p>
    <w:p w14:paraId="4CC2534B" w14:textId="77777777" w:rsidR="00DF5E13" w:rsidRPr="00FF27E3" w:rsidRDefault="00DF5E13" w:rsidP="00DF5E13">
      <w:pPr>
        <w:spacing w:after="0"/>
        <w:jc w:val="both"/>
        <w:rPr>
          <w:rFonts w:ascii="Times New Roman" w:hAnsi="Times New Roman" w:cs="Times New Roman"/>
          <w:sz w:val="24"/>
          <w:szCs w:val="28"/>
        </w:rPr>
      </w:pPr>
      <w:r w:rsidRPr="00FF27E3">
        <w:rPr>
          <w:rFonts w:ascii="Times New Roman" w:hAnsi="Times New Roman" w:cs="Times New Roman"/>
          <w:sz w:val="24"/>
          <w:szCs w:val="28"/>
        </w:rPr>
        <w:t xml:space="preserve">8.3.5. в любое время ввиду отсутствия необходимости у Заказчика в получении Услуг по настоящему Договору.  При этом в течение __ (__) календарных дней после направления Заказчиком письменного уведомления об отказе от настоящего Договора, Стороны производят денежные расчеты по фактически понесенным расходам Исполнителя по настоящему Договору. Под фактически понесенными расходами Исполнителя понимается стоимость фактически оказанных им Услуг до даты расторжения настоящего Договора, которые должны быть подтверждены Актами оказанных услуг, подписанными уполномоченными представителями обеих Сторон; </w:t>
      </w:r>
    </w:p>
    <w:p w14:paraId="56023C49" w14:textId="77777777" w:rsidR="00DF5E13" w:rsidRPr="00FF27E3" w:rsidRDefault="00DF5E13" w:rsidP="00DF5E13">
      <w:pPr>
        <w:spacing w:after="0"/>
        <w:jc w:val="both"/>
        <w:rPr>
          <w:rFonts w:ascii="Times New Roman" w:hAnsi="Times New Roman" w:cs="Times New Roman"/>
          <w:sz w:val="24"/>
          <w:szCs w:val="28"/>
        </w:rPr>
      </w:pPr>
      <w:r w:rsidRPr="00FF27E3">
        <w:rPr>
          <w:rFonts w:ascii="Times New Roman" w:hAnsi="Times New Roman" w:cs="Times New Roman"/>
          <w:sz w:val="24"/>
          <w:szCs w:val="28"/>
        </w:rPr>
        <w:lastRenderedPageBreak/>
        <w:t>8.3.6. наступления иных обстоятельств, влекущих ненадлежащее исполнение Исполнителем обязательств по настоящему Договору.</w:t>
      </w:r>
    </w:p>
    <w:p w14:paraId="2ECFA6C5" w14:textId="77777777" w:rsidR="00DF5E13" w:rsidRPr="00FF27E3" w:rsidRDefault="00DF5E13" w:rsidP="00DF5E13">
      <w:pPr>
        <w:spacing w:after="0"/>
        <w:jc w:val="both"/>
        <w:rPr>
          <w:rFonts w:ascii="Times New Roman" w:hAnsi="Times New Roman" w:cs="Times New Roman"/>
          <w:sz w:val="24"/>
          <w:szCs w:val="28"/>
        </w:rPr>
      </w:pPr>
      <w:r w:rsidRPr="00FF27E3">
        <w:rPr>
          <w:rFonts w:ascii="Times New Roman" w:hAnsi="Times New Roman" w:cs="Times New Roman"/>
          <w:sz w:val="24"/>
          <w:szCs w:val="28"/>
        </w:rPr>
        <w:t xml:space="preserve">8.4. В случае наступления условий, предусмотренных пунктом 8.3. настоящего Договора, Исполнитель обязан в течение _____ (_______) операционных дней с даты получения письменного уведомления от Заказчика о расторжении настоящего Договора, возместить убытки и оплатить пени (штрафы), предусмотренные Разделом 7 настоящего Договора. </w:t>
      </w:r>
    </w:p>
    <w:p w14:paraId="6F3D9CC5" w14:textId="77777777" w:rsidR="00DF5E13" w:rsidRPr="00FF27E3" w:rsidRDefault="00DF5E13" w:rsidP="00DF5E13">
      <w:pPr>
        <w:spacing w:after="0"/>
        <w:jc w:val="both"/>
        <w:rPr>
          <w:rFonts w:ascii="Times New Roman" w:hAnsi="Times New Roman" w:cs="Times New Roman"/>
          <w:sz w:val="24"/>
          <w:szCs w:val="28"/>
        </w:rPr>
      </w:pPr>
      <w:r w:rsidRPr="00FF27E3">
        <w:rPr>
          <w:rFonts w:ascii="Times New Roman" w:hAnsi="Times New Roman" w:cs="Times New Roman"/>
          <w:sz w:val="24"/>
          <w:szCs w:val="28"/>
        </w:rPr>
        <w:t>8.5. Исполнитель вправе отказаться от исполнения обязательств по настоящему Договору только в случае существенного неисполнения условий настоящего Договора Заказчиком, предупредив его об этом письменно за __ (__) календарных дней до предполагаемой даты расторжения настоящего Договора.</w:t>
      </w:r>
    </w:p>
    <w:p w14:paraId="29B41D2A"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hAnsi="Times New Roman" w:cs="Times New Roman"/>
          <w:sz w:val="24"/>
          <w:szCs w:val="28"/>
        </w:rPr>
        <w:t xml:space="preserve">8.6. </w:t>
      </w:r>
      <w:r w:rsidRPr="00FF27E3">
        <w:rPr>
          <w:rFonts w:ascii="Times New Roman" w:eastAsia="Times New Roman" w:hAnsi="Times New Roman" w:cs="Times New Roman"/>
          <w:sz w:val="24"/>
          <w:szCs w:val="28"/>
          <w:lang w:eastAsia="ru-RU"/>
        </w:rPr>
        <w:t>Заказчик вправе в одностороннем порядке расторгнуть настоящий Договор (</w:t>
      </w:r>
      <w:r w:rsidRPr="00FF27E3">
        <w:rPr>
          <w:rFonts w:ascii="Times New Roman" w:hAnsi="Times New Roman" w:cs="Times New Roman"/>
          <w:sz w:val="24"/>
          <w:szCs w:val="28"/>
        </w:rPr>
        <w:t>отказаться от исполнения по настоящему Договору</w:t>
      </w:r>
      <w:r w:rsidRPr="00FF27E3">
        <w:rPr>
          <w:rFonts w:ascii="Times New Roman" w:eastAsia="Times New Roman" w:hAnsi="Times New Roman" w:cs="Times New Roman"/>
          <w:sz w:val="24"/>
          <w:szCs w:val="28"/>
          <w:lang w:eastAsia="ru-RU"/>
        </w:rPr>
        <w:t xml:space="preserve">) в случае невнесения Исполнителем обеспечения исполнения Договора в объеме и сроке, определенных настоящим Договором. </w:t>
      </w:r>
    </w:p>
    <w:p w14:paraId="7DCFA7CD"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p>
    <w:p w14:paraId="2265519F" w14:textId="77777777" w:rsidR="00DF5E13" w:rsidRPr="00FF27E3" w:rsidRDefault="00DF5E13" w:rsidP="00DF5E13">
      <w:pPr>
        <w:spacing w:before="225" w:after="225" w:line="240" w:lineRule="auto"/>
        <w:jc w:val="center"/>
        <w:outlineLvl w:val="2"/>
        <w:rPr>
          <w:rFonts w:ascii="Times New Roman" w:eastAsia="Times New Roman" w:hAnsi="Times New Roman" w:cs="Times New Roman"/>
          <w:b/>
          <w:bCs/>
          <w:sz w:val="24"/>
          <w:szCs w:val="28"/>
          <w:lang w:eastAsia="ru-RU"/>
        </w:rPr>
      </w:pPr>
      <w:r w:rsidRPr="00FF27E3">
        <w:rPr>
          <w:rFonts w:ascii="Times New Roman" w:eastAsia="Times New Roman" w:hAnsi="Times New Roman" w:cs="Times New Roman"/>
          <w:b/>
          <w:bCs/>
          <w:sz w:val="24"/>
          <w:szCs w:val="28"/>
          <w:lang w:eastAsia="ru-RU"/>
        </w:rPr>
        <w:t>9. Корреспонденция</w:t>
      </w:r>
    </w:p>
    <w:p w14:paraId="23F8F4D7"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9.1 Если по условиям настоящего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14:paraId="20D598CD"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9.2 Все документы по переписке согласно или в связи с настоящим Договором должны иметь реквизиты Сторон с номером настоящего Договора.</w:t>
      </w:r>
    </w:p>
    <w:p w14:paraId="3D53A8E5"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9.3 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настоящего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14:paraId="4D832A6A"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9.4 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14:paraId="3BFEFA73" w14:textId="77777777" w:rsidR="00DF5E13" w:rsidRPr="00FF27E3" w:rsidRDefault="00DF5E13" w:rsidP="00DF5E13">
      <w:pPr>
        <w:spacing w:after="15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9.5 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14:paraId="3FDAF4BB" w14:textId="77777777" w:rsidR="00DF5E13" w:rsidRPr="00FF27E3" w:rsidRDefault="00DF5E13" w:rsidP="00DF5E13">
      <w:pPr>
        <w:spacing w:before="225" w:after="225" w:line="240" w:lineRule="auto"/>
        <w:jc w:val="center"/>
        <w:outlineLvl w:val="2"/>
        <w:rPr>
          <w:rFonts w:ascii="Times New Roman" w:eastAsia="Times New Roman" w:hAnsi="Times New Roman" w:cs="Times New Roman"/>
          <w:b/>
          <w:bCs/>
          <w:sz w:val="24"/>
          <w:szCs w:val="28"/>
          <w:lang w:eastAsia="ru-RU"/>
        </w:rPr>
      </w:pPr>
      <w:r w:rsidRPr="00FF27E3">
        <w:rPr>
          <w:rFonts w:ascii="Times New Roman" w:eastAsia="Times New Roman" w:hAnsi="Times New Roman" w:cs="Times New Roman"/>
          <w:b/>
          <w:bCs/>
          <w:sz w:val="24"/>
          <w:szCs w:val="28"/>
          <w:lang w:eastAsia="ru-RU"/>
        </w:rPr>
        <w:t>10. Срок действия Договора</w:t>
      </w:r>
    </w:p>
    <w:p w14:paraId="4DEB7370" w14:textId="77777777" w:rsidR="00DF5E13" w:rsidRPr="00FF27E3" w:rsidRDefault="00DF5E13" w:rsidP="00DF5E13">
      <w:pPr>
        <w:pStyle w:val="21"/>
        <w:spacing w:after="0" w:line="240" w:lineRule="auto"/>
        <w:ind w:left="0"/>
        <w:jc w:val="both"/>
        <w:rPr>
          <w:szCs w:val="28"/>
        </w:rPr>
      </w:pPr>
      <w:r w:rsidRPr="00FF27E3">
        <w:rPr>
          <w:szCs w:val="28"/>
        </w:rPr>
        <w:t xml:space="preserve">10.1 Настоящий Договор вступает в силу с </w:t>
      </w:r>
      <w:r w:rsidRPr="00FF27E3">
        <w:rPr>
          <w:i/>
          <w:szCs w:val="28"/>
        </w:rPr>
        <w:t>даты его подписания уполномоченными представителями обеих Сторон</w:t>
      </w:r>
      <w:r w:rsidRPr="00FF27E3">
        <w:rPr>
          <w:szCs w:val="28"/>
        </w:rPr>
        <w:t xml:space="preserve"> и действует до </w:t>
      </w:r>
      <w:r w:rsidRPr="00FF27E3">
        <w:rPr>
          <w:i/>
          <w:szCs w:val="28"/>
        </w:rPr>
        <w:t>полного и надлежащего исполнения Сторонами всех своих обязательств по настоящему Договору, а в части взаиморасчетов – до полного и надлежащего исполнения Сторонами всех своих обязательств по настоящему Договору</w:t>
      </w:r>
      <w:r w:rsidRPr="00FF27E3">
        <w:rPr>
          <w:szCs w:val="28"/>
        </w:rPr>
        <w:t>.</w:t>
      </w:r>
    </w:p>
    <w:p w14:paraId="5CB870CB" w14:textId="77777777" w:rsidR="00DF5E13" w:rsidRPr="00FF27E3" w:rsidRDefault="00DF5E13" w:rsidP="00DF5E13">
      <w:pPr>
        <w:pStyle w:val="21"/>
        <w:spacing w:after="0" w:line="240" w:lineRule="auto"/>
        <w:ind w:left="0"/>
        <w:jc w:val="both"/>
        <w:rPr>
          <w:szCs w:val="28"/>
        </w:rPr>
      </w:pPr>
    </w:p>
    <w:p w14:paraId="2ACC052C" w14:textId="77777777" w:rsidR="00DF5E13" w:rsidRPr="00FF27E3" w:rsidRDefault="00DF5E13" w:rsidP="00DF5E13">
      <w:pPr>
        <w:spacing w:after="150" w:line="315" w:lineRule="atLeast"/>
        <w:jc w:val="center"/>
        <w:rPr>
          <w:rFonts w:ascii="Times New Roman" w:eastAsia="Times New Roman" w:hAnsi="Times New Roman" w:cs="Times New Roman"/>
          <w:b/>
          <w:bCs/>
          <w:sz w:val="24"/>
          <w:szCs w:val="28"/>
          <w:lang w:eastAsia="ru-RU"/>
        </w:rPr>
      </w:pPr>
      <w:r w:rsidRPr="00FF27E3">
        <w:rPr>
          <w:rFonts w:ascii="Times New Roman" w:eastAsia="Times New Roman" w:hAnsi="Times New Roman" w:cs="Times New Roman"/>
          <w:b/>
          <w:bCs/>
          <w:sz w:val="24"/>
          <w:szCs w:val="28"/>
          <w:lang w:eastAsia="ru-RU"/>
        </w:rPr>
        <w:t>11. Обстоятельства непреодолимой силы (Форс мажор)</w:t>
      </w:r>
    </w:p>
    <w:p w14:paraId="6FEF3243"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 xml:space="preserve">11.1 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w:t>
      </w:r>
      <w:r w:rsidRPr="00FF27E3">
        <w:rPr>
          <w:rFonts w:ascii="Times New Roman" w:eastAsia="Times New Roman" w:hAnsi="Times New Roman" w:cs="Times New Roman"/>
          <w:sz w:val="24"/>
          <w:szCs w:val="28"/>
          <w:lang w:eastAsia="ru-RU"/>
        </w:rPr>
        <w:lastRenderedPageBreak/>
        <w:t>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466826E8"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11.2. 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t>
      </w:r>
    </w:p>
    <w:p w14:paraId="24A961C8" w14:textId="77777777" w:rsidR="00DF5E13" w:rsidRPr="00FF27E3" w:rsidRDefault="00DF5E13" w:rsidP="00DF5E13">
      <w:pPr>
        <w:tabs>
          <w:tab w:val="left" w:pos="540"/>
        </w:tabs>
        <w:spacing w:after="0" w:line="240" w:lineRule="auto"/>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11.3. Не извещение или несвоевременное извещение Стороной, для которой создалась невозможность исполнения обязательств по настоящему Договору, о наступлении обстоятельств, освобождающих её от ответственности, лишает её права ссылаться на факт наступления форс-мажорных обстоятельств.</w:t>
      </w:r>
    </w:p>
    <w:p w14:paraId="111904C9" w14:textId="77777777" w:rsidR="00DF5E13" w:rsidRPr="00FF27E3" w:rsidRDefault="00DF5E13" w:rsidP="00DF5E13">
      <w:pPr>
        <w:tabs>
          <w:tab w:val="left" w:pos="540"/>
        </w:tabs>
        <w:spacing w:after="0" w:line="240" w:lineRule="auto"/>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11.4. Если обстоятельства форс-мажора будут продолжаться более ___ (_____________) последовательных календарных дней, то каждая из Сторон будет иметь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возможных убытков.</w:t>
      </w:r>
    </w:p>
    <w:p w14:paraId="07D93F4E" w14:textId="77777777" w:rsidR="00DF5E13" w:rsidRPr="00FF27E3" w:rsidRDefault="00DF5E13" w:rsidP="00DF5E13">
      <w:pPr>
        <w:spacing w:before="225" w:after="225" w:line="240" w:lineRule="auto"/>
        <w:jc w:val="center"/>
        <w:outlineLvl w:val="2"/>
        <w:rPr>
          <w:rFonts w:ascii="Times New Roman" w:eastAsia="Times New Roman" w:hAnsi="Times New Roman" w:cs="Times New Roman"/>
          <w:b/>
          <w:bCs/>
          <w:sz w:val="24"/>
          <w:szCs w:val="28"/>
          <w:lang w:eastAsia="ru-RU"/>
        </w:rPr>
      </w:pPr>
      <w:r w:rsidRPr="00FF27E3">
        <w:rPr>
          <w:rFonts w:ascii="Times New Roman" w:eastAsia="Times New Roman" w:hAnsi="Times New Roman" w:cs="Times New Roman"/>
          <w:b/>
          <w:bCs/>
          <w:sz w:val="24"/>
          <w:szCs w:val="28"/>
          <w:lang w:eastAsia="ru-RU"/>
        </w:rPr>
        <w:t>12. Порядок разрешения споров</w:t>
      </w:r>
    </w:p>
    <w:p w14:paraId="345E543A"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12.1 Все споры и разногласия, которые могут возникнуть между Сторонами из настоящего Договора, разрешаются путем переговоров.</w:t>
      </w:r>
    </w:p>
    <w:p w14:paraId="21D1F416"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12.2 Если в результате таких переговоров Стороны не смогут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 Все вопросы, не урегулированные настоящим Договором, регулируются законодательством Республики Казахстан.</w:t>
      </w:r>
    </w:p>
    <w:p w14:paraId="0E8DC09E" w14:textId="77777777" w:rsidR="00DF5E13" w:rsidRPr="00FF27E3" w:rsidRDefault="00DF5E13" w:rsidP="00DF5E13">
      <w:pPr>
        <w:spacing w:after="15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12.3 Настоящий Договор регулируется нормами законодательства Республики Казахстан.</w:t>
      </w:r>
    </w:p>
    <w:p w14:paraId="6F2331F5" w14:textId="77777777" w:rsidR="00DF5E13" w:rsidRPr="00FF27E3" w:rsidRDefault="00DF5E13" w:rsidP="00DF5E13">
      <w:pPr>
        <w:jc w:val="center"/>
        <w:rPr>
          <w:rFonts w:ascii="Times New Roman" w:hAnsi="Times New Roman" w:cs="Times New Roman"/>
          <w:b/>
          <w:bCs/>
          <w:sz w:val="24"/>
          <w:szCs w:val="28"/>
          <w:lang w:eastAsia="ru-RU"/>
        </w:rPr>
      </w:pPr>
      <w:r w:rsidRPr="00FF27E3">
        <w:rPr>
          <w:rFonts w:ascii="Times New Roman" w:hAnsi="Times New Roman" w:cs="Times New Roman"/>
          <w:b/>
          <w:bCs/>
          <w:sz w:val="24"/>
          <w:szCs w:val="28"/>
          <w:lang w:eastAsia="ru-RU"/>
        </w:rPr>
        <w:t>13. Противодействие коррупции</w:t>
      </w:r>
    </w:p>
    <w:p w14:paraId="34406590" w14:textId="77777777" w:rsidR="00DF5E13" w:rsidRPr="00FF27E3" w:rsidRDefault="00DF5E13" w:rsidP="00DF5E13">
      <w:pPr>
        <w:spacing w:line="315" w:lineRule="atLeast"/>
        <w:jc w:val="both"/>
        <w:rPr>
          <w:rFonts w:ascii="Times New Roman" w:hAnsi="Times New Roman" w:cs="Times New Roman"/>
          <w:sz w:val="24"/>
          <w:szCs w:val="28"/>
          <w:lang w:eastAsia="ru-RU"/>
        </w:rPr>
      </w:pPr>
      <w:r w:rsidRPr="00FF27E3">
        <w:rPr>
          <w:rFonts w:ascii="Times New Roman" w:hAnsi="Times New Roman" w:cs="Times New Roman"/>
          <w:sz w:val="24"/>
          <w:szCs w:val="28"/>
          <w:lang w:eastAsia="ru-RU"/>
        </w:rPr>
        <w:t xml:space="preserve">13.1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r w:rsidRPr="00FF27E3">
        <w:rPr>
          <w:rFonts w:ascii="Times New Roman" w:hAnsi="Times New Roman" w:cs="Times New Roman"/>
          <w:sz w:val="24"/>
          <w:szCs w:val="28"/>
        </w:rPr>
        <w:t>аффилированные лица, агенты, представители, посредники и (или) субподрядчики (соисполнители)</w:t>
      </w:r>
      <w:r w:rsidRPr="00FF27E3">
        <w:rPr>
          <w:rFonts w:ascii="Times New Roman" w:hAnsi="Times New Roman" w:cs="Times New Roman"/>
          <w:sz w:val="24"/>
          <w:szCs w:val="28"/>
          <w:lang w:eastAsia="ru-RU"/>
        </w:rPr>
        <w:t xml:space="preserve"> </w:t>
      </w:r>
      <w:r w:rsidRPr="00FF27E3">
        <w:rPr>
          <w:rFonts w:ascii="Times New Roman" w:hAnsi="Times New Roman" w:cs="Times New Roman"/>
          <w:sz w:val="24"/>
          <w:szCs w:val="28"/>
        </w:rPr>
        <w:t xml:space="preserve">не совершают, не побуждают к совершению действий, нарушающих либо способствующих нарушению законодательства Республики Казахстан </w:t>
      </w:r>
      <w:r w:rsidRPr="00FF27E3">
        <w:rPr>
          <w:rFonts w:ascii="Times New Roman" w:hAnsi="Times New Roman" w:cs="Times New Roman"/>
          <w:i/>
          <w:sz w:val="24"/>
          <w:szCs w:val="28"/>
        </w:rPr>
        <w:t>и (указывается страна контрагента)</w:t>
      </w:r>
      <w:r w:rsidRPr="00FF27E3">
        <w:rPr>
          <w:rFonts w:ascii="Times New Roman" w:hAnsi="Times New Roman" w:cs="Times New Roman"/>
          <w:sz w:val="24"/>
          <w:szCs w:val="28"/>
        </w:rPr>
        <w:t xml:space="preserve">, в том числе в области борьбы с коррупцией, а также Закона Великобритании «О взяточничестве» (далее – «Антикоррупционное законодательство»), </w:t>
      </w:r>
      <w:r w:rsidRPr="00FF27E3">
        <w:rPr>
          <w:rFonts w:ascii="Times New Roman" w:hAnsi="Times New Roman" w:cs="Times New Roman"/>
          <w:sz w:val="24"/>
          <w:szCs w:val="28"/>
          <w:lang w:eastAsia="ru-RU"/>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5850BF9" w14:textId="77777777" w:rsidR="00DF5E13" w:rsidRPr="00FF27E3" w:rsidRDefault="00DF5E13" w:rsidP="00DF5E13">
      <w:pPr>
        <w:spacing w:line="315" w:lineRule="atLeast"/>
        <w:jc w:val="both"/>
        <w:rPr>
          <w:rFonts w:ascii="Times New Roman" w:hAnsi="Times New Roman" w:cs="Times New Roman"/>
          <w:sz w:val="24"/>
          <w:szCs w:val="28"/>
          <w:lang w:eastAsia="ru-RU"/>
        </w:rPr>
      </w:pPr>
      <w:r w:rsidRPr="00FF27E3">
        <w:rPr>
          <w:rFonts w:ascii="Times New Roman" w:hAnsi="Times New Roman" w:cs="Times New Roman"/>
          <w:sz w:val="24"/>
          <w:szCs w:val="28"/>
          <w:lang w:eastAsia="ru-RU"/>
        </w:rPr>
        <w:t xml:space="preserve">13.2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r w:rsidRPr="00FF27E3">
        <w:rPr>
          <w:rFonts w:ascii="Times New Roman" w:hAnsi="Times New Roman" w:cs="Times New Roman"/>
          <w:sz w:val="24"/>
          <w:szCs w:val="28"/>
        </w:rPr>
        <w:t>аффилированные лица, агенты, представители, посредники и (или) субподрядчики (соисполнители)</w:t>
      </w:r>
      <w:r w:rsidRPr="00FF27E3">
        <w:rPr>
          <w:rFonts w:ascii="Times New Roman" w:hAnsi="Times New Roman" w:cs="Times New Roman"/>
          <w:sz w:val="24"/>
          <w:szCs w:val="28"/>
          <w:lang w:eastAsia="ru-RU"/>
        </w:rPr>
        <w:t xml:space="preserve">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t>
      </w:r>
      <w:r w:rsidRPr="00FF27E3">
        <w:rPr>
          <w:rFonts w:ascii="Times New Roman" w:hAnsi="Times New Roman" w:cs="Times New Roman"/>
          <w:sz w:val="24"/>
          <w:szCs w:val="28"/>
        </w:rPr>
        <w:t xml:space="preserve">Антикоррупционного </w:t>
      </w:r>
      <w:r w:rsidRPr="00FF27E3">
        <w:rPr>
          <w:rFonts w:ascii="Times New Roman" w:hAnsi="Times New Roman" w:cs="Times New Roman"/>
          <w:sz w:val="24"/>
          <w:szCs w:val="28"/>
          <w:lang w:eastAsia="ru-RU"/>
        </w:rPr>
        <w:t>законодательства.</w:t>
      </w:r>
    </w:p>
    <w:p w14:paraId="7C290DF2" w14:textId="77777777" w:rsidR="00DF5E13" w:rsidRPr="00FF27E3" w:rsidRDefault="00DF5E13" w:rsidP="00DF5E13">
      <w:pPr>
        <w:spacing w:line="315" w:lineRule="atLeast"/>
        <w:jc w:val="both"/>
        <w:rPr>
          <w:rFonts w:ascii="Times New Roman" w:hAnsi="Times New Roman" w:cs="Times New Roman"/>
          <w:sz w:val="24"/>
          <w:szCs w:val="28"/>
          <w:lang w:eastAsia="ru-RU"/>
        </w:rPr>
      </w:pPr>
      <w:r w:rsidRPr="00FF27E3">
        <w:rPr>
          <w:rFonts w:ascii="Times New Roman" w:hAnsi="Times New Roman" w:cs="Times New Roman"/>
          <w:sz w:val="24"/>
          <w:szCs w:val="28"/>
          <w:lang w:eastAsia="ru-RU"/>
        </w:rPr>
        <w:lastRenderedPageBreak/>
        <w:t>13.3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4E08E97C" w14:textId="77777777" w:rsidR="00DF5E13" w:rsidRPr="00FF27E3" w:rsidRDefault="00DF5E13" w:rsidP="00DF5E13">
      <w:pPr>
        <w:autoSpaceDE w:val="0"/>
        <w:autoSpaceDN w:val="0"/>
        <w:spacing w:line="315" w:lineRule="atLeast"/>
        <w:jc w:val="both"/>
        <w:rPr>
          <w:rFonts w:ascii="Times New Roman" w:hAnsi="Times New Roman" w:cs="Times New Roman"/>
          <w:sz w:val="24"/>
          <w:szCs w:val="28"/>
        </w:rPr>
      </w:pPr>
      <w:r w:rsidRPr="00FF27E3">
        <w:rPr>
          <w:rFonts w:ascii="Times New Roman" w:hAnsi="Times New Roman" w:cs="Times New Roman"/>
          <w:sz w:val="24"/>
          <w:szCs w:val="28"/>
        </w:rPr>
        <w:t>13.4. Заказчик имеет право запрашивать у Исполнителя любые документы, содержащие сведения по исполнению Договора в целях анализа хода исполнения Договора.</w:t>
      </w:r>
    </w:p>
    <w:p w14:paraId="46F21B87" w14:textId="77777777" w:rsidR="00DF5E13" w:rsidRPr="00FF27E3" w:rsidRDefault="00DF5E13" w:rsidP="00DF5E13">
      <w:pPr>
        <w:spacing w:line="315" w:lineRule="atLeast"/>
        <w:jc w:val="both"/>
        <w:rPr>
          <w:rFonts w:ascii="Times New Roman" w:hAnsi="Times New Roman" w:cs="Times New Roman"/>
          <w:sz w:val="24"/>
          <w:szCs w:val="28"/>
          <w:lang w:eastAsia="ru-RU"/>
        </w:rPr>
      </w:pPr>
      <w:r w:rsidRPr="00FF27E3">
        <w:rPr>
          <w:rFonts w:ascii="Times New Roman" w:hAnsi="Times New Roman" w:cs="Times New Roman"/>
          <w:sz w:val="24"/>
          <w:szCs w:val="28"/>
          <w:lang w:eastAsia="ru-RU"/>
        </w:rPr>
        <w:t>13.5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5116EFF2" w14:textId="77777777" w:rsidR="00DF5E13" w:rsidRPr="00FF27E3" w:rsidRDefault="00DF5E13" w:rsidP="00DF5E13">
      <w:pPr>
        <w:spacing w:line="315" w:lineRule="atLeast"/>
        <w:jc w:val="both"/>
        <w:rPr>
          <w:rFonts w:ascii="Times New Roman" w:hAnsi="Times New Roman" w:cs="Times New Roman"/>
          <w:sz w:val="24"/>
          <w:szCs w:val="28"/>
          <w:lang w:eastAsia="ru-RU"/>
        </w:rPr>
      </w:pPr>
      <w:r w:rsidRPr="00FF27E3">
        <w:rPr>
          <w:rFonts w:ascii="Times New Roman" w:hAnsi="Times New Roman" w:cs="Times New Roman"/>
          <w:sz w:val="24"/>
          <w:szCs w:val="28"/>
          <w:lang w:eastAsia="ru-RU"/>
        </w:rPr>
        <w:t xml:space="preserve">13.6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r w:rsidRPr="00FF27E3">
        <w:rPr>
          <w:rFonts w:ascii="Times New Roman" w:hAnsi="Times New Roman" w:cs="Times New Roman"/>
          <w:sz w:val="24"/>
          <w:szCs w:val="28"/>
        </w:rPr>
        <w:t xml:space="preserve">аффилированными лицами, </w:t>
      </w:r>
      <w:r w:rsidRPr="00FF27E3">
        <w:rPr>
          <w:rFonts w:ascii="Times New Roman" w:hAnsi="Times New Roman" w:cs="Times New Roman"/>
          <w:sz w:val="24"/>
          <w:szCs w:val="28"/>
          <w:lang w:eastAsia="ru-RU"/>
        </w:rPr>
        <w:t xml:space="preserve">работниками, агентами, представителями, </w:t>
      </w:r>
      <w:r w:rsidRPr="00FF27E3">
        <w:rPr>
          <w:rFonts w:ascii="Times New Roman" w:hAnsi="Times New Roman" w:cs="Times New Roman"/>
          <w:sz w:val="24"/>
          <w:szCs w:val="28"/>
        </w:rPr>
        <w:t xml:space="preserve">посредниками и (или) субподрядчиками (соисполнителями), </w:t>
      </w:r>
      <w:r w:rsidRPr="00FF27E3">
        <w:rPr>
          <w:rFonts w:ascii="Times New Roman" w:hAnsi="Times New Roman" w:cs="Times New Roman"/>
          <w:sz w:val="24"/>
          <w:szCs w:val="28"/>
          <w:lang w:eastAsia="ru-RU"/>
        </w:rPr>
        <w:t>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77FFF1F3" w14:textId="77777777" w:rsidR="00DF5E13" w:rsidRPr="00FF27E3" w:rsidRDefault="00DF5E13" w:rsidP="00DF5E13">
      <w:pPr>
        <w:spacing w:after="0" w:line="315" w:lineRule="atLeast"/>
        <w:jc w:val="both"/>
        <w:rPr>
          <w:rFonts w:ascii="Times New Roman" w:hAnsi="Times New Roman" w:cs="Times New Roman"/>
          <w:sz w:val="24"/>
          <w:szCs w:val="28"/>
          <w:lang w:eastAsia="ru-RU"/>
        </w:rPr>
      </w:pPr>
      <w:r w:rsidRPr="00FF27E3">
        <w:rPr>
          <w:rFonts w:ascii="Times New Roman" w:hAnsi="Times New Roman" w:cs="Times New Roman"/>
          <w:sz w:val="24"/>
          <w:szCs w:val="28"/>
          <w:lang w:eastAsia="ru-RU"/>
        </w:rPr>
        <w:t xml:space="preserve">13.7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14:paraId="30F1EBB8" w14:textId="77777777" w:rsidR="00DF5E13" w:rsidRPr="00FF27E3" w:rsidRDefault="00DF5E13" w:rsidP="00DF5E13">
      <w:pPr>
        <w:autoSpaceDE w:val="0"/>
        <w:autoSpaceDN w:val="0"/>
        <w:spacing w:after="0" w:line="315" w:lineRule="atLeast"/>
        <w:jc w:val="both"/>
        <w:rPr>
          <w:rFonts w:ascii="Times New Roman" w:hAnsi="Times New Roman" w:cs="Times New Roman"/>
          <w:sz w:val="24"/>
          <w:szCs w:val="28"/>
        </w:rPr>
      </w:pPr>
      <w:r w:rsidRPr="00FF27E3">
        <w:rPr>
          <w:rFonts w:ascii="Times New Roman" w:hAnsi="Times New Roman" w:cs="Times New Roman"/>
          <w:sz w:val="24"/>
          <w:szCs w:val="28"/>
        </w:rPr>
        <w:t>13.8 Сторона, получившая письменное уведомление в соответствии с пунктом 13.5 настоящего Договора, обязана в 10-дневный срок провести расследование и представить его результаты в адрес другой Стороны.</w:t>
      </w:r>
    </w:p>
    <w:p w14:paraId="4BECAFCF" w14:textId="77777777" w:rsidR="00DF5E13" w:rsidRPr="00FF27E3" w:rsidRDefault="00DF5E13" w:rsidP="00DF5E13">
      <w:pPr>
        <w:spacing w:after="0" w:line="315" w:lineRule="atLeast"/>
        <w:jc w:val="both"/>
        <w:rPr>
          <w:rFonts w:ascii="Times New Roman" w:hAnsi="Times New Roman" w:cs="Times New Roman"/>
          <w:sz w:val="24"/>
          <w:szCs w:val="28"/>
        </w:rPr>
      </w:pPr>
      <w:r w:rsidRPr="00FF27E3">
        <w:rPr>
          <w:rFonts w:ascii="Times New Roman" w:hAnsi="Times New Roman" w:cs="Times New Roman"/>
          <w:sz w:val="24"/>
          <w:szCs w:val="28"/>
        </w:rPr>
        <w:t>13.9 В случае возникновения у Исполнителя подозрений, что произошло или может произойти нарушение каких-либо положений настоящего раздела Договора, Исполнитель может направить сообщение об этом в соответствии с Политикой конфиденциального информирования Заказчика. Политика конфиденциального информирования, предусматривающая порядок информирования о нарушении Антикоррупционного законодательства, а также рассмотрения таких сообщений Заказчиком размещена на корпоративном веб-сайте Заказчика.</w:t>
      </w:r>
    </w:p>
    <w:p w14:paraId="52217A5B" w14:textId="77777777" w:rsidR="00DF5E13" w:rsidRPr="00FF27E3" w:rsidRDefault="00DF5E13" w:rsidP="00DF5E13">
      <w:pPr>
        <w:spacing w:after="0" w:line="315" w:lineRule="atLeast"/>
        <w:jc w:val="both"/>
        <w:rPr>
          <w:rFonts w:ascii="Times New Roman" w:hAnsi="Times New Roman" w:cs="Times New Roman"/>
          <w:sz w:val="24"/>
          <w:szCs w:val="28"/>
        </w:rPr>
      </w:pPr>
      <w:r w:rsidRPr="00FF27E3">
        <w:rPr>
          <w:rFonts w:ascii="Times New Roman" w:hAnsi="Times New Roman" w:cs="Times New Roman"/>
          <w:sz w:val="24"/>
          <w:szCs w:val="28"/>
        </w:rPr>
        <w:t>13.10 Заказчик оставляет за собой право по своему усмотрению проводить проверку деятельности Исполнителя, его документов и записей в связи с исполнением настоящего Договора. Заказчик обязуется предоставить письменное уведомление о такой проверке не позднее 20 рабочих дней до даты предполагаемой проверки, и может проводить ее самостоятельно или с привлечением третьей стороны.</w:t>
      </w:r>
    </w:p>
    <w:p w14:paraId="695FCCF3" w14:textId="77777777" w:rsidR="00DF5E13" w:rsidRPr="00FF27E3" w:rsidRDefault="00DF5E13" w:rsidP="00DF5E13">
      <w:pPr>
        <w:spacing w:after="0" w:line="315" w:lineRule="atLeast"/>
        <w:jc w:val="both"/>
        <w:rPr>
          <w:rFonts w:ascii="Times New Roman" w:hAnsi="Times New Roman" w:cs="Times New Roman"/>
          <w:sz w:val="24"/>
          <w:szCs w:val="28"/>
        </w:rPr>
      </w:pPr>
      <w:r w:rsidRPr="00FF27E3">
        <w:rPr>
          <w:rFonts w:ascii="Times New Roman" w:hAnsi="Times New Roman" w:cs="Times New Roman"/>
          <w:sz w:val="24"/>
          <w:szCs w:val="28"/>
        </w:rPr>
        <w:t>13.11. Исполнитель должен подтвердить получение указанного уведомления от Заказчика не позднее 5 рабочих дней с даты получения уведомления и подтвердить дату проведения проверки в течение 10 рабочих дней после получения такого уведомления. При проведении проверки Заказчик или уполномоченная третья сторона могут интервьюировать сотрудников Исполнителя в рамках или в связи с заключением, исполнением, расторжением настоящего Договора.</w:t>
      </w:r>
    </w:p>
    <w:p w14:paraId="1B466297" w14:textId="77777777" w:rsidR="00DF5E13" w:rsidRPr="00FF27E3" w:rsidRDefault="00DF5E13" w:rsidP="00DF5E13">
      <w:pPr>
        <w:spacing w:after="0" w:line="315" w:lineRule="atLeast"/>
        <w:jc w:val="both"/>
        <w:rPr>
          <w:rFonts w:ascii="Times New Roman" w:hAnsi="Times New Roman" w:cs="Times New Roman"/>
          <w:sz w:val="24"/>
          <w:szCs w:val="28"/>
        </w:rPr>
      </w:pPr>
      <w:r w:rsidRPr="00FF27E3">
        <w:rPr>
          <w:rFonts w:ascii="Times New Roman" w:hAnsi="Times New Roman" w:cs="Times New Roman"/>
          <w:sz w:val="24"/>
          <w:szCs w:val="28"/>
        </w:rPr>
        <w:t xml:space="preserve">13.12. Если в результате проверки выявятся случаи нарушения Исполнителем предоставленных им гарантий и заверений, Исполнитель обязан не позднее 10 рабочих дней с даты указанного </w:t>
      </w:r>
      <w:r w:rsidRPr="00FF27E3">
        <w:rPr>
          <w:rFonts w:ascii="Times New Roman" w:hAnsi="Times New Roman" w:cs="Times New Roman"/>
          <w:sz w:val="24"/>
          <w:szCs w:val="28"/>
        </w:rPr>
        <w:lastRenderedPageBreak/>
        <w:t>выявления принять меры по устранению несоответствий и проинформировать о таких мерах Заказчика в письменной форме. Меры по устранению несоответствий должны приниматься Исполнителем за его счет.</w:t>
      </w:r>
    </w:p>
    <w:p w14:paraId="76410C4D" w14:textId="77777777" w:rsidR="00DF5E13" w:rsidRPr="00FF27E3" w:rsidRDefault="00DF5E13" w:rsidP="00DF5E13">
      <w:pPr>
        <w:spacing w:line="315" w:lineRule="atLeast"/>
        <w:jc w:val="both"/>
        <w:rPr>
          <w:rFonts w:ascii="Times New Roman" w:hAnsi="Times New Roman" w:cs="Times New Roman"/>
          <w:sz w:val="24"/>
          <w:szCs w:val="28"/>
          <w:lang w:eastAsia="ru-RU"/>
        </w:rPr>
      </w:pPr>
      <w:r w:rsidRPr="00FF27E3">
        <w:rPr>
          <w:rFonts w:ascii="Times New Roman" w:hAnsi="Times New Roman" w:cs="Times New Roman"/>
          <w:sz w:val="24"/>
          <w:szCs w:val="28"/>
        </w:rPr>
        <w:t>13.13. В случае если Исполнитель отказывается от проведения проверки или не принимает меры по устранению несоответствий, или несоответствия невозможно устранить, то Заказчик вправе в одностороннем внесудебном порядке отказаться от исполнения настоящего Договора путем направления соответствующего письменного уведомления нарушившей Стороне.</w:t>
      </w:r>
    </w:p>
    <w:p w14:paraId="3881D0D2" w14:textId="77777777" w:rsidR="00DF5E13" w:rsidRPr="00FF27E3" w:rsidRDefault="00DF5E13" w:rsidP="00DF5E13">
      <w:pPr>
        <w:spacing w:before="225" w:after="225" w:line="240" w:lineRule="auto"/>
        <w:jc w:val="center"/>
        <w:outlineLvl w:val="2"/>
        <w:rPr>
          <w:rFonts w:ascii="Times New Roman" w:eastAsia="Times New Roman" w:hAnsi="Times New Roman" w:cs="Times New Roman"/>
          <w:b/>
          <w:bCs/>
          <w:sz w:val="24"/>
          <w:szCs w:val="28"/>
          <w:lang w:eastAsia="ru-RU"/>
        </w:rPr>
      </w:pPr>
      <w:r w:rsidRPr="00FF27E3">
        <w:rPr>
          <w:rFonts w:ascii="Times New Roman" w:eastAsia="Times New Roman" w:hAnsi="Times New Roman" w:cs="Times New Roman"/>
          <w:b/>
          <w:bCs/>
          <w:sz w:val="24"/>
          <w:szCs w:val="28"/>
          <w:lang w:eastAsia="ru-RU"/>
        </w:rPr>
        <w:t>14. Конфиденциальность</w:t>
      </w:r>
    </w:p>
    <w:p w14:paraId="6734E306" w14:textId="77777777" w:rsidR="00DF5E13" w:rsidRPr="00FF27E3" w:rsidRDefault="00DF5E13" w:rsidP="00DF5E13">
      <w:pPr>
        <w:spacing w:after="0" w:line="240" w:lineRule="auto"/>
        <w:jc w:val="both"/>
        <w:outlineLvl w:val="2"/>
        <w:rPr>
          <w:b/>
          <w:bCs/>
          <w:sz w:val="24"/>
          <w:szCs w:val="28"/>
        </w:rPr>
      </w:pPr>
      <w:r w:rsidRPr="00FF27E3">
        <w:rPr>
          <w:rFonts w:ascii="Times New Roman" w:eastAsia="Times New Roman" w:hAnsi="Times New Roman" w:cs="Times New Roman"/>
          <w:sz w:val="24"/>
          <w:szCs w:val="28"/>
          <w:lang w:eastAsia="ru-RU"/>
        </w:rPr>
        <w:t>14.1.</w:t>
      </w:r>
      <w:r w:rsidRPr="00FF27E3">
        <w:rPr>
          <w:sz w:val="24"/>
          <w:szCs w:val="28"/>
        </w:rPr>
        <w:t xml:space="preserve"> </w:t>
      </w:r>
      <w:r w:rsidRPr="00FF27E3">
        <w:rPr>
          <w:rFonts w:ascii="Times New Roman" w:eastAsia="Times New Roman" w:hAnsi="Times New Roman" w:cs="Times New Roman"/>
          <w:sz w:val="24"/>
          <w:szCs w:val="28"/>
          <w:lang w:eastAsia="ru-RU"/>
        </w:rPr>
        <w:t>Стороны обязуются соблюдать конфиденциальность в отношении информации и/или документов, связанных с выполнением настоящего Договора, если такая информация и/или документы будут специально обозначены одной из Сторон грифом «Конфиденциально».</w:t>
      </w:r>
    </w:p>
    <w:p w14:paraId="72F65C1B" w14:textId="77777777" w:rsidR="00DF5E13" w:rsidRPr="00FF27E3" w:rsidRDefault="00DF5E13" w:rsidP="00DF5E13">
      <w:pPr>
        <w:pStyle w:val="30"/>
        <w:numPr>
          <w:ilvl w:val="0"/>
          <w:numId w:val="0"/>
        </w:numPr>
        <w:jc w:val="both"/>
        <w:rPr>
          <w:b w:val="0"/>
          <w:snapToGrid w:val="0"/>
          <w:szCs w:val="28"/>
        </w:rPr>
      </w:pPr>
      <w:r w:rsidRPr="00FF27E3">
        <w:rPr>
          <w:b w:val="0"/>
          <w:szCs w:val="28"/>
        </w:rPr>
        <w:t>14.2. Сторона обязуется не разглашать содержание настоящего Договора без письменного согласия другой Стороны, кроме случаев, связанных с исполнением требований судебных, правоохранительных и иных государственных органов Республики Казахстан, а также</w:t>
      </w:r>
      <w:r w:rsidRPr="00FF27E3">
        <w:rPr>
          <w:szCs w:val="28"/>
        </w:rPr>
        <w:t xml:space="preserve"> </w:t>
      </w:r>
      <w:r w:rsidRPr="00FF27E3">
        <w:rPr>
          <w:b w:val="0"/>
          <w:szCs w:val="28"/>
          <w:lang w:eastAsia="en-US"/>
        </w:rPr>
        <w:t>случаев связанных с  предоставлением  информации фондовым биржам или уполномоченным органам соответствующей юрисдикции в области регулирования рынка ценных бумаг, информации о деталях платежа по настоящему Договору в виде банковской выписки акционеру Заказчика АО «ФНБ «Самрук-Казына» в соответствии с корпоративными нормами, либо иных случаев, предусмотренных законодательством Республики Казахстан.</w:t>
      </w:r>
    </w:p>
    <w:p w14:paraId="70386C78" w14:textId="77777777" w:rsidR="00DF5E13" w:rsidRPr="00FF27E3" w:rsidRDefault="00DF5E13" w:rsidP="00DF5E13">
      <w:pPr>
        <w:spacing w:after="0"/>
        <w:jc w:val="both"/>
        <w:rPr>
          <w:rFonts w:ascii="Times New Roman" w:hAnsi="Times New Roman" w:cs="Times New Roman"/>
          <w:sz w:val="24"/>
          <w:szCs w:val="28"/>
        </w:rPr>
      </w:pPr>
      <w:r w:rsidRPr="00FF27E3">
        <w:rPr>
          <w:rFonts w:ascii="Times New Roman" w:hAnsi="Times New Roman" w:cs="Times New Roman"/>
          <w:sz w:val="24"/>
          <w:szCs w:val="28"/>
        </w:rPr>
        <w:t>14.3. В любом случае Стороны обязуются следить за тем, чтобы при оформлении документации, необходимой для исполнения настоящего Договора, передаваемая информация ограничивалась строго необходимыми сведениями.</w:t>
      </w:r>
    </w:p>
    <w:p w14:paraId="3FA630C1" w14:textId="77777777" w:rsidR="00DF5E13" w:rsidRPr="00FF27E3" w:rsidRDefault="00DF5E13" w:rsidP="00DF5E13">
      <w:pPr>
        <w:spacing w:after="0"/>
        <w:jc w:val="both"/>
        <w:rPr>
          <w:rFonts w:ascii="Times New Roman" w:hAnsi="Times New Roman" w:cs="Times New Roman"/>
          <w:sz w:val="24"/>
          <w:szCs w:val="28"/>
        </w:rPr>
      </w:pPr>
      <w:r w:rsidRPr="00FF27E3">
        <w:rPr>
          <w:rFonts w:ascii="Times New Roman" w:hAnsi="Times New Roman" w:cs="Times New Roman"/>
          <w:sz w:val="24"/>
          <w:szCs w:val="28"/>
        </w:rPr>
        <w:t>14.4. Соблюдение условий конфиденциальности регламентируется отдельным соглашением о конфиденциальности между Заказчиком и Исполнителем, заключаемым одновременно с настоящим Договором.</w:t>
      </w:r>
    </w:p>
    <w:p w14:paraId="65A92B03" w14:textId="77777777" w:rsidR="00DF5E13" w:rsidRPr="00FF27E3" w:rsidRDefault="00DF5E13" w:rsidP="00DF5E13">
      <w:pPr>
        <w:spacing w:before="225" w:after="225" w:line="240" w:lineRule="auto"/>
        <w:jc w:val="center"/>
        <w:outlineLvl w:val="2"/>
        <w:rPr>
          <w:rFonts w:ascii="Times New Roman" w:eastAsia="Times New Roman" w:hAnsi="Times New Roman" w:cs="Times New Roman"/>
          <w:b/>
          <w:bCs/>
          <w:sz w:val="24"/>
          <w:szCs w:val="28"/>
          <w:lang w:eastAsia="ru-RU"/>
        </w:rPr>
      </w:pPr>
      <w:r w:rsidRPr="00FF27E3">
        <w:rPr>
          <w:rFonts w:ascii="Times New Roman" w:eastAsia="Times New Roman" w:hAnsi="Times New Roman" w:cs="Times New Roman"/>
          <w:b/>
          <w:bCs/>
          <w:sz w:val="24"/>
          <w:szCs w:val="28"/>
          <w:lang w:eastAsia="ru-RU"/>
        </w:rPr>
        <w:t>15. Прочие условия</w:t>
      </w:r>
    </w:p>
    <w:p w14:paraId="25E3F632"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15.1 Настоящий Договор составлен на русском языке в </w:t>
      </w:r>
      <w:r w:rsidRPr="00FF27E3">
        <w:rPr>
          <w:rFonts w:ascii="Times New Roman" w:eastAsia="Times New Roman" w:hAnsi="Times New Roman" w:cs="Times New Roman"/>
          <w:b/>
          <w:bCs/>
          <w:sz w:val="24"/>
          <w:szCs w:val="28"/>
          <w:lang w:eastAsia="ru-RU"/>
        </w:rPr>
        <w:t>2 (двух)</w:t>
      </w:r>
      <w:r w:rsidRPr="00FF27E3">
        <w:rPr>
          <w:rFonts w:ascii="Times New Roman" w:eastAsia="Times New Roman" w:hAnsi="Times New Roman" w:cs="Times New Roman"/>
          <w:sz w:val="24"/>
          <w:szCs w:val="28"/>
          <w:lang w:eastAsia="ru-RU"/>
        </w:rPr>
        <w:t xml:space="preserve"> экземплярах, имеющих одинаковую юридическую силу, по одному экземпляру для каждой из сторон. Вся относящаяся к настоящему Договору переписка и другая документация, которой обмениваются Стороны, должны соответствовать данным условиям.</w:t>
      </w:r>
    </w:p>
    <w:p w14:paraId="3568A96B"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15.2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14:paraId="0B382BC4"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15.3. Неотъемлемыми частями настоящего Договора являются:</w:t>
      </w:r>
    </w:p>
    <w:p w14:paraId="04F3B308"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15.3.1.</w:t>
      </w:r>
      <w:r w:rsidRPr="00FF27E3">
        <w:rPr>
          <w:rFonts w:ascii="Times New Roman" w:eastAsia="Times New Roman" w:hAnsi="Times New Roman" w:cs="Times New Roman"/>
          <w:sz w:val="24"/>
          <w:szCs w:val="28"/>
          <w:lang w:eastAsia="ru-RU"/>
        </w:rPr>
        <w:tab/>
        <w:t>Приложение № 1 – «Перечень приобретаемых товаров, работ и услуг»;</w:t>
      </w:r>
    </w:p>
    <w:p w14:paraId="1427EF8F"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15.3.2.</w:t>
      </w:r>
      <w:r w:rsidRPr="00FF27E3">
        <w:rPr>
          <w:rFonts w:ascii="Times New Roman" w:eastAsia="Times New Roman" w:hAnsi="Times New Roman" w:cs="Times New Roman"/>
          <w:sz w:val="24"/>
          <w:szCs w:val="28"/>
          <w:lang w:eastAsia="ru-RU"/>
        </w:rPr>
        <w:tab/>
        <w:t>Приложение № 2 – «Техническая спецификация»;</w:t>
      </w:r>
    </w:p>
    <w:p w14:paraId="5B1DF686" w14:textId="77777777"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15.3.3.</w:t>
      </w:r>
      <w:r w:rsidRPr="00FF27E3">
        <w:rPr>
          <w:rFonts w:ascii="Times New Roman" w:eastAsia="Times New Roman" w:hAnsi="Times New Roman" w:cs="Times New Roman"/>
          <w:sz w:val="24"/>
          <w:szCs w:val="28"/>
          <w:lang w:eastAsia="ru-RU"/>
        </w:rPr>
        <w:tab/>
        <w:t>Приложение № 3 – «</w:t>
      </w:r>
      <w:r w:rsidRPr="00FF27E3">
        <w:rPr>
          <w:rFonts w:ascii="Times New Roman" w:eastAsia="Times New Roman" w:hAnsi="Times New Roman" w:cs="Times New Roman"/>
          <w:bCs/>
          <w:iCs/>
          <w:sz w:val="24"/>
          <w:szCs w:val="28"/>
          <w:lang w:eastAsia="ru-RU"/>
        </w:rPr>
        <w:t>Отчетность по местному содержанию в работах и услугах</w:t>
      </w:r>
      <w:r w:rsidRPr="00FF27E3">
        <w:rPr>
          <w:rFonts w:ascii="Times New Roman" w:eastAsia="Times New Roman" w:hAnsi="Times New Roman" w:cs="Times New Roman"/>
          <w:sz w:val="24"/>
          <w:szCs w:val="28"/>
          <w:lang w:eastAsia="ru-RU"/>
        </w:rPr>
        <w:t>»;</w:t>
      </w:r>
    </w:p>
    <w:p w14:paraId="278747A6" w14:textId="1A382E70" w:rsidR="00DF5E13" w:rsidRPr="00FF27E3" w:rsidRDefault="00DF5E13" w:rsidP="00DF5E13">
      <w:pPr>
        <w:spacing w:after="0" w:line="315" w:lineRule="atLeast"/>
        <w:jc w:val="both"/>
        <w:rPr>
          <w:rFonts w:ascii="Times New Roman" w:eastAsia="Times New Roman" w:hAnsi="Times New Roman" w:cs="Times New Roman"/>
          <w:sz w:val="24"/>
          <w:szCs w:val="28"/>
          <w:lang w:eastAsia="ru-RU"/>
        </w:rPr>
      </w:pPr>
      <w:r w:rsidRPr="00FF27E3">
        <w:rPr>
          <w:rFonts w:ascii="Times New Roman" w:eastAsia="Times New Roman" w:hAnsi="Times New Roman" w:cs="Times New Roman"/>
          <w:sz w:val="24"/>
          <w:szCs w:val="28"/>
          <w:lang w:eastAsia="ru-RU"/>
        </w:rPr>
        <w:t>15.3.4.        Приложение №_ -   ……………</w:t>
      </w:r>
    </w:p>
    <w:p w14:paraId="0BD48466" w14:textId="77777777" w:rsidR="00DF5E13" w:rsidRPr="00FF27E3" w:rsidRDefault="00DF5E13" w:rsidP="00DF5E13">
      <w:pPr>
        <w:spacing w:before="225" w:after="225" w:line="240" w:lineRule="auto"/>
        <w:jc w:val="center"/>
        <w:outlineLvl w:val="2"/>
        <w:rPr>
          <w:rFonts w:ascii="Times New Roman" w:eastAsia="Times New Roman" w:hAnsi="Times New Roman" w:cs="Times New Roman"/>
          <w:b/>
          <w:bCs/>
          <w:sz w:val="24"/>
          <w:szCs w:val="28"/>
          <w:lang w:eastAsia="ru-RU"/>
        </w:rPr>
      </w:pPr>
      <w:r w:rsidRPr="00FF27E3">
        <w:rPr>
          <w:rFonts w:ascii="Times New Roman" w:eastAsia="Times New Roman" w:hAnsi="Times New Roman" w:cs="Times New Roman"/>
          <w:b/>
          <w:bCs/>
          <w:sz w:val="24"/>
          <w:szCs w:val="28"/>
          <w:lang w:eastAsia="ru-RU"/>
        </w:rPr>
        <w:t>16. Юридические адреса и банковские реквизиты Сторон</w:t>
      </w:r>
    </w:p>
    <w:p w14:paraId="72E7EF67" w14:textId="77777777" w:rsidR="00DF5E13" w:rsidRPr="00FF27E3" w:rsidRDefault="00DF5E13" w:rsidP="00DF5E13">
      <w:pPr>
        <w:spacing w:after="0" w:line="315" w:lineRule="atLeast"/>
        <w:rPr>
          <w:rFonts w:ascii="Times New Roman" w:eastAsia="Times New Roman" w:hAnsi="Times New Roman" w:cs="Times New Roman"/>
          <w:bCs/>
          <w:sz w:val="24"/>
          <w:szCs w:val="28"/>
          <w:lang w:eastAsia="ru-RU"/>
        </w:rPr>
      </w:pPr>
      <w:r w:rsidRPr="00FF27E3">
        <w:rPr>
          <w:rFonts w:ascii="Times New Roman" w:eastAsia="Times New Roman" w:hAnsi="Times New Roman" w:cs="Times New Roman"/>
          <w:bCs/>
          <w:sz w:val="24"/>
          <w:szCs w:val="28"/>
          <w:lang w:eastAsia="ru-RU"/>
        </w:rPr>
        <w:t>Акционерное общество "Национальная атомная компания "Казатомпром"</w:t>
      </w:r>
    </w:p>
    <w:p w14:paraId="46D84505" w14:textId="77777777" w:rsidR="00DF5E13" w:rsidRPr="00FF27E3" w:rsidRDefault="00DF5E13" w:rsidP="00DF5E13">
      <w:pPr>
        <w:spacing w:after="0" w:line="315" w:lineRule="atLeast"/>
        <w:rPr>
          <w:rFonts w:ascii="Times New Roman" w:hAnsi="Times New Roman" w:cs="Times New Roman"/>
          <w:sz w:val="24"/>
          <w:szCs w:val="28"/>
        </w:rPr>
      </w:pPr>
      <w:r w:rsidRPr="00FF27E3">
        <w:rPr>
          <w:rFonts w:ascii="Times New Roman" w:hAnsi="Times New Roman" w:cs="Times New Roman"/>
          <w:sz w:val="24"/>
          <w:szCs w:val="28"/>
        </w:rPr>
        <w:t xml:space="preserve">Z05T1X3, город Нур-Султан, </w:t>
      </w:r>
    </w:p>
    <w:p w14:paraId="71DC9B5E" w14:textId="77777777" w:rsidR="00DF5E13" w:rsidRPr="00FF27E3" w:rsidRDefault="00DF5E13" w:rsidP="00DF5E13">
      <w:pPr>
        <w:tabs>
          <w:tab w:val="left" w:pos="708"/>
        </w:tabs>
        <w:suppressAutoHyphens/>
        <w:spacing w:after="0" w:line="240" w:lineRule="auto"/>
        <w:ind w:left="-108"/>
        <w:rPr>
          <w:rFonts w:ascii="Times New Roman" w:eastAsia="Times New Roman" w:hAnsi="Times New Roman" w:cs="Times New Roman"/>
          <w:b/>
          <w:szCs w:val="24"/>
          <w:lang w:eastAsia="ru-RU"/>
        </w:rPr>
      </w:pPr>
      <w:r w:rsidRPr="00FF27E3">
        <w:rPr>
          <w:rFonts w:ascii="Times New Roman" w:hAnsi="Times New Roman" w:cs="Times New Roman"/>
          <w:sz w:val="24"/>
          <w:szCs w:val="28"/>
        </w:rPr>
        <w:t>район Есиль, улица Е 10, дом 17/12</w:t>
      </w:r>
      <w:r w:rsidRPr="00FF27E3">
        <w:rPr>
          <w:rFonts w:ascii="Times New Roman" w:eastAsia="Times New Roman" w:hAnsi="Times New Roman" w:cs="Times New Roman"/>
          <w:sz w:val="24"/>
          <w:szCs w:val="28"/>
          <w:lang w:eastAsia="ru-RU"/>
        </w:rPr>
        <w:t xml:space="preserve"> </w:t>
      </w:r>
      <w:r w:rsidRPr="00FF27E3">
        <w:rPr>
          <w:rFonts w:ascii="Times New Roman" w:eastAsia="Times New Roman" w:hAnsi="Times New Roman" w:cs="Times New Roman"/>
          <w:sz w:val="24"/>
          <w:szCs w:val="28"/>
          <w:lang w:eastAsia="ru-RU"/>
        </w:rPr>
        <w:br/>
        <w:t>БИН </w:t>
      </w:r>
      <w:r w:rsidRPr="00FF27E3">
        <w:rPr>
          <w:rFonts w:ascii="Times New Roman" w:eastAsia="Times New Roman" w:hAnsi="Times New Roman" w:cs="Times New Roman"/>
          <w:bCs/>
          <w:sz w:val="24"/>
          <w:szCs w:val="28"/>
          <w:lang w:eastAsia="ru-RU"/>
        </w:rPr>
        <w:t>970240000816</w:t>
      </w:r>
      <w:r w:rsidRPr="00FF27E3">
        <w:rPr>
          <w:rFonts w:ascii="Times New Roman" w:eastAsia="Times New Roman" w:hAnsi="Times New Roman" w:cs="Times New Roman"/>
          <w:sz w:val="24"/>
          <w:szCs w:val="28"/>
          <w:lang w:eastAsia="ru-RU"/>
        </w:rPr>
        <w:br/>
        <w:t>БИК </w:t>
      </w:r>
      <w:r w:rsidRPr="00FF27E3">
        <w:rPr>
          <w:rFonts w:ascii="Times New Roman" w:eastAsia="Times New Roman" w:hAnsi="Times New Roman" w:cs="Times New Roman"/>
          <w:bCs/>
          <w:sz w:val="24"/>
          <w:szCs w:val="28"/>
          <w:lang w:eastAsia="ru-RU"/>
        </w:rPr>
        <w:t>HSBKKZKX</w:t>
      </w:r>
      <w:r w:rsidRPr="00FF27E3">
        <w:rPr>
          <w:rFonts w:ascii="Times New Roman" w:eastAsia="Times New Roman" w:hAnsi="Times New Roman" w:cs="Times New Roman"/>
          <w:sz w:val="24"/>
          <w:szCs w:val="28"/>
          <w:lang w:eastAsia="ru-RU"/>
        </w:rPr>
        <w:br/>
      </w:r>
      <w:r w:rsidRPr="00FF27E3">
        <w:rPr>
          <w:rFonts w:ascii="Times New Roman" w:eastAsia="Times New Roman" w:hAnsi="Times New Roman" w:cs="Times New Roman"/>
          <w:sz w:val="24"/>
          <w:szCs w:val="28"/>
          <w:lang w:eastAsia="ru-RU"/>
        </w:rPr>
        <w:lastRenderedPageBreak/>
        <w:t>ИИК </w:t>
      </w:r>
      <w:r w:rsidRPr="00FF27E3">
        <w:rPr>
          <w:rFonts w:ascii="Times New Roman" w:eastAsia="Times New Roman" w:hAnsi="Times New Roman" w:cs="Times New Roman"/>
          <w:bCs/>
          <w:sz w:val="24"/>
          <w:szCs w:val="28"/>
          <w:lang w:eastAsia="ru-RU"/>
        </w:rPr>
        <w:t>KZ356010131000049659</w:t>
      </w:r>
      <w:r w:rsidRPr="00FF27E3">
        <w:rPr>
          <w:rFonts w:ascii="Times New Roman" w:eastAsia="Times New Roman" w:hAnsi="Times New Roman" w:cs="Times New Roman"/>
          <w:sz w:val="24"/>
          <w:szCs w:val="28"/>
          <w:lang w:eastAsia="ru-RU"/>
        </w:rPr>
        <w:br/>
      </w:r>
      <w:r w:rsidRPr="00FF27E3">
        <w:rPr>
          <w:rFonts w:ascii="Times New Roman" w:eastAsia="Times New Roman" w:hAnsi="Times New Roman" w:cs="Times New Roman"/>
          <w:bCs/>
          <w:sz w:val="24"/>
          <w:szCs w:val="28"/>
          <w:lang w:eastAsia="ru-RU"/>
        </w:rPr>
        <w:t>АО «Народный сберегательный банк Казахстана»</w:t>
      </w:r>
      <w:r w:rsidRPr="00FF27E3">
        <w:rPr>
          <w:rFonts w:ascii="Times New Roman" w:eastAsia="Times New Roman" w:hAnsi="Times New Roman" w:cs="Times New Roman"/>
          <w:sz w:val="24"/>
          <w:szCs w:val="28"/>
          <w:lang w:eastAsia="ru-RU"/>
        </w:rPr>
        <w:br/>
        <w:t>Тел.: </w:t>
      </w:r>
      <w:r w:rsidRPr="00FF27E3">
        <w:rPr>
          <w:rFonts w:ascii="Times New Roman" w:eastAsia="Times New Roman" w:hAnsi="Times New Roman" w:cs="Times New Roman"/>
          <w:bCs/>
          <w:sz w:val="24"/>
          <w:szCs w:val="28"/>
          <w:lang w:eastAsia="ru-RU"/>
        </w:rPr>
        <w:t>+7 (717) 245-8333</w:t>
      </w:r>
      <w:r w:rsidRPr="00FF27E3">
        <w:rPr>
          <w:rFonts w:ascii="Times New Roman" w:eastAsia="Times New Roman" w:hAnsi="Times New Roman" w:cs="Times New Roman"/>
          <w:sz w:val="24"/>
          <w:szCs w:val="28"/>
          <w:lang w:eastAsia="ru-RU"/>
        </w:rPr>
        <w:br/>
      </w:r>
      <w:r w:rsidRPr="00FF27E3">
        <w:rPr>
          <w:rFonts w:ascii="Times New Roman" w:eastAsia="Times New Roman" w:hAnsi="Times New Roman" w:cs="Times New Roman"/>
          <w:bCs/>
          <w:sz w:val="24"/>
          <w:szCs w:val="28"/>
          <w:lang w:eastAsia="ru-RU"/>
        </w:rPr>
        <w:t>[Должность руководителя заказчика]</w:t>
      </w:r>
      <w:r w:rsidRPr="00FF27E3">
        <w:rPr>
          <w:rFonts w:ascii="Times New Roman" w:eastAsia="Times New Roman" w:hAnsi="Times New Roman" w:cs="Times New Roman"/>
          <w:sz w:val="24"/>
          <w:szCs w:val="28"/>
          <w:lang w:eastAsia="ru-RU"/>
        </w:rPr>
        <w:t> </w:t>
      </w:r>
      <w:r w:rsidRPr="00FF27E3">
        <w:rPr>
          <w:rFonts w:ascii="Times New Roman" w:eastAsia="Times New Roman" w:hAnsi="Times New Roman" w:cs="Times New Roman"/>
          <w:bCs/>
          <w:sz w:val="24"/>
          <w:szCs w:val="28"/>
          <w:lang w:eastAsia="ru-RU"/>
        </w:rPr>
        <w:t>[ФИО руководителя заказчика]</w:t>
      </w:r>
    </w:p>
    <w:tbl>
      <w:tblPr>
        <w:tblW w:w="0" w:type="auto"/>
        <w:tblInd w:w="-108" w:type="dxa"/>
        <w:tblCellMar>
          <w:left w:w="10" w:type="dxa"/>
          <w:right w:w="10" w:type="dxa"/>
        </w:tblCellMar>
        <w:tblLook w:val="0000" w:firstRow="0" w:lastRow="0" w:firstColumn="0" w:lastColumn="0" w:noHBand="0" w:noVBand="0"/>
      </w:tblPr>
      <w:tblGrid>
        <w:gridCol w:w="4928"/>
        <w:gridCol w:w="4817"/>
      </w:tblGrid>
      <w:tr w:rsidR="00DF5E13" w:rsidRPr="00FF27E3" w14:paraId="5C7DA742" w14:textId="77777777" w:rsidTr="00DF5E13">
        <w:trPr>
          <w:trHeight w:val="63"/>
        </w:trPr>
        <w:tc>
          <w:tcPr>
            <w:tcW w:w="4928" w:type="dxa"/>
            <w:shd w:val="clear" w:color="auto" w:fill="auto"/>
            <w:tcMar>
              <w:top w:w="0" w:type="dxa"/>
              <w:left w:w="108" w:type="dxa"/>
              <w:bottom w:w="0" w:type="dxa"/>
              <w:right w:w="108" w:type="dxa"/>
            </w:tcMar>
          </w:tcPr>
          <w:p w14:paraId="37415B16" w14:textId="77777777" w:rsidR="00DF5E13" w:rsidRPr="00FF27E3" w:rsidRDefault="00DF5E13" w:rsidP="00DF5E13">
            <w:pPr>
              <w:tabs>
                <w:tab w:val="left" w:pos="708"/>
              </w:tabs>
              <w:suppressAutoHyphens/>
              <w:spacing w:after="0" w:line="240" w:lineRule="auto"/>
              <w:rPr>
                <w:rFonts w:ascii="Times New Roman" w:eastAsia="Times New Roman" w:hAnsi="Times New Roman" w:cs="Times New Roman"/>
                <w:b/>
                <w:bCs/>
                <w:color w:val="000000"/>
                <w:szCs w:val="24"/>
                <w:lang w:eastAsia="ru-RU"/>
              </w:rPr>
            </w:pPr>
          </w:p>
        </w:tc>
        <w:tc>
          <w:tcPr>
            <w:tcW w:w="4817" w:type="dxa"/>
            <w:shd w:val="clear" w:color="auto" w:fill="auto"/>
            <w:tcMar>
              <w:top w:w="0" w:type="dxa"/>
              <w:left w:w="108" w:type="dxa"/>
              <w:bottom w:w="0" w:type="dxa"/>
              <w:right w:w="108" w:type="dxa"/>
            </w:tcMar>
          </w:tcPr>
          <w:p w14:paraId="6150313C" w14:textId="77777777" w:rsidR="00DF5E13" w:rsidRPr="00FF27E3" w:rsidRDefault="00DF5E13" w:rsidP="00DF5E13">
            <w:pPr>
              <w:tabs>
                <w:tab w:val="left" w:pos="708"/>
              </w:tabs>
              <w:suppressAutoHyphens/>
              <w:spacing w:after="0" w:line="240" w:lineRule="auto"/>
              <w:rPr>
                <w:rFonts w:ascii="Times New Roman" w:eastAsia="Times New Roman" w:hAnsi="Times New Roman" w:cs="Times New Roman"/>
                <w:bCs/>
                <w:color w:val="000000"/>
                <w:szCs w:val="24"/>
                <w:lang w:eastAsia="ru-RU"/>
              </w:rPr>
            </w:pPr>
          </w:p>
        </w:tc>
      </w:tr>
    </w:tbl>
    <w:p w14:paraId="5B866E5C" w14:textId="77777777" w:rsidR="00DF5E13" w:rsidRPr="00FF27E3" w:rsidRDefault="00DF5E13" w:rsidP="00DF5E13">
      <w:pPr>
        <w:rPr>
          <w:rFonts w:ascii="Times New Roman" w:eastAsia="Times New Roman" w:hAnsi="Times New Roman" w:cs="Times New Roman"/>
          <w:b/>
          <w:szCs w:val="24"/>
          <w:lang w:eastAsia="ru-RU"/>
        </w:rPr>
      </w:pPr>
    </w:p>
    <w:p w14:paraId="4F44A207" w14:textId="77777777" w:rsidR="00DF5E13" w:rsidRPr="00FF27E3" w:rsidRDefault="00DF5E13" w:rsidP="00DF5E13">
      <w:pPr>
        <w:spacing w:after="0"/>
        <w:jc w:val="right"/>
        <w:rPr>
          <w:rFonts w:ascii="Times New Roman" w:hAnsi="Times New Roman" w:cs="Times New Roman"/>
          <w:b/>
          <w:sz w:val="24"/>
          <w:szCs w:val="24"/>
        </w:rPr>
        <w:sectPr w:rsidR="00DF5E13" w:rsidRPr="00FF27E3" w:rsidSect="00DF5E13">
          <w:footerReference w:type="even" r:id="rId10"/>
          <w:footerReference w:type="default" r:id="rId11"/>
          <w:pgSz w:w="12082" w:h="16956"/>
          <w:pgMar w:top="1230" w:right="1134" w:bottom="782" w:left="1049" w:header="720" w:footer="720" w:gutter="0"/>
          <w:cols w:space="60"/>
          <w:noEndnote/>
        </w:sectPr>
      </w:pPr>
    </w:p>
    <w:p w14:paraId="1708C1E2" w14:textId="77777777" w:rsidR="00DF5E13" w:rsidRPr="00FF27E3" w:rsidRDefault="00DF5E13" w:rsidP="00DF5E13">
      <w:pPr>
        <w:spacing w:after="0"/>
        <w:jc w:val="right"/>
        <w:rPr>
          <w:rFonts w:ascii="Times New Roman" w:hAnsi="Times New Roman" w:cs="Times New Roman"/>
          <w:b/>
          <w:sz w:val="24"/>
          <w:szCs w:val="24"/>
        </w:rPr>
      </w:pPr>
      <w:r w:rsidRPr="00FF27E3">
        <w:rPr>
          <w:rFonts w:ascii="Times New Roman" w:hAnsi="Times New Roman" w:cs="Times New Roman"/>
          <w:b/>
          <w:sz w:val="24"/>
          <w:szCs w:val="24"/>
        </w:rPr>
        <w:lastRenderedPageBreak/>
        <w:t xml:space="preserve">Приложение №1 </w:t>
      </w:r>
    </w:p>
    <w:p w14:paraId="4602BEB0" w14:textId="77777777" w:rsidR="00DF5E13" w:rsidRPr="00FF27E3" w:rsidRDefault="00DF5E13" w:rsidP="00DF5E13">
      <w:pPr>
        <w:tabs>
          <w:tab w:val="left" w:pos="708"/>
        </w:tabs>
        <w:suppressAutoHyphens/>
        <w:spacing w:after="0" w:line="240" w:lineRule="auto"/>
        <w:ind w:firstLine="567"/>
        <w:jc w:val="right"/>
        <w:rPr>
          <w:rFonts w:ascii="Times New Roman" w:eastAsia="Times New Roman" w:hAnsi="Times New Roman" w:cs="Times New Roman"/>
          <w:b/>
          <w:sz w:val="24"/>
          <w:szCs w:val="24"/>
          <w:lang w:eastAsia="ru-RU"/>
        </w:rPr>
      </w:pPr>
      <w:r w:rsidRPr="00FF27E3">
        <w:rPr>
          <w:rFonts w:ascii="Times New Roman" w:hAnsi="Times New Roman" w:cs="Times New Roman"/>
          <w:b/>
          <w:sz w:val="24"/>
          <w:szCs w:val="24"/>
        </w:rPr>
        <w:t xml:space="preserve">к Договору </w:t>
      </w:r>
    </w:p>
    <w:p w14:paraId="725A39A1" w14:textId="77777777" w:rsidR="00DF5E13" w:rsidRPr="00FF27E3" w:rsidRDefault="00DF5E13" w:rsidP="00DF5E13">
      <w:pPr>
        <w:pStyle w:val="afa"/>
        <w:spacing w:after="0" w:line="240" w:lineRule="auto"/>
        <w:jc w:val="right"/>
        <w:rPr>
          <w:b/>
        </w:rPr>
      </w:pPr>
      <w:r w:rsidRPr="00FF27E3">
        <w:rPr>
          <w:b/>
        </w:rPr>
        <w:tab/>
      </w:r>
      <w:r w:rsidRPr="00FF27E3">
        <w:rPr>
          <w:b/>
        </w:rPr>
        <w:tab/>
      </w:r>
      <w:r w:rsidRPr="00FF27E3">
        <w:rPr>
          <w:b/>
        </w:rPr>
        <w:tab/>
      </w:r>
      <w:r w:rsidRPr="00FF27E3">
        <w:rPr>
          <w:b/>
        </w:rPr>
        <w:tab/>
      </w:r>
      <w:r w:rsidRPr="00FF27E3">
        <w:rPr>
          <w:b/>
        </w:rPr>
        <w:tab/>
      </w:r>
      <w:r w:rsidRPr="00FF27E3">
        <w:rPr>
          <w:b/>
        </w:rPr>
        <w:tab/>
      </w:r>
      <w:r w:rsidRPr="00FF27E3">
        <w:rPr>
          <w:b/>
        </w:rPr>
        <w:tab/>
      </w:r>
      <w:r w:rsidRPr="00FF27E3">
        <w:rPr>
          <w:b/>
        </w:rPr>
        <w:tab/>
      </w:r>
      <w:r w:rsidRPr="00FF27E3">
        <w:rPr>
          <w:b/>
        </w:rPr>
        <w:tab/>
      </w:r>
      <w:r w:rsidRPr="00FF27E3">
        <w:rPr>
          <w:b/>
        </w:rPr>
        <w:tab/>
      </w:r>
      <w:r w:rsidRPr="00FF27E3">
        <w:rPr>
          <w:b/>
        </w:rPr>
        <w:tab/>
      </w:r>
      <w:r w:rsidRPr="00FF27E3">
        <w:rPr>
          <w:b/>
        </w:rPr>
        <w:tab/>
      </w:r>
      <w:r w:rsidRPr="00FF27E3">
        <w:rPr>
          <w:b/>
        </w:rPr>
        <w:tab/>
      </w:r>
      <w:r w:rsidRPr="00FF27E3">
        <w:rPr>
          <w:b/>
        </w:rPr>
        <w:tab/>
      </w:r>
      <w:r w:rsidRPr="00FF27E3">
        <w:rPr>
          <w:b/>
        </w:rPr>
        <w:tab/>
        <w:t>№________от « ___»___________2020 г.</w:t>
      </w:r>
    </w:p>
    <w:p w14:paraId="0A61D193" w14:textId="77777777" w:rsidR="00DF5E13" w:rsidRPr="00FF27E3" w:rsidRDefault="00DF5E13" w:rsidP="00DF5E13">
      <w:pPr>
        <w:spacing w:after="0"/>
        <w:jc w:val="center"/>
        <w:outlineLvl w:val="0"/>
        <w:rPr>
          <w:rFonts w:ascii="Times New Roman" w:hAnsi="Times New Roman" w:cs="Times New Roman"/>
          <w:b/>
          <w:bCs/>
          <w:sz w:val="20"/>
          <w:szCs w:val="20"/>
        </w:rPr>
      </w:pPr>
    </w:p>
    <w:p w14:paraId="65B1A015" w14:textId="77777777" w:rsidR="00DF5E13" w:rsidRPr="00FF27E3" w:rsidRDefault="00DF5E13" w:rsidP="00DF5E13">
      <w:pPr>
        <w:spacing w:after="0"/>
        <w:jc w:val="center"/>
        <w:outlineLvl w:val="0"/>
        <w:rPr>
          <w:rFonts w:ascii="Times New Roman" w:hAnsi="Times New Roman" w:cs="Times New Roman"/>
          <w:sz w:val="20"/>
          <w:szCs w:val="20"/>
        </w:rPr>
      </w:pPr>
      <w:r w:rsidRPr="00FF27E3">
        <w:rPr>
          <w:rFonts w:ascii="Times New Roman" w:hAnsi="Times New Roman" w:cs="Times New Roman"/>
          <w:b/>
          <w:bCs/>
          <w:sz w:val="20"/>
          <w:szCs w:val="20"/>
        </w:rPr>
        <w:t>Перечень приобретаемых товаров, работ и услуг</w:t>
      </w:r>
    </w:p>
    <w:p w14:paraId="6A5741DC" w14:textId="77777777" w:rsidR="00DF5E13" w:rsidRPr="00FF27E3" w:rsidRDefault="00DF5E13" w:rsidP="00DF5E13">
      <w:pPr>
        <w:spacing w:after="0" w:line="240" w:lineRule="auto"/>
        <w:ind w:firstLine="851"/>
        <w:jc w:val="both"/>
        <w:rPr>
          <w:rFonts w:ascii="Times New Roman" w:hAnsi="Times New Roman" w:cs="Times New Roman"/>
          <w:sz w:val="20"/>
          <w:szCs w:val="20"/>
        </w:rPr>
      </w:pPr>
    </w:p>
    <w:tbl>
      <w:tblPr>
        <w:tblW w:w="1512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24"/>
        <w:gridCol w:w="1415"/>
        <w:gridCol w:w="3443"/>
        <w:gridCol w:w="850"/>
        <w:gridCol w:w="1134"/>
        <w:gridCol w:w="1134"/>
        <w:gridCol w:w="1276"/>
        <w:gridCol w:w="1276"/>
        <w:gridCol w:w="992"/>
        <w:gridCol w:w="1418"/>
        <w:gridCol w:w="1665"/>
      </w:tblGrid>
      <w:tr w:rsidR="00DF5E13" w:rsidRPr="00FF27E3" w14:paraId="7EDDD266" w14:textId="77777777" w:rsidTr="00DF5E13">
        <w:trPr>
          <w:trHeight w:val="1529"/>
        </w:trPr>
        <w:tc>
          <w:tcPr>
            <w:tcW w:w="524" w:type="dxa"/>
            <w:tcBorders>
              <w:top w:val="single" w:sz="4"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14:paraId="308674E8" w14:textId="77777777" w:rsidR="00DF5E13" w:rsidRPr="00FF27E3" w:rsidRDefault="00DF5E13" w:rsidP="00DF5E13">
            <w:pPr>
              <w:spacing w:after="0" w:line="115" w:lineRule="atLeast"/>
              <w:jc w:val="center"/>
              <w:rPr>
                <w:rFonts w:ascii="Times New Roman" w:hAnsi="Times New Roman" w:cs="Times New Roman"/>
                <w:sz w:val="20"/>
                <w:szCs w:val="20"/>
              </w:rPr>
            </w:pPr>
            <w:r w:rsidRPr="00FF27E3">
              <w:rPr>
                <w:rFonts w:ascii="Times New Roman" w:hAnsi="Times New Roman" w:cs="Times New Roman"/>
                <w:b/>
                <w:bCs/>
                <w:sz w:val="20"/>
                <w:szCs w:val="20"/>
              </w:rPr>
              <w:t>№ строки ПП</w:t>
            </w:r>
          </w:p>
        </w:tc>
        <w:tc>
          <w:tcPr>
            <w:tcW w:w="1415"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313FB5E8" w14:textId="77777777" w:rsidR="00DF5E13" w:rsidRPr="00FF27E3" w:rsidRDefault="00DF5E13" w:rsidP="00DF5E13">
            <w:pPr>
              <w:spacing w:after="0" w:line="115" w:lineRule="atLeast"/>
              <w:jc w:val="center"/>
              <w:rPr>
                <w:rFonts w:ascii="Times New Roman" w:hAnsi="Times New Roman" w:cs="Times New Roman"/>
                <w:sz w:val="20"/>
                <w:szCs w:val="20"/>
              </w:rPr>
            </w:pPr>
            <w:r w:rsidRPr="00FF27E3">
              <w:rPr>
                <w:rFonts w:ascii="Times New Roman" w:hAnsi="Times New Roman" w:cs="Times New Roman"/>
                <w:b/>
                <w:bCs/>
                <w:sz w:val="20"/>
                <w:szCs w:val="20"/>
              </w:rPr>
              <w:t>Наименование, краткая характеристика</w:t>
            </w:r>
          </w:p>
        </w:tc>
        <w:tc>
          <w:tcPr>
            <w:tcW w:w="3443" w:type="dxa"/>
            <w:tcBorders>
              <w:top w:val="single" w:sz="4" w:space="0" w:color="auto"/>
              <w:left w:val="single" w:sz="8" w:space="0" w:color="auto"/>
              <w:bottom w:val="single" w:sz="8" w:space="0" w:color="auto"/>
              <w:right w:val="single" w:sz="8" w:space="0" w:color="auto"/>
            </w:tcBorders>
            <w:vAlign w:val="center"/>
            <w:hideMark/>
          </w:tcPr>
          <w:p w14:paraId="74326603" w14:textId="77777777" w:rsidR="00DF5E13" w:rsidRPr="00FF27E3" w:rsidRDefault="00DF5E13" w:rsidP="00DF5E13">
            <w:pPr>
              <w:spacing w:after="0" w:line="115" w:lineRule="atLeast"/>
              <w:jc w:val="center"/>
              <w:rPr>
                <w:rFonts w:ascii="Times New Roman" w:hAnsi="Times New Roman" w:cs="Times New Roman"/>
                <w:b/>
                <w:bCs/>
                <w:sz w:val="20"/>
                <w:szCs w:val="20"/>
              </w:rPr>
            </w:pPr>
            <w:r w:rsidRPr="00FF27E3">
              <w:rPr>
                <w:rFonts w:ascii="Times New Roman" w:hAnsi="Times New Roman" w:cs="Times New Roman"/>
                <w:b/>
                <w:bCs/>
                <w:sz w:val="20"/>
                <w:szCs w:val="20"/>
              </w:rPr>
              <w:t>Дополнительная характеристика</w:t>
            </w:r>
          </w:p>
        </w:tc>
        <w:tc>
          <w:tcPr>
            <w:tcW w:w="850"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4C806E09" w14:textId="6BADD4E9" w:rsidR="00DF5E13" w:rsidRPr="00FF27E3" w:rsidRDefault="00183289" w:rsidP="00183289">
            <w:pPr>
              <w:spacing w:after="0" w:line="115" w:lineRule="atLeast"/>
              <w:jc w:val="center"/>
              <w:rPr>
                <w:rFonts w:ascii="Times New Roman" w:hAnsi="Times New Roman" w:cs="Times New Roman"/>
                <w:sz w:val="20"/>
                <w:szCs w:val="20"/>
              </w:rPr>
            </w:pPr>
            <w:r w:rsidRPr="00FF27E3">
              <w:rPr>
                <w:rFonts w:ascii="Times New Roman" w:hAnsi="Times New Roman" w:cs="Times New Roman"/>
                <w:b/>
                <w:bCs/>
                <w:sz w:val="20"/>
                <w:szCs w:val="20"/>
              </w:rPr>
              <w:t>К-во</w:t>
            </w:r>
          </w:p>
        </w:tc>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760A2D4D" w14:textId="2DC2652E" w:rsidR="00DF5E13" w:rsidRPr="00FF27E3" w:rsidRDefault="00183289" w:rsidP="00183289">
            <w:pPr>
              <w:spacing w:after="0" w:line="115" w:lineRule="atLeast"/>
              <w:jc w:val="center"/>
              <w:rPr>
                <w:rFonts w:ascii="Times New Roman" w:hAnsi="Times New Roman" w:cs="Times New Roman"/>
                <w:sz w:val="20"/>
                <w:szCs w:val="20"/>
              </w:rPr>
            </w:pPr>
            <w:r w:rsidRPr="00FF27E3">
              <w:rPr>
                <w:rFonts w:ascii="Times New Roman" w:hAnsi="Times New Roman" w:cs="Times New Roman"/>
                <w:b/>
                <w:bCs/>
                <w:sz w:val="20"/>
                <w:szCs w:val="20"/>
              </w:rPr>
              <w:t xml:space="preserve">Цена за единицу </w:t>
            </w:r>
          </w:p>
        </w:tc>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7F78E199" w14:textId="66CEFCBA" w:rsidR="00DF5E13" w:rsidRPr="00FF27E3" w:rsidRDefault="00183289" w:rsidP="00183289">
            <w:pPr>
              <w:spacing w:after="0" w:line="115" w:lineRule="atLeast"/>
              <w:jc w:val="center"/>
              <w:rPr>
                <w:rFonts w:ascii="Times New Roman" w:hAnsi="Times New Roman" w:cs="Times New Roman"/>
                <w:sz w:val="20"/>
                <w:szCs w:val="20"/>
              </w:rPr>
            </w:pPr>
            <w:r w:rsidRPr="00FF27E3">
              <w:rPr>
                <w:rFonts w:ascii="Times New Roman" w:hAnsi="Times New Roman" w:cs="Times New Roman"/>
                <w:b/>
                <w:bCs/>
                <w:sz w:val="20"/>
                <w:szCs w:val="20"/>
              </w:rPr>
              <w:t xml:space="preserve">Ед. изм. </w:t>
            </w:r>
          </w:p>
        </w:tc>
        <w:tc>
          <w:tcPr>
            <w:tcW w:w="1276"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5B73A9E2" w14:textId="2E7E3A85" w:rsidR="00DF5E13" w:rsidRPr="00FF27E3" w:rsidRDefault="00183289" w:rsidP="00DF5E13">
            <w:pPr>
              <w:spacing w:after="0" w:line="115" w:lineRule="atLeast"/>
              <w:jc w:val="center"/>
              <w:rPr>
                <w:rFonts w:ascii="Times New Roman" w:hAnsi="Times New Roman" w:cs="Times New Roman"/>
                <w:sz w:val="20"/>
                <w:szCs w:val="20"/>
              </w:rPr>
            </w:pPr>
            <w:r w:rsidRPr="00FF27E3">
              <w:rPr>
                <w:rFonts w:ascii="Times New Roman" w:hAnsi="Times New Roman" w:cs="Times New Roman"/>
                <w:b/>
                <w:bCs/>
                <w:sz w:val="20"/>
                <w:szCs w:val="20"/>
              </w:rPr>
              <w:t>Сумма, без НДС</w:t>
            </w:r>
          </w:p>
        </w:tc>
        <w:tc>
          <w:tcPr>
            <w:tcW w:w="1276"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7F493451" w14:textId="77777777" w:rsidR="00DF5E13" w:rsidRPr="00FF27E3" w:rsidRDefault="00DF5E13" w:rsidP="00DF5E13">
            <w:pPr>
              <w:spacing w:after="0" w:line="115" w:lineRule="atLeast"/>
              <w:jc w:val="center"/>
              <w:rPr>
                <w:rFonts w:ascii="Times New Roman" w:hAnsi="Times New Roman" w:cs="Times New Roman"/>
                <w:sz w:val="20"/>
                <w:szCs w:val="20"/>
              </w:rPr>
            </w:pPr>
            <w:r w:rsidRPr="00FF27E3">
              <w:rPr>
                <w:rFonts w:ascii="Times New Roman" w:hAnsi="Times New Roman" w:cs="Times New Roman"/>
                <w:b/>
                <w:bCs/>
                <w:sz w:val="20"/>
                <w:szCs w:val="20"/>
              </w:rPr>
              <w:t>Место поставки</w:t>
            </w:r>
          </w:p>
        </w:tc>
        <w:tc>
          <w:tcPr>
            <w:tcW w:w="992"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3668F2E0" w14:textId="77777777" w:rsidR="00DF5E13" w:rsidRPr="00FF27E3" w:rsidRDefault="00DF5E13" w:rsidP="00DF5E13">
            <w:pPr>
              <w:spacing w:after="0" w:line="115" w:lineRule="atLeast"/>
              <w:jc w:val="center"/>
              <w:rPr>
                <w:rFonts w:ascii="Times New Roman" w:hAnsi="Times New Roman" w:cs="Times New Roman"/>
                <w:sz w:val="20"/>
                <w:szCs w:val="20"/>
              </w:rPr>
            </w:pPr>
            <w:r w:rsidRPr="00FF27E3">
              <w:rPr>
                <w:rFonts w:ascii="Times New Roman" w:hAnsi="Times New Roman" w:cs="Times New Roman"/>
                <w:b/>
                <w:bCs/>
                <w:sz w:val="20"/>
                <w:szCs w:val="20"/>
              </w:rPr>
              <w:t>Условия поставки</w:t>
            </w:r>
          </w:p>
        </w:tc>
        <w:tc>
          <w:tcPr>
            <w:tcW w:w="1418" w:type="dxa"/>
            <w:tcBorders>
              <w:top w:val="single" w:sz="4" w:space="0" w:color="auto"/>
              <w:left w:val="single" w:sz="8" w:space="0" w:color="auto"/>
              <w:bottom w:val="single" w:sz="8" w:space="0" w:color="auto"/>
              <w:right w:val="single" w:sz="8" w:space="0" w:color="auto"/>
            </w:tcBorders>
          </w:tcPr>
          <w:p w14:paraId="733A4121" w14:textId="77777777" w:rsidR="00DF5E13" w:rsidRPr="00FF27E3" w:rsidRDefault="00DF5E13" w:rsidP="00DF5E13">
            <w:pPr>
              <w:spacing w:after="0" w:line="115" w:lineRule="atLeast"/>
              <w:jc w:val="center"/>
              <w:rPr>
                <w:rFonts w:ascii="Times New Roman" w:hAnsi="Times New Roman" w:cs="Times New Roman"/>
                <w:b/>
                <w:bCs/>
                <w:sz w:val="20"/>
                <w:szCs w:val="20"/>
              </w:rPr>
            </w:pPr>
          </w:p>
          <w:p w14:paraId="1CE19350" w14:textId="77777777" w:rsidR="00DF5E13" w:rsidRPr="00FF27E3" w:rsidRDefault="00DF5E13" w:rsidP="00DF5E13">
            <w:pPr>
              <w:spacing w:after="0" w:line="115" w:lineRule="atLeast"/>
              <w:jc w:val="center"/>
              <w:rPr>
                <w:rFonts w:ascii="Times New Roman" w:hAnsi="Times New Roman" w:cs="Times New Roman"/>
                <w:b/>
                <w:bCs/>
                <w:sz w:val="20"/>
                <w:szCs w:val="20"/>
              </w:rPr>
            </w:pPr>
          </w:p>
          <w:p w14:paraId="14DD3583" w14:textId="77777777" w:rsidR="00DF5E13" w:rsidRPr="00FF27E3" w:rsidRDefault="00DF5E13" w:rsidP="00DF5E13">
            <w:pPr>
              <w:spacing w:after="0" w:line="115" w:lineRule="atLeast"/>
              <w:jc w:val="center"/>
              <w:rPr>
                <w:rFonts w:ascii="Times New Roman" w:hAnsi="Times New Roman" w:cs="Times New Roman"/>
                <w:b/>
                <w:bCs/>
                <w:sz w:val="20"/>
                <w:szCs w:val="20"/>
              </w:rPr>
            </w:pPr>
            <w:r w:rsidRPr="00FF27E3">
              <w:rPr>
                <w:rFonts w:ascii="Times New Roman" w:hAnsi="Times New Roman" w:cs="Times New Roman"/>
                <w:b/>
                <w:bCs/>
                <w:sz w:val="20"/>
                <w:szCs w:val="20"/>
              </w:rPr>
              <w:t>Срок</w:t>
            </w:r>
          </w:p>
          <w:p w14:paraId="055AA714" w14:textId="77777777" w:rsidR="00DF5E13" w:rsidRPr="00FF27E3" w:rsidRDefault="00DF5E13" w:rsidP="00DF5E13">
            <w:pPr>
              <w:spacing w:after="0" w:line="115" w:lineRule="atLeast"/>
              <w:jc w:val="center"/>
              <w:rPr>
                <w:rFonts w:ascii="Times New Roman" w:hAnsi="Times New Roman" w:cs="Times New Roman"/>
                <w:b/>
                <w:bCs/>
                <w:sz w:val="20"/>
                <w:szCs w:val="20"/>
              </w:rPr>
            </w:pPr>
            <w:r w:rsidRPr="00FF27E3">
              <w:rPr>
                <w:rFonts w:ascii="Times New Roman" w:hAnsi="Times New Roman" w:cs="Times New Roman"/>
                <w:b/>
                <w:bCs/>
                <w:sz w:val="20"/>
                <w:szCs w:val="20"/>
              </w:rPr>
              <w:t>поставки</w:t>
            </w:r>
          </w:p>
        </w:tc>
        <w:tc>
          <w:tcPr>
            <w:tcW w:w="1665" w:type="dxa"/>
            <w:tcBorders>
              <w:top w:val="single" w:sz="4"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14:paraId="01C85E7F" w14:textId="77777777" w:rsidR="00DF5E13" w:rsidRPr="00FF27E3" w:rsidRDefault="00DF5E13" w:rsidP="00DF5E13">
            <w:pPr>
              <w:spacing w:after="0" w:line="115" w:lineRule="atLeast"/>
              <w:jc w:val="center"/>
              <w:rPr>
                <w:rFonts w:ascii="Times New Roman" w:hAnsi="Times New Roman" w:cs="Times New Roman"/>
                <w:sz w:val="20"/>
                <w:szCs w:val="20"/>
              </w:rPr>
            </w:pPr>
            <w:r w:rsidRPr="00FF27E3">
              <w:rPr>
                <w:rFonts w:ascii="Times New Roman" w:hAnsi="Times New Roman" w:cs="Times New Roman"/>
                <w:b/>
                <w:bCs/>
                <w:sz w:val="20"/>
                <w:szCs w:val="20"/>
              </w:rPr>
              <w:t>Условия оплаты</w:t>
            </w:r>
          </w:p>
        </w:tc>
      </w:tr>
      <w:tr w:rsidR="00DF5E13" w:rsidRPr="00FF27E3" w14:paraId="1083DFA8" w14:textId="77777777" w:rsidTr="00DF5E13">
        <w:trPr>
          <w:trHeight w:val="3625"/>
        </w:trPr>
        <w:tc>
          <w:tcPr>
            <w:tcW w:w="524" w:type="dxa"/>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14:paraId="1EDD8FF7" w14:textId="77777777" w:rsidR="00DF5E13" w:rsidRPr="00FF27E3" w:rsidRDefault="00DF5E13" w:rsidP="00DF5E13">
            <w:pPr>
              <w:spacing w:after="0" w:line="65" w:lineRule="atLeast"/>
              <w:jc w:val="center"/>
              <w:rPr>
                <w:rFonts w:ascii="Times New Roman" w:hAnsi="Times New Roman" w:cs="Times New Roman"/>
                <w:sz w:val="20"/>
                <w:szCs w:val="20"/>
              </w:rPr>
            </w:pPr>
            <w:r w:rsidRPr="00FF27E3">
              <w:rPr>
                <w:rFonts w:ascii="Times New Roman" w:hAnsi="Times New Roman" w:cs="Times New Roman"/>
                <w:sz w:val="20"/>
                <w:szCs w:val="20"/>
              </w:rPr>
              <w:t>1</w:t>
            </w:r>
          </w:p>
        </w:tc>
        <w:tc>
          <w:tcPr>
            <w:tcW w:w="141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34E8B958" w14:textId="77777777" w:rsidR="00DF5E13" w:rsidRPr="00FF27E3" w:rsidRDefault="00DF5E13" w:rsidP="00DF5E13">
            <w:pPr>
              <w:spacing w:after="0" w:line="65" w:lineRule="atLeast"/>
              <w:jc w:val="center"/>
              <w:rPr>
                <w:rFonts w:ascii="Times New Roman" w:hAnsi="Times New Roman" w:cs="Times New Roman"/>
                <w:sz w:val="20"/>
                <w:szCs w:val="20"/>
              </w:rPr>
            </w:pPr>
            <w:r w:rsidRPr="00FF27E3">
              <w:rPr>
                <w:rFonts w:ascii="Times New Roman" w:hAnsi="Times New Roman" w:cs="Times New Roman"/>
                <w:sz w:val="20"/>
                <w:szCs w:val="20"/>
              </w:rPr>
              <w:t>Услуги по оценке</w:t>
            </w:r>
          </w:p>
        </w:tc>
        <w:tc>
          <w:tcPr>
            <w:tcW w:w="3443" w:type="dxa"/>
            <w:tcBorders>
              <w:top w:val="single" w:sz="8" w:space="0" w:color="auto"/>
              <w:left w:val="single" w:sz="8" w:space="0" w:color="auto"/>
              <w:bottom w:val="single" w:sz="8" w:space="0" w:color="auto"/>
              <w:right w:val="single" w:sz="8" w:space="0" w:color="auto"/>
            </w:tcBorders>
            <w:vAlign w:val="center"/>
            <w:hideMark/>
          </w:tcPr>
          <w:p w14:paraId="5F1B2ACD" w14:textId="22EE1418" w:rsidR="00DF5E13" w:rsidRPr="00FF27E3" w:rsidRDefault="00DF5E13" w:rsidP="00DF5E13">
            <w:pPr>
              <w:spacing w:after="0" w:line="240" w:lineRule="auto"/>
              <w:jc w:val="center"/>
              <w:outlineLvl w:val="1"/>
              <w:rPr>
                <w:rFonts w:ascii="Times New Roman" w:hAnsi="Times New Roman" w:cs="Times New Roman"/>
                <w:b/>
                <w:bCs/>
                <w:sz w:val="20"/>
                <w:szCs w:val="20"/>
              </w:rPr>
            </w:pPr>
            <w:r w:rsidRPr="00FF27E3">
              <w:rPr>
                <w:rFonts w:ascii="Times New Roman" w:hAnsi="Times New Roman" w:cs="Times New Roman"/>
                <w:sz w:val="20"/>
                <w:szCs w:val="20"/>
              </w:rPr>
              <w:t xml:space="preserve">Услуги </w:t>
            </w:r>
            <w:r w:rsidRPr="00FF27E3">
              <w:rPr>
                <w:rFonts w:ascii="Times New Roman" w:eastAsia="Times New Roman" w:hAnsi="Times New Roman" w:cs="Times New Roman"/>
                <w:spacing w:val="-2"/>
                <w:sz w:val="20"/>
                <w:szCs w:val="20"/>
                <w:lang w:eastAsia="ru-RU"/>
              </w:rPr>
              <w:t xml:space="preserve">по оценке рыночной стоимости </w:t>
            </w:r>
            <w:r w:rsidR="00B722F0" w:rsidRPr="00FF27E3">
              <w:rPr>
                <w:rFonts w:ascii="Times New Roman" w:eastAsia="Times New Roman" w:hAnsi="Times New Roman" w:cs="Times New Roman"/>
                <w:spacing w:val="-2"/>
                <w:sz w:val="20"/>
                <w:szCs w:val="20"/>
                <w:lang w:eastAsia="ru-RU"/>
              </w:rPr>
              <w:t>25%, 49%, 50%, 51%, 75% и 100%</w:t>
            </w:r>
            <w:r w:rsidRPr="00FF27E3">
              <w:rPr>
                <w:rFonts w:ascii="Times New Roman" w:eastAsia="Times New Roman" w:hAnsi="Times New Roman" w:cs="Times New Roman"/>
                <w:spacing w:val="-2"/>
                <w:sz w:val="20"/>
                <w:szCs w:val="20"/>
                <w:lang w:eastAsia="ru-RU"/>
              </w:rPr>
              <w:t xml:space="preserve"> доли участия в у</w:t>
            </w:r>
            <w:r w:rsidR="00180ABA" w:rsidRPr="00FF27E3">
              <w:rPr>
                <w:rFonts w:ascii="Times New Roman" w:eastAsia="Times New Roman" w:hAnsi="Times New Roman" w:cs="Times New Roman"/>
                <w:spacing w:val="-2"/>
                <w:sz w:val="20"/>
                <w:szCs w:val="20"/>
                <w:lang w:eastAsia="ru-RU"/>
              </w:rPr>
              <w:t>ставных капиталах      ТОО «Ka</w:t>
            </w:r>
            <w:r w:rsidRPr="00FF27E3">
              <w:rPr>
                <w:rFonts w:ascii="Times New Roman" w:eastAsia="Times New Roman" w:hAnsi="Times New Roman" w:cs="Times New Roman"/>
                <w:spacing w:val="-2"/>
                <w:sz w:val="20"/>
                <w:szCs w:val="20"/>
                <w:lang w:eastAsia="ru-RU"/>
              </w:rPr>
              <w:t xml:space="preserve">zakhstan Solar Silicon», ТОО «МК «KazSilicon», ТОО «Astana Solar» </w:t>
            </w:r>
          </w:p>
        </w:tc>
        <w:tc>
          <w:tcPr>
            <w:tcW w:w="85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3045DF67" w14:textId="77777777" w:rsidR="00DF5E13" w:rsidRPr="00FF27E3" w:rsidRDefault="00DF5E13" w:rsidP="00DF5E13">
            <w:pPr>
              <w:spacing w:after="0" w:line="65" w:lineRule="atLeast"/>
              <w:jc w:val="center"/>
              <w:rPr>
                <w:rFonts w:ascii="Times New Roman" w:hAnsi="Times New Roman" w:cs="Times New Roman"/>
                <w:b/>
                <w:sz w:val="20"/>
                <w:szCs w:val="20"/>
              </w:rPr>
            </w:pPr>
            <w:r w:rsidRPr="00FF27E3">
              <w:rPr>
                <w:rFonts w:ascii="Times New Roman" w:hAnsi="Times New Roman" w:cs="Times New Roman"/>
                <w:sz w:val="20"/>
                <w:szCs w:val="20"/>
              </w:rPr>
              <w:t>1</w:t>
            </w:r>
          </w:p>
        </w:tc>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03983F99" w14:textId="37AD1302" w:rsidR="00DF5E13" w:rsidRPr="00FF27E3" w:rsidRDefault="00D00977" w:rsidP="00DF5E13">
            <w:pPr>
              <w:spacing w:after="0" w:line="65" w:lineRule="atLeast"/>
              <w:jc w:val="center"/>
              <w:rPr>
                <w:rFonts w:ascii="Times New Roman" w:hAnsi="Times New Roman" w:cs="Times New Roman"/>
                <w:sz w:val="20"/>
                <w:szCs w:val="20"/>
                <w:lang w:val="kk-KZ"/>
              </w:rPr>
            </w:pPr>
            <w:r w:rsidRPr="00FF27E3">
              <w:rPr>
                <w:rFonts w:ascii="Times New Roman" w:hAnsi="Times New Roman" w:cs="Times New Roman"/>
                <w:sz w:val="20"/>
                <w:szCs w:val="20"/>
                <w:lang w:val="kk-KZ"/>
              </w:rPr>
              <w:t>25 000 000</w:t>
            </w:r>
          </w:p>
        </w:tc>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02CC8782" w14:textId="77777777" w:rsidR="00DF5E13" w:rsidRPr="00FF27E3" w:rsidRDefault="00DF5E13" w:rsidP="00DF5E13">
            <w:pPr>
              <w:spacing w:after="0" w:line="65" w:lineRule="atLeast"/>
              <w:jc w:val="center"/>
              <w:rPr>
                <w:rFonts w:ascii="Times New Roman" w:hAnsi="Times New Roman" w:cs="Times New Roman"/>
                <w:sz w:val="20"/>
                <w:szCs w:val="20"/>
              </w:rPr>
            </w:pPr>
            <w:r w:rsidRPr="00FF27E3">
              <w:rPr>
                <w:rFonts w:ascii="Times New Roman" w:hAnsi="Times New Roman" w:cs="Times New Roman"/>
                <w:sz w:val="20"/>
                <w:szCs w:val="20"/>
              </w:rPr>
              <w:t>Услуга</w:t>
            </w:r>
          </w:p>
        </w:tc>
        <w:tc>
          <w:tcPr>
            <w:tcW w:w="127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7B773F2B" w14:textId="358E97A9" w:rsidR="00DF5E13" w:rsidRPr="00FF27E3" w:rsidRDefault="00B000BB" w:rsidP="00DF5E13">
            <w:pPr>
              <w:spacing w:after="0"/>
              <w:jc w:val="center"/>
              <w:rPr>
                <w:rFonts w:ascii="Times New Roman" w:hAnsi="Times New Roman" w:cs="Times New Roman"/>
                <w:sz w:val="20"/>
                <w:szCs w:val="20"/>
              </w:rPr>
            </w:pPr>
            <w:r w:rsidRPr="00FF27E3">
              <w:rPr>
                <w:rFonts w:ascii="Times New Roman" w:hAnsi="Times New Roman" w:cs="Times New Roman"/>
                <w:sz w:val="20"/>
                <w:szCs w:val="20"/>
                <w:lang w:val="kk-KZ"/>
              </w:rPr>
              <w:t>25 000 000</w:t>
            </w:r>
          </w:p>
        </w:tc>
        <w:tc>
          <w:tcPr>
            <w:tcW w:w="127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28BF56A0" w14:textId="77777777" w:rsidR="00DF5E13" w:rsidRPr="00FF27E3" w:rsidRDefault="00DF5E13" w:rsidP="00DF5E13">
            <w:pPr>
              <w:spacing w:after="0"/>
              <w:jc w:val="center"/>
              <w:rPr>
                <w:rFonts w:ascii="Times New Roman" w:hAnsi="Times New Roman" w:cs="Times New Roman"/>
                <w:sz w:val="20"/>
                <w:szCs w:val="20"/>
              </w:rPr>
            </w:pPr>
            <w:r w:rsidRPr="00FF27E3">
              <w:rPr>
                <w:rFonts w:ascii="Times New Roman" w:hAnsi="Times New Roman" w:cs="Times New Roman"/>
                <w:sz w:val="20"/>
                <w:szCs w:val="20"/>
              </w:rPr>
              <w:t xml:space="preserve">г. Нур-Султан, </w:t>
            </w:r>
            <w:r w:rsidRPr="00FF27E3">
              <w:rPr>
                <w:rFonts w:ascii="Times New Roman" w:hAnsi="Times New Roman" w:cs="Times New Roman"/>
                <w:sz w:val="20"/>
                <w:szCs w:val="20"/>
              </w:rPr>
              <w:br/>
              <w:t>ул. Е-10,17/12</w:t>
            </w:r>
          </w:p>
          <w:p w14:paraId="4F6B0839" w14:textId="77777777" w:rsidR="00DF5E13" w:rsidRPr="00FF27E3" w:rsidRDefault="00DF5E13" w:rsidP="00DF5E13">
            <w:pPr>
              <w:spacing w:after="0" w:line="65" w:lineRule="atLeast"/>
              <w:jc w:val="center"/>
              <w:rPr>
                <w:rFonts w:ascii="Times New Roman" w:hAnsi="Times New Roman" w:cs="Times New Roman"/>
                <w:sz w:val="20"/>
                <w:szCs w:val="20"/>
              </w:rPr>
            </w:pPr>
          </w:p>
        </w:tc>
        <w:tc>
          <w:tcPr>
            <w:tcW w:w="99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58275337" w14:textId="77777777" w:rsidR="00DF5E13" w:rsidRPr="00FF27E3" w:rsidRDefault="00DF5E13" w:rsidP="00DF5E13">
            <w:pPr>
              <w:spacing w:after="0" w:line="65" w:lineRule="atLeast"/>
              <w:jc w:val="center"/>
              <w:rPr>
                <w:rFonts w:ascii="Times New Roman" w:hAnsi="Times New Roman" w:cs="Times New Roman"/>
                <w:sz w:val="20"/>
                <w:szCs w:val="20"/>
              </w:rPr>
            </w:pPr>
            <w:r w:rsidRPr="00FF27E3">
              <w:rPr>
                <w:rFonts w:ascii="Times New Roman" w:hAnsi="Times New Roman" w:cs="Times New Roman"/>
                <w:sz w:val="20"/>
                <w:szCs w:val="20"/>
              </w:rPr>
              <w:t>-</w:t>
            </w:r>
          </w:p>
        </w:tc>
        <w:tc>
          <w:tcPr>
            <w:tcW w:w="1418" w:type="dxa"/>
            <w:tcBorders>
              <w:top w:val="single" w:sz="8" w:space="0" w:color="auto"/>
              <w:left w:val="single" w:sz="8" w:space="0" w:color="auto"/>
              <w:bottom w:val="single" w:sz="8" w:space="0" w:color="auto"/>
              <w:right w:val="single" w:sz="8" w:space="0" w:color="auto"/>
            </w:tcBorders>
          </w:tcPr>
          <w:p w14:paraId="77B03D05" w14:textId="77777777" w:rsidR="00DF5E13" w:rsidRPr="00FF27E3" w:rsidRDefault="00DF5E13" w:rsidP="00DF5E13">
            <w:pPr>
              <w:spacing w:after="0"/>
              <w:jc w:val="center"/>
              <w:rPr>
                <w:rFonts w:ascii="Times New Roman" w:hAnsi="Times New Roman" w:cs="Times New Roman"/>
                <w:sz w:val="20"/>
                <w:szCs w:val="20"/>
              </w:rPr>
            </w:pPr>
          </w:p>
          <w:p w14:paraId="3F21D311" w14:textId="77777777" w:rsidR="00DF5E13" w:rsidRPr="00FF27E3" w:rsidRDefault="00DF5E13" w:rsidP="00DF5E13">
            <w:pPr>
              <w:spacing w:after="0"/>
              <w:jc w:val="center"/>
              <w:rPr>
                <w:rFonts w:ascii="Times New Roman" w:hAnsi="Times New Roman" w:cs="Times New Roman"/>
                <w:sz w:val="20"/>
                <w:szCs w:val="20"/>
              </w:rPr>
            </w:pPr>
          </w:p>
          <w:p w14:paraId="0FAAFC89" w14:textId="77777777" w:rsidR="00DF5E13" w:rsidRPr="00FF27E3" w:rsidRDefault="00DF5E13" w:rsidP="00DF5E13">
            <w:pPr>
              <w:spacing w:after="0"/>
              <w:jc w:val="center"/>
              <w:rPr>
                <w:rFonts w:ascii="Times New Roman" w:hAnsi="Times New Roman" w:cs="Times New Roman"/>
                <w:sz w:val="20"/>
                <w:szCs w:val="20"/>
              </w:rPr>
            </w:pPr>
          </w:p>
          <w:p w14:paraId="2DA6C094" w14:textId="77777777" w:rsidR="00DF5E13" w:rsidRPr="00FF27E3" w:rsidRDefault="00DF5E13" w:rsidP="00DF5E13">
            <w:pPr>
              <w:spacing w:after="0"/>
              <w:jc w:val="center"/>
              <w:rPr>
                <w:rFonts w:ascii="Times New Roman" w:hAnsi="Times New Roman" w:cs="Times New Roman"/>
                <w:sz w:val="20"/>
                <w:szCs w:val="20"/>
              </w:rPr>
            </w:pPr>
          </w:p>
          <w:p w14:paraId="7136B911" w14:textId="77777777" w:rsidR="00DF5E13" w:rsidRPr="00FF27E3" w:rsidRDefault="00DF5E13" w:rsidP="00DF5E13">
            <w:pPr>
              <w:spacing w:after="0"/>
              <w:jc w:val="center"/>
              <w:rPr>
                <w:rFonts w:ascii="Times New Roman" w:hAnsi="Times New Roman" w:cs="Times New Roman"/>
                <w:sz w:val="20"/>
                <w:szCs w:val="20"/>
              </w:rPr>
            </w:pPr>
          </w:p>
          <w:p w14:paraId="5B66B011" w14:textId="42515883" w:rsidR="00DF5E13" w:rsidRPr="00FF27E3" w:rsidRDefault="00DF5E13" w:rsidP="00DF5E13">
            <w:pPr>
              <w:spacing w:after="0"/>
              <w:jc w:val="center"/>
              <w:rPr>
                <w:rFonts w:ascii="Times New Roman" w:hAnsi="Times New Roman" w:cs="Times New Roman"/>
                <w:sz w:val="20"/>
                <w:szCs w:val="20"/>
              </w:rPr>
            </w:pPr>
            <w:r w:rsidRPr="00FF27E3">
              <w:rPr>
                <w:rFonts w:ascii="Times New Roman" w:hAnsi="Times New Roman" w:cs="Times New Roman"/>
                <w:sz w:val="20"/>
                <w:szCs w:val="20"/>
              </w:rPr>
              <w:t xml:space="preserve">С даты подписания договора в течение </w:t>
            </w:r>
            <w:r w:rsidR="001224AF" w:rsidRPr="00FF27E3">
              <w:rPr>
                <w:rFonts w:ascii="Times New Roman" w:hAnsi="Times New Roman" w:cs="Times New Roman"/>
                <w:sz w:val="20"/>
                <w:szCs w:val="20"/>
              </w:rPr>
              <w:t>30</w:t>
            </w:r>
            <w:r w:rsidRPr="00FF27E3">
              <w:rPr>
                <w:rFonts w:ascii="Times New Roman" w:hAnsi="Times New Roman" w:cs="Times New Roman"/>
                <w:sz w:val="20"/>
                <w:szCs w:val="20"/>
              </w:rPr>
              <w:t xml:space="preserve"> дней </w:t>
            </w:r>
            <w:r w:rsidR="001224AF" w:rsidRPr="00FF27E3">
              <w:rPr>
                <w:rFonts w:ascii="Times New Roman" w:hAnsi="Times New Roman" w:cs="Times New Roman"/>
                <w:sz w:val="20"/>
                <w:szCs w:val="20"/>
              </w:rPr>
              <w:t xml:space="preserve">календарных </w:t>
            </w:r>
            <w:r w:rsidRPr="00FF27E3">
              <w:rPr>
                <w:rFonts w:ascii="Times New Roman" w:hAnsi="Times New Roman" w:cs="Times New Roman"/>
                <w:sz w:val="20"/>
                <w:szCs w:val="20"/>
              </w:rPr>
              <w:t>дней</w:t>
            </w:r>
          </w:p>
          <w:p w14:paraId="0D7D75CA" w14:textId="77777777" w:rsidR="00DF5E13" w:rsidRPr="00FF27E3" w:rsidRDefault="00DF5E13" w:rsidP="00DF5E13">
            <w:pPr>
              <w:spacing w:after="0" w:line="65" w:lineRule="atLeast"/>
              <w:jc w:val="center"/>
              <w:rPr>
                <w:rFonts w:ascii="Times New Roman" w:hAnsi="Times New Roman" w:cs="Times New Roman"/>
                <w:b/>
                <w:bCs/>
                <w:sz w:val="20"/>
                <w:szCs w:val="20"/>
              </w:rPr>
            </w:pPr>
            <w:r w:rsidRPr="00FF27E3">
              <w:rPr>
                <w:rFonts w:ascii="Times New Roman" w:hAnsi="Times New Roman" w:cs="Times New Roman"/>
                <w:sz w:val="20"/>
                <w:szCs w:val="20"/>
              </w:rPr>
              <w:t xml:space="preserve">  </w:t>
            </w:r>
          </w:p>
        </w:tc>
        <w:tc>
          <w:tcPr>
            <w:tcW w:w="1665" w:type="dxa"/>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14:paraId="211C724B" w14:textId="77777777" w:rsidR="00DF5E13" w:rsidRPr="00FF27E3" w:rsidRDefault="00DF5E13" w:rsidP="00DF5E13">
            <w:pPr>
              <w:spacing w:after="0"/>
              <w:jc w:val="center"/>
              <w:rPr>
                <w:rFonts w:ascii="Times New Roman" w:hAnsi="Times New Roman" w:cs="Times New Roman"/>
                <w:sz w:val="20"/>
                <w:szCs w:val="20"/>
              </w:rPr>
            </w:pPr>
            <w:r w:rsidRPr="00FF27E3">
              <w:rPr>
                <w:rFonts w:ascii="Times New Roman" w:hAnsi="Times New Roman" w:cs="Times New Roman"/>
                <w:sz w:val="20"/>
                <w:szCs w:val="20"/>
              </w:rPr>
              <w:t>Предоплата – 0 %,</w:t>
            </w:r>
          </w:p>
          <w:p w14:paraId="5B596BA7" w14:textId="77777777" w:rsidR="00DF5E13" w:rsidRPr="00FF27E3" w:rsidRDefault="00DF5E13" w:rsidP="00DF5E13">
            <w:pPr>
              <w:spacing w:after="0" w:line="65" w:lineRule="atLeast"/>
              <w:jc w:val="center"/>
              <w:rPr>
                <w:rFonts w:ascii="Times New Roman" w:hAnsi="Times New Roman" w:cs="Times New Roman"/>
                <w:sz w:val="20"/>
                <w:szCs w:val="20"/>
              </w:rPr>
            </w:pPr>
            <w:r w:rsidRPr="00FF27E3">
              <w:rPr>
                <w:rFonts w:ascii="Times New Roman" w:hAnsi="Times New Roman" w:cs="Times New Roman"/>
                <w:sz w:val="20"/>
                <w:szCs w:val="20"/>
              </w:rPr>
              <w:t>Промежуточный платеж – 0 %, Окончательный платеж – 100 %</w:t>
            </w:r>
          </w:p>
        </w:tc>
      </w:tr>
    </w:tbl>
    <w:p w14:paraId="2E27D86B" w14:textId="77777777" w:rsidR="00DF5E13" w:rsidRPr="00FF27E3" w:rsidRDefault="00DF5E13" w:rsidP="00DF5E13">
      <w:pPr>
        <w:spacing w:after="0"/>
        <w:ind w:left="4248" w:firstLine="708"/>
        <w:jc w:val="center"/>
        <w:rPr>
          <w:rFonts w:ascii="Times New Roman" w:eastAsia="Times New Roman" w:hAnsi="Times New Roman" w:cs="Times New Roman"/>
          <w:b/>
          <w:lang w:eastAsia="ru-RU"/>
        </w:rPr>
      </w:pPr>
      <w:r w:rsidRPr="00FF27E3">
        <w:rPr>
          <w:rFonts w:ascii="Times New Roman" w:eastAsia="Times New Roman" w:hAnsi="Times New Roman" w:cs="Times New Roman"/>
          <w:b/>
          <w:lang w:eastAsia="ru-RU"/>
        </w:rPr>
        <w:t xml:space="preserve">            </w:t>
      </w:r>
    </w:p>
    <w:p w14:paraId="49A6570A" w14:textId="77777777" w:rsidR="00DF5E13" w:rsidRPr="00FF27E3" w:rsidRDefault="00DF5E13" w:rsidP="00DF5E13">
      <w:pPr>
        <w:spacing w:after="0"/>
        <w:ind w:left="4248" w:firstLine="708"/>
        <w:jc w:val="center"/>
        <w:rPr>
          <w:rFonts w:ascii="Times New Roman" w:eastAsia="Times New Roman" w:hAnsi="Times New Roman" w:cs="Times New Roman"/>
          <w:b/>
          <w:lang w:eastAsia="ru-RU"/>
        </w:rPr>
      </w:pPr>
    </w:p>
    <w:p w14:paraId="0D65F021" w14:textId="77777777" w:rsidR="00DF5E13" w:rsidRPr="00FF27E3" w:rsidRDefault="00DF5E13" w:rsidP="00DF5E13">
      <w:pPr>
        <w:spacing w:after="0"/>
        <w:ind w:left="4248" w:firstLine="708"/>
        <w:jc w:val="center"/>
        <w:rPr>
          <w:rFonts w:ascii="Times New Roman" w:eastAsia="Times New Roman" w:hAnsi="Times New Roman" w:cs="Times New Roman"/>
          <w:b/>
          <w:lang w:eastAsia="ru-RU"/>
        </w:rPr>
      </w:pPr>
    </w:p>
    <w:p w14:paraId="1AB9DF22" w14:textId="77777777" w:rsidR="00DF5E13" w:rsidRPr="00FF27E3" w:rsidRDefault="00DF5E13" w:rsidP="00DF5E13">
      <w:pPr>
        <w:spacing w:after="0"/>
        <w:ind w:left="4248" w:firstLine="708"/>
        <w:jc w:val="center"/>
        <w:rPr>
          <w:rFonts w:ascii="Times New Roman" w:eastAsia="Times New Roman" w:hAnsi="Times New Roman" w:cs="Times New Roman"/>
          <w:b/>
          <w:lang w:eastAsia="ru-RU"/>
        </w:rPr>
      </w:pPr>
    </w:p>
    <w:p w14:paraId="67B1D738" w14:textId="77777777" w:rsidR="00DF5E13" w:rsidRPr="00FF27E3" w:rsidRDefault="00DF5E13" w:rsidP="00DF5E13">
      <w:pPr>
        <w:spacing w:after="0"/>
        <w:ind w:left="4248" w:firstLine="708"/>
        <w:jc w:val="center"/>
        <w:rPr>
          <w:rFonts w:ascii="Times New Roman" w:eastAsia="Times New Roman" w:hAnsi="Times New Roman" w:cs="Times New Roman"/>
          <w:b/>
          <w:lang w:eastAsia="ru-RU"/>
        </w:rPr>
      </w:pPr>
    </w:p>
    <w:p w14:paraId="2C9A5E34" w14:textId="77777777" w:rsidR="00DF5E13" w:rsidRPr="00FF27E3" w:rsidRDefault="00DF5E13" w:rsidP="00DF5E13">
      <w:pPr>
        <w:spacing w:after="0"/>
        <w:ind w:left="4248" w:firstLine="708"/>
        <w:jc w:val="center"/>
        <w:rPr>
          <w:rFonts w:ascii="Times New Roman" w:eastAsia="Times New Roman" w:hAnsi="Times New Roman" w:cs="Times New Roman"/>
          <w:b/>
          <w:lang w:eastAsia="ru-RU"/>
        </w:rPr>
      </w:pPr>
    </w:p>
    <w:p w14:paraId="391CC915" w14:textId="77777777" w:rsidR="00DF5E13" w:rsidRPr="00FF27E3" w:rsidRDefault="00DF5E13" w:rsidP="00DF5E13">
      <w:pPr>
        <w:spacing w:after="0"/>
        <w:ind w:left="4248" w:firstLine="708"/>
        <w:jc w:val="center"/>
        <w:rPr>
          <w:rFonts w:ascii="Times New Roman" w:eastAsia="Times New Roman" w:hAnsi="Times New Roman" w:cs="Times New Roman"/>
          <w:b/>
          <w:lang w:eastAsia="ru-RU"/>
        </w:rPr>
      </w:pPr>
    </w:p>
    <w:p w14:paraId="205AFC74" w14:textId="77777777" w:rsidR="00DF5E13" w:rsidRPr="00FF27E3" w:rsidRDefault="00DF5E13" w:rsidP="00DF5E13">
      <w:pPr>
        <w:spacing w:after="0"/>
        <w:ind w:left="4248" w:firstLine="708"/>
        <w:jc w:val="center"/>
        <w:rPr>
          <w:rFonts w:ascii="Times New Roman" w:eastAsia="Times New Roman" w:hAnsi="Times New Roman" w:cs="Times New Roman"/>
          <w:b/>
          <w:lang w:eastAsia="ru-RU"/>
        </w:rPr>
      </w:pPr>
    </w:p>
    <w:p w14:paraId="5D93AF1A" w14:textId="77777777" w:rsidR="00DF5E13" w:rsidRPr="00FF27E3" w:rsidRDefault="00DF5E13" w:rsidP="00DF5E13">
      <w:pPr>
        <w:spacing w:after="0"/>
        <w:rPr>
          <w:rFonts w:ascii="Times New Roman" w:eastAsia="Times New Roman" w:hAnsi="Times New Roman" w:cs="Times New Roman"/>
          <w:b/>
          <w:lang w:eastAsia="ru-RU"/>
        </w:rPr>
        <w:sectPr w:rsidR="00DF5E13" w:rsidRPr="00FF27E3" w:rsidSect="00DF5E13">
          <w:pgSz w:w="16956" w:h="12082" w:orient="landscape"/>
          <w:pgMar w:top="1049" w:right="1230" w:bottom="1134" w:left="782" w:header="720" w:footer="720" w:gutter="0"/>
          <w:cols w:space="60"/>
          <w:noEndnote/>
        </w:sectPr>
      </w:pPr>
    </w:p>
    <w:p w14:paraId="05B164CC" w14:textId="77777777" w:rsidR="00DF5E13" w:rsidRPr="00FF27E3" w:rsidRDefault="00DF5E13" w:rsidP="00DF5E13">
      <w:pPr>
        <w:spacing w:after="0"/>
        <w:rPr>
          <w:rFonts w:ascii="Times New Roman" w:eastAsia="Times New Roman" w:hAnsi="Times New Roman" w:cs="Times New Roman"/>
          <w:b/>
          <w:lang w:eastAsia="ru-RU"/>
        </w:rPr>
      </w:pPr>
    </w:p>
    <w:p w14:paraId="01748C41" w14:textId="77777777" w:rsidR="00DF5E13" w:rsidRPr="00FF27E3" w:rsidRDefault="00DF5E13" w:rsidP="00DF5E13">
      <w:pPr>
        <w:spacing w:after="0"/>
        <w:ind w:left="4248" w:firstLine="708"/>
        <w:jc w:val="center"/>
        <w:rPr>
          <w:rFonts w:ascii="Times New Roman" w:eastAsia="Times New Roman" w:hAnsi="Times New Roman" w:cs="Times New Roman"/>
          <w:b/>
          <w:lang w:eastAsia="ru-RU"/>
        </w:rPr>
      </w:pPr>
      <w:r w:rsidRPr="00FF27E3">
        <w:rPr>
          <w:rFonts w:ascii="Times New Roman" w:eastAsia="Times New Roman" w:hAnsi="Times New Roman" w:cs="Times New Roman"/>
          <w:b/>
          <w:lang w:eastAsia="ru-RU"/>
        </w:rPr>
        <w:t xml:space="preserve">             Приложение №2</w:t>
      </w:r>
    </w:p>
    <w:p w14:paraId="6F35382E" w14:textId="77777777" w:rsidR="00DF5E13" w:rsidRPr="00FF27E3" w:rsidRDefault="00DF5E13" w:rsidP="00DF5E13">
      <w:pPr>
        <w:tabs>
          <w:tab w:val="left" w:pos="708"/>
        </w:tabs>
        <w:suppressAutoHyphens/>
        <w:spacing w:after="0" w:line="240" w:lineRule="auto"/>
        <w:ind w:firstLine="567"/>
        <w:jc w:val="center"/>
        <w:rPr>
          <w:rFonts w:ascii="Times New Roman" w:eastAsia="Times New Roman" w:hAnsi="Times New Roman" w:cs="Times New Roman"/>
          <w:b/>
          <w:lang w:eastAsia="ru-RU"/>
        </w:rPr>
      </w:pPr>
      <w:r w:rsidRPr="00FF27E3">
        <w:rPr>
          <w:rFonts w:ascii="Times New Roman" w:eastAsia="Times New Roman" w:hAnsi="Times New Roman" w:cs="Times New Roman"/>
          <w:b/>
          <w:bCs/>
          <w:lang w:eastAsia="ru-RU"/>
        </w:rPr>
        <w:t xml:space="preserve">                                                                                                 к Договору </w:t>
      </w:r>
      <w:r w:rsidRPr="00FF27E3">
        <w:rPr>
          <w:rFonts w:ascii="Times New Roman" w:eastAsia="Times New Roman" w:hAnsi="Times New Roman" w:cs="Times New Roman"/>
          <w:b/>
          <w:lang w:eastAsia="ru-RU"/>
        </w:rPr>
        <w:t xml:space="preserve">№____ </w:t>
      </w:r>
    </w:p>
    <w:p w14:paraId="67B9411C" w14:textId="77777777" w:rsidR="00DF5E13" w:rsidRPr="00FF27E3" w:rsidRDefault="00DF5E13" w:rsidP="00DF5E13">
      <w:pPr>
        <w:spacing w:after="0" w:line="240" w:lineRule="auto"/>
        <w:ind w:firstLine="567"/>
        <w:jc w:val="right"/>
        <w:rPr>
          <w:rFonts w:ascii="Times New Roman" w:eastAsia="Times New Roman" w:hAnsi="Times New Roman" w:cs="Times New Roman"/>
          <w:b/>
          <w:lang w:eastAsia="ru-RU"/>
        </w:rPr>
      </w:pPr>
      <w:r w:rsidRPr="00FF27E3">
        <w:rPr>
          <w:rFonts w:ascii="Times New Roman" w:eastAsia="Times New Roman" w:hAnsi="Times New Roman" w:cs="Times New Roman"/>
          <w:b/>
          <w:lang w:eastAsia="ru-RU"/>
        </w:rPr>
        <w:t>от «___»_____________2020 г.</w:t>
      </w:r>
    </w:p>
    <w:p w14:paraId="6DC14111" w14:textId="77777777" w:rsidR="00A26B8E" w:rsidRPr="00FF27E3" w:rsidRDefault="00A26B8E" w:rsidP="00DF5E13">
      <w:pPr>
        <w:spacing w:after="0" w:line="240" w:lineRule="auto"/>
        <w:ind w:firstLine="567"/>
        <w:jc w:val="right"/>
        <w:rPr>
          <w:rFonts w:ascii="Times New Roman" w:eastAsia="Times New Roman" w:hAnsi="Times New Roman" w:cs="Times New Roman"/>
          <w:b/>
          <w:sz w:val="24"/>
          <w:szCs w:val="24"/>
          <w:lang w:eastAsia="ru-RU"/>
        </w:rPr>
      </w:pPr>
    </w:p>
    <w:p w14:paraId="125738A2" w14:textId="77777777" w:rsidR="00A26B8E" w:rsidRPr="00FF27E3" w:rsidRDefault="00A26B8E" w:rsidP="00A26B8E">
      <w:pPr>
        <w:spacing w:after="0" w:line="240" w:lineRule="auto"/>
        <w:jc w:val="center"/>
        <w:rPr>
          <w:rFonts w:ascii="Times New Roman" w:hAnsi="Times New Roman" w:cs="Times New Roman"/>
          <w:b/>
          <w:sz w:val="24"/>
          <w:szCs w:val="24"/>
        </w:rPr>
      </w:pPr>
      <w:r w:rsidRPr="00FF27E3">
        <w:rPr>
          <w:rFonts w:ascii="Times New Roman" w:hAnsi="Times New Roman" w:cs="Times New Roman"/>
          <w:b/>
          <w:sz w:val="24"/>
          <w:szCs w:val="24"/>
          <w:lang w:val="lv-LV"/>
        </w:rPr>
        <w:t>ТЕХНИЧЕСКАЯ СПЕЦИФИКАЦИЯ</w:t>
      </w:r>
      <w:r w:rsidRPr="00FF27E3">
        <w:rPr>
          <w:rFonts w:ascii="Times New Roman" w:hAnsi="Times New Roman" w:cs="Times New Roman"/>
          <w:b/>
          <w:sz w:val="24"/>
          <w:szCs w:val="24"/>
        </w:rPr>
        <w:t xml:space="preserve"> </w:t>
      </w:r>
    </w:p>
    <w:p w14:paraId="37245ACC" w14:textId="77777777" w:rsidR="00A26B8E" w:rsidRPr="00FF27E3" w:rsidRDefault="00A26B8E" w:rsidP="00A26B8E">
      <w:pPr>
        <w:spacing w:after="0" w:line="240" w:lineRule="auto"/>
        <w:jc w:val="center"/>
        <w:rPr>
          <w:rFonts w:ascii="Times New Roman" w:eastAsia="Times New Roman" w:hAnsi="Times New Roman" w:cs="Times New Roman"/>
          <w:b/>
          <w:spacing w:val="-2"/>
          <w:sz w:val="24"/>
          <w:szCs w:val="24"/>
          <w:lang w:eastAsia="ru-RU"/>
        </w:rPr>
      </w:pPr>
      <w:r w:rsidRPr="00FF27E3">
        <w:rPr>
          <w:rFonts w:ascii="Times New Roman" w:hAnsi="Times New Roman" w:cs="Times New Roman"/>
          <w:b/>
          <w:sz w:val="24"/>
          <w:szCs w:val="24"/>
        </w:rPr>
        <w:t xml:space="preserve">на оценку  рыночной стоимости до 100% </w:t>
      </w:r>
      <w:r w:rsidRPr="00FF27E3">
        <w:rPr>
          <w:rFonts w:ascii="Times New Roman" w:eastAsia="Times New Roman" w:hAnsi="Times New Roman" w:cs="Times New Roman"/>
          <w:b/>
          <w:spacing w:val="-2"/>
          <w:sz w:val="24"/>
          <w:szCs w:val="24"/>
          <w:lang w:eastAsia="ru-RU"/>
        </w:rPr>
        <w:t xml:space="preserve">доли участия в уставных капиталах      </w:t>
      </w:r>
    </w:p>
    <w:p w14:paraId="08BC0394" w14:textId="790ADF0F" w:rsidR="00A26B8E" w:rsidRPr="00FF27E3" w:rsidRDefault="00A26B8E" w:rsidP="00A26B8E">
      <w:pPr>
        <w:spacing w:after="0" w:line="240" w:lineRule="auto"/>
        <w:jc w:val="center"/>
        <w:rPr>
          <w:rFonts w:ascii="Times New Roman" w:hAnsi="Times New Roman" w:cs="Times New Roman"/>
          <w:b/>
          <w:sz w:val="24"/>
          <w:szCs w:val="24"/>
          <w:lang w:val="lv-LV"/>
        </w:rPr>
      </w:pPr>
      <w:r w:rsidRPr="00FF27E3">
        <w:rPr>
          <w:rFonts w:ascii="Times New Roman" w:eastAsia="Times New Roman" w:hAnsi="Times New Roman" w:cs="Times New Roman"/>
          <w:b/>
          <w:spacing w:val="-2"/>
          <w:sz w:val="24"/>
          <w:szCs w:val="24"/>
          <w:lang w:eastAsia="ru-RU"/>
        </w:rPr>
        <w:t>ТОО</w:t>
      </w:r>
      <w:r w:rsidR="00180ABA" w:rsidRPr="00FF27E3">
        <w:rPr>
          <w:rFonts w:ascii="Times New Roman" w:eastAsia="Times New Roman" w:hAnsi="Times New Roman" w:cs="Times New Roman"/>
          <w:b/>
          <w:spacing w:val="-2"/>
          <w:sz w:val="24"/>
          <w:szCs w:val="24"/>
          <w:lang w:val="en-US" w:eastAsia="ru-RU"/>
        </w:rPr>
        <w:t xml:space="preserve"> «Ka</w:t>
      </w:r>
      <w:r w:rsidRPr="00FF27E3">
        <w:rPr>
          <w:rFonts w:ascii="Times New Roman" w:eastAsia="Times New Roman" w:hAnsi="Times New Roman" w:cs="Times New Roman"/>
          <w:b/>
          <w:spacing w:val="-2"/>
          <w:sz w:val="24"/>
          <w:szCs w:val="24"/>
          <w:lang w:val="en-US" w:eastAsia="ru-RU"/>
        </w:rPr>
        <w:t xml:space="preserve">zakhstan Solar Silicon», </w:t>
      </w:r>
      <w:r w:rsidRPr="00FF27E3">
        <w:rPr>
          <w:rFonts w:ascii="Times New Roman" w:eastAsia="Times New Roman" w:hAnsi="Times New Roman" w:cs="Times New Roman"/>
          <w:b/>
          <w:spacing w:val="-2"/>
          <w:sz w:val="24"/>
          <w:szCs w:val="24"/>
          <w:lang w:eastAsia="ru-RU"/>
        </w:rPr>
        <w:t>ТОО</w:t>
      </w:r>
      <w:r w:rsidRPr="00FF27E3">
        <w:rPr>
          <w:rFonts w:ascii="Times New Roman" w:eastAsia="Times New Roman" w:hAnsi="Times New Roman" w:cs="Times New Roman"/>
          <w:b/>
          <w:spacing w:val="-2"/>
          <w:sz w:val="24"/>
          <w:szCs w:val="24"/>
          <w:lang w:val="en-US" w:eastAsia="ru-RU"/>
        </w:rPr>
        <w:t xml:space="preserve"> «</w:t>
      </w:r>
      <w:r w:rsidRPr="00FF27E3">
        <w:rPr>
          <w:rFonts w:ascii="Times New Roman" w:eastAsia="Times New Roman" w:hAnsi="Times New Roman" w:cs="Times New Roman"/>
          <w:b/>
          <w:spacing w:val="-2"/>
          <w:sz w:val="24"/>
          <w:szCs w:val="24"/>
          <w:lang w:eastAsia="ru-RU"/>
        </w:rPr>
        <w:t>МК</w:t>
      </w:r>
      <w:r w:rsidRPr="00FF27E3">
        <w:rPr>
          <w:rFonts w:ascii="Times New Roman" w:eastAsia="Times New Roman" w:hAnsi="Times New Roman" w:cs="Times New Roman"/>
          <w:b/>
          <w:spacing w:val="-2"/>
          <w:sz w:val="24"/>
          <w:szCs w:val="24"/>
          <w:lang w:val="en-US" w:eastAsia="ru-RU"/>
        </w:rPr>
        <w:t xml:space="preserve"> «KazSilicon», </w:t>
      </w:r>
      <w:r w:rsidRPr="00FF27E3">
        <w:rPr>
          <w:rFonts w:ascii="Times New Roman" w:eastAsia="Times New Roman" w:hAnsi="Times New Roman" w:cs="Times New Roman"/>
          <w:b/>
          <w:spacing w:val="-2"/>
          <w:sz w:val="24"/>
          <w:szCs w:val="24"/>
          <w:lang w:eastAsia="ru-RU"/>
        </w:rPr>
        <w:t>ТОО</w:t>
      </w:r>
      <w:r w:rsidRPr="00FF27E3">
        <w:rPr>
          <w:rFonts w:ascii="Times New Roman" w:eastAsia="Times New Roman" w:hAnsi="Times New Roman" w:cs="Times New Roman"/>
          <w:b/>
          <w:spacing w:val="-2"/>
          <w:sz w:val="24"/>
          <w:szCs w:val="24"/>
          <w:lang w:val="en-US" w:eastAsia="ru-RU"/>
        </w:rPr>
        <w:t xml:space="preserve"> «Astana Solar»</w:t>
      </w:r>
      <w:r w:rsidRPr="00FF27E3">
        <w:rPr>
          <w:rFonts w:ascii="Times New Roman" w:hAnsi="Times New Roman" w:cs="Times New Roman"/>
          <w:b/>
          <w:sz w:val="24"/>
          <w:szCs w:val="24"/>
          <w:lang w:val="lv-LV"/>
        </w:rPr>
        <w:t xml:space="preserve"> </w:t>
      </w:r>
    </w:p>
    <w:p w14:paraId="2FE1F279" w14:textId="77777777" w:rsidR="00A26B8E" w:rsidRPr="00FF27E3" w:rsidRDefault="00A26B8E" w:rsidP="00A26B8E">
      <w:pPr>
        <w:spacing w:after="0" w:line="240" w:lineRule="auto"/>
        <w:jc w:val="center"/>
        <w:rPr>
          <w:rFonts w:ascii="Times New Roman" w:hAnsi="Times New Roman" w:cs="Times New Roman"/>
          <w:b/>
          <w:sz w:val="24"/>
          <w:szCs w:val="24"/>
          <w:lang w:val="en-US"/>
        </w:rPr>
      </w:pPr>
    </w:p>
    <w:p w14:paraId="0A1FDE28" w14:textId="77777777" w:rsidR="00A26B8E" w:rsidRPr="00FF27E3" w:rsidRDefault="00A26B8E" w:rsidP="00A26B8E">
      <w:pPr>
        <w:widowControl w:val="0"/>
        <w:numPr>
          <w:ilvl w:val="0"/>
          <w:numId w:val="4"/>
        </w:numPr>
        <w:tabs>
          <w:tab w:val="left" w:pos="540"/>
          <w:tab w:val="left" w:pos="708"/>
        </w:tabs>
        <w:suppressAutoHyphens/>
        <w:adjustRightInd w:val="0"/>
        <w:spacing w:after="0" w:line="240" w:lineRule="auto"/>
        <w:jc w:val="both"/>
        <w:rPr>
          <w:rFonts w:ascii="Times New Roman" w:hAnsi="Times New Roman" w:cs="Times New Roman"/>
          <w:b/>
          <w:spacing w:val="-2"/>
          <w:sz w:val="24"/>
          <w:szCs w:val="24"/>
        </w:rPr>
      </w:pPr>
      <w:r w:rsidRPr="00FF27E3">
        <w:rPr>
          <w:rFonts w:ascii="Times New Roman" w:hAnsi="Times New Roman" w:cs="Times New Roman"/>
          <w:b/>
          <w:spacing w:val="-2"/>
          <w:sz w:val="24"/>
          <w:szCs w:val="24"/>
        </w:rPr>
        <w:t>Объект оценки</w:t>
      </w:r>
    </w:p>
    <w:p w14:paraId="039A61FA" w14:textId="206FFDDF"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 xml:space="preserve">Объектом оценки является рыночная стоимость  25%, 49%, 50%, 51%, 75% и 100% доли участия </w:t>
      </w:r>
      <w:r w:rsidR="00180ABA" w:rsidRPr="00FF27E3">
        <w:rPr>
          <w:rFonts w:ascii="Times New Roman" w:eastAsia="Times New Roman" w:hAnsi="Times New Roman" w:cs="Times New Roman"/>
          <w:spacing w:val="-2"/>
          <w:sz w:val="24"/>
          <w:szCs w:val="24"/>
          <w:lang w:eastAsia="ru-RU"/>
        </w:rPr>
        <w:t>в уставных капиталах ТОО «Ka</w:t>
      </w:r>
      <w:r w:rsidRPr="00FF27E3">
        <w:rPr>
          <w:rFonts w:ascii="Times New Roman" w:eastAsia="Times New Roman" w:hAnsi="Times New Roman" w:cs="Times New Roman"/>
          <w:spacing w:val="-2"/>
          <w:sz w:val="24"/>
          <w:szCs w:val="24"/>
          <w:lang w:eastAsia="ru-RU"/>
        </w:rPr>
        <w:t>zakhstan Solar Silicon», ТОО «МК «KazSilicon», ТОО «Astana Solar»</w:t>
      </w:r>
      <w:r w:rsidRPr="00FF27E3">
        <w:rPr>
          <w:rFonts w:ascii="Times New Roman" w:hAnsi="Times New Roman" w:cs="Times New Roman"/>
          <w:spacing w:val="-2"/>
          <w:sz w:val="24"/>
          <w:szCs w:val="24"/>
        </w:rPr>
        <w:t xml:space="preserve"> </w:t>
      </w:r>
    </w:p>
    <w:p w14:paraId="54AD6532" w14:textId="77777777" w:rsidR="00A26B8E" w:rsidRPr="00FF27E3" w:rsidRDefault="00A26B8E" w:rsidP="00A26B8E">
      <w:pPr>
        <w:widowControl w:val="0"/>
        <w:numPr>
          <w:ilvl w:val="0"/>
          <w:numId w:val="4"/>
        </w:numPr>
        <w:tabs>
          <w:tab w:val="left" w:pos="540"/>
          <w:tab w:val="left" w:pos="708"/>
        </w:tabs>
        <w:suppressAutoHyphens/>
        <w:adjustRightInd w:val="0"/>
        <w:spacing w:after="0" w:line="240" w:lineRule="auto"/>
        <w:jc w:val="both"/>
        <w:rPr>
          <w:rFonts w:ascii="Times New Roman" w:hAnsi="Times New Roman" w:cs="Times New Roman"/>
          <w:b/>
          <w:spacing w:val="-2"/>
          <w:sz w:val="24"/>
          <w:szCs w:val="24"/>
        </w:rPr>
      </w:pPr>
      <w:r w:rsidRPr="00FF27E3">
        <w:rPr>
          <w:rFonts w:ascii="Times New Roman" w:hAnsi="Times New Roman" w:cs="Times New Roman"/>
          <w:b/>
          <w:spacing w:val="-2"/>
          <w:sz w:val="24"/>
          <w:szCs w:val="24"/>
        </w:rPr>
        <w:t>Дата оценки</w:t>
      </w:r>
    </w:p>
    <w:p w14:paraId="1B1023E8"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Оценка будет производиться по состоянию на 31 марта 2020 года.</w:t>
      </w:r>
    </w:p>
    <w:p w14:paraId="553E2E9B"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p>
    <w:p w14:paraId="4D8EDA68" w14:textId="77777777" w:rsidR="00A26B8E" w:rsidRPr="00FF27E3" w:rsidRDefault="00A26B8E" w:rsidP="00A26B8E">
      <w:pPr>
        <w:widowControl w:val="0"/>
        <w:numPr>
          <w:ilvl w:val="0"/>
          <w:numId w:val="4"/>
        </w:numPr>
        <w:tabs>
          <w:tab w:val="left" w:pos="540"/>
          <w:tab w:val="left" w:pos="708"/>
        </w:tabs>
        <w:suppressAutoHyphens/>
        <w:adjustRightInd w:val="0"/>
        <w:spacing w:after="0" w:line="240" w:lineRule="auto"/>
        <w:jc w:val="both"/>
        <w:rPr>
          <w:rFonts w:ascii="Times New Roman" w:hAnsi="Times New Roman" w:cs="Times New Roman"/>
          <w:b/>
          <w:spacing w:val="-2"/>
          <w:sz w:val="24"/>
          <w:szCs w:val="24"/>
        </w:rPr>
      </w:pPr>
      <w:r w:rsidRPr="00FF27E3">
        <w:rPr>
          <w:rFonts w:ascii="Times New Roman" w:hAnsi="Times New Roman" w:cs="Times New Roman"/>
          <w:b/>
          <w:spacing w:val="-2"/>
          <w:sz w:val="24"/>
          <w:szCs w:val="24"/>
        </w:rPr>
        <w:t>Цель оценки</w:t>
      </w:r>
    </w:p>
    <w:p w14:paraId="7C5DA969" w14:textId="3D8F26A0"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 xml:space="preserve">Оценка будет производиться для реализации до 100% доли участия АО «НАК «Казатомпром» </w:t>
      </w:r>
      <w:r w:rsidR="00180ABA" w:rsidRPr="00FF27E3">
        <w:rPr>
          <w:rFonts w:ascii="Times New Roman" w:eastAsia="Times New Roman" w:hAnsi="Times New Roman" w:cs="Times New Roman"/>
          <w:spacing w:val="-2"/>
          <w:sz w:val="24"/>
          <w:szCs w:val="24"/>
          <w:lang w:eastAsia="ru-RU"/>
        </w:rPr>
        <w:t>в уставных капиталах ТОО «Ka</w:t>
      </w:r>
      <w:r w:rsidRPr="00FF27E3">
        <w:rPr>
          <w:rFonts w:ascii="Times New Roman" w:eastAsia="Times New Roman" w:hAnsi="Times New Roman" w:cs="Times New Roman"/>
          <w:spacing w:val="-2"/>
          <w:sz w:val="24"/>
          <w:szCs w:val="24"/>
          <w:lang w:eastAsia="ru-RU"/>
        </w:rPr>
        <w:t>zakhstan Solar Silicon», ТОО «МК «KazSilicon», ТОО «Astana Solar»</w:t>
      </w:r>
      <w:r w:rsidRPr="00FF27E3">
        <w:rPr>
          <w:rFonts w:ascii="Times New Roman" w:hAnsi="Times New Roman" w:cs="Times New Roman"/>
          <w:spacing w:val="-2"/>
          <w:sz w:val="24"/>
          <w:szCs w:val="24"/>
        </w:rPr>
        <w:t xml:space="preserve">, в соответствии с постановлением Правительства Республики Казахстан «О некоторых вопросах приватизации на 2016-2020 годы» от 30.12.2015г. №1141. </w:t>
      </w:r>
    </w:p>
    <w:p w14:paraId="303914FC"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p>
    <w:p w14:paraId="18E6DA7F" w14:textId="77777777" w:rsidR="00A26B8E" w:rsidRPr="00FF27E3" w:rsidRDefault="00A26B8E" w:rsidP="00A26B8E">
      <w:pPr>
        <w:pStyle w:val="a5"/>
        <w:widowControl w:val="0"/>
        <w:numPr>
          <w:ilvl w:val="0"/>
          <w:numId w:val="4"/>
        </w:numPr>
        <w:tabs>
          <w:tab w:val="left" w:pos="540"/>
        </w:tabs>
        <w:adjustRightInd w:val="0"/>
        <w:spacing w:after="0" w:line="240" w:lineRule="auto"/>
        <w:contextualSpacing w:val="0"/>
        <w:jc w:val="both"/>
        <w:rPr>
          <w:rFonts w:ascii="Times New Roman" w:hAnsi="Times New Roman"/>
          <w:b/>
          <w:spacing w:val="-2"/>
          <w:sz w:val="24"/>
          <w:szCs w:val="24"/>
        </w:rPr>
      </w:pPr>
      <w:r w:rsidRPr="00FF27E3">
        <w:rPr>
          <w:rFonts w:ascii="Times New Roman" w:hAnsi="Times New Roman"/>
          <w:b/>
          <w:spacing w:val="-2"/>
          <w:sz w:val="24"/>
          <w:szCs w:val="24"/>
        </w:rPr>
        <w:t>Стандарты оценки и вид стоимости имущества</w:t>
      </w:r>
    </w:p>
    <w:p w14:paraId="6B58F088" w14:textId="77777777" w:rsidR="00A26B8E" w:rsidRPr="00FF27E3" w:rsidRDefault="00A26B8E" w:rsidP="00A26B8E">
      <w:pPr>
        <w:pStyle w:val="a5"/>
        <w:tabs>
          <w:tab w:val="left" w:pos="540"/>
        </w:tabs>
        <w:spacing w:after="0" w:line="240" w:lineRule="auto"/>
        <w:ind w:left="899"/>
        <w:rPr>
          <w:rFonts w:ascii="Times New Roman" w:hAnsi="Times New Roman"/>
          <w:b/>
          <w:spacing w:val="-2"/>
          <w:sz w:val="24"/>
          <w:szCs w:val="24"/>
        </w:rPr>
      </w:pPr>
    </w:p>
    <w:p w14:paraId="4E108CAA"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Оценка должна быть произведена в соответствии с Международными стандартами оценки и применимым законодательством Республики Казахстан на основании следующих регламентирующих документов:</w:t>
      </w:r>
    </w:p>
    <w:p w14:paraId="6BF127F4"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Нормативно-правовые акты Республики Казахстан  и стандарты оценки:</w:t>
      </w:r>
    </w:p>
    <w:p w14:paraId="1D969F73"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Закон Республики Казахстан от 10.01.2018г. № 133-</w:t>
      </w:r>
      <w:r w:rsidRPr="00FF27E3">
        <w:rPr>
          <w:rFonts w:ascii="Times New Roman" w:hAnsi="Times New Roman" w:cs="Times New Roman"/>
          <w:spacing w:val="-2"/>
          <w:sz w:val="24"/>
          <w:szCs w:val="24"/>
          <w:lang w:val="en-US"/>
        </w:rPr>
        <w:t>VI</w:t>
      </w:r>
      <w:r w:rsidRPr="00FF27E3">
        <w:rPr>
          <w:rFonts w:ascii="Times New Roman" w:hAnsi="Times New Roman" w:cs="Times New Roman"/>
          <w:spacing w:val="-2"/>
          <w:sz w:val="24"/>
          <w:szCs w:val="24"/>
        </w:rPr>
        <w:t>ЗРК «Об оценочной деятельности в Республике Казахстан»;</w:t>
      </w:r>
    </w:p>
    <w:p w14:paraId="366FB028"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Требования к форме и содержанию отчета об оценке, утвержденные Приказом Министра финансов Республики Казахстан от 03.05.2018 № 501;</w:t>
      </w:r>
    </w:p>
    <w:p w14:paraId="75C5BCE7"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стандарт оценки «Основные термины и определения», утвержденный приказом Министра юстиции от 28.01.2010г. № 26;</w:t>
      </w:r>
    </w:p>
    <w:p w14:paraId="3DECE9F9"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стандарт оценки «Оценка стоимости движимого имущества», утвержденный Приказом Министра юстиции Республики Казахстан от 05.05.2018 г. № 519;</w:t>
      </w:r>
    </w:p>
    <w:p w14:paraId="44D8B944"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стандарт оценки «Оценка стоимости недвижимого имущества», утвержденный Приказом Министра юстиции Республики Казахстан от 05.05.2018 г. № 519;</w:t>
      </w:r>
    </w:p>
    <w:p w14:paraId="49484E4E"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стандарт оценки «Базы и типы стоимости», утвержденный Приказом Министра юстиции Республики Казахстан от 05.05.2018 г. № 519;</w:t>
      </w:r>
    </w:p>
    <w:p w14:paraId="75F0CFB0"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международные стандарты оценки (МСО), 2017 год:</w:t>
      </w:r>
    </w:p>
    <w:p w14:paraId="325C8C79"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 xml:space="preserve">МСО 1 Рыночная стоимость как база оценки; </w:t>
      </w:r>
    </w:p>
    <w:p w14:paraId="2385C969"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МСО 2 Базы оценки, отличные от рыночной стоимости</w:t>
      </w:r>
    </w:p>
    <w:p w14:paraId="5E8C979C"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МСО 3 Отчетность об оценке стоимости;</w:t>
      </w:r>
    </w:p>
    <w:p w14:paraId="52A12D0A"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 xml:space="preserve">а также иные нормативно-правовые акты, регулирующие деятельность по оценке </w:t>
      </w:r>
    </w:p>
    <w:p w14:paraId="0C49ABA8"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p>
    <w:p w14:paraId="014B0967"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Сведения об Оценщике</w:t>
      </w:r>
    </w:p>
    <w:p w14:paraId="36B45ED4"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Оценщиком Объекта оценки по настоящему Техническому заданию является:</w:t>
      </w:r>
    </w:p>
    <w:p w14:paraId="40A6BD83"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 xml:space="preserve">- _________________________ [ФИО] (далее - "Оценщик"); </w:t>
      </w:r>
    </w:p>
    <w:p w14:paraId="57C12F5E"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 Трудовой договор с Исполнителем № _____ от "___" ________ 201_ г.;</w:t>
      </w:r>
    </w:p>
    <w:p w14:paraId="29430EC1"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lastRenderedPageBreak/>
        <w:t>- Свидетельство о присвоении квалификации "оценщик" № ________, выдано "___" ___________ 201_ г. Палатой оценщиков "Саморегулируемая организация "Палата профессиональных независимых оценщиков" (далее – "Палата");</w:t>
      </w:r>
    </w:p>
    <w:p w14:paraId="0C99C148"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 Свидетельство о членстве в Палате оценщиков "Саморегулируемая организация "Палата профессиональных независимых оценщиков" № _____ от "___" _________ 201_ г.;</w:t>
      </w:r>
    </w:p>
    <w:p w14:paraId="01989F5B"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 Договор страхования гражданско-правовой ответственности за причинение вреда при осуществлении оценочной деятельности № _____ от "___" ___________ 201_ г.</w:t>
      </w:r>
    </w:p>
    <w:p w14:paraId="57262260"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p>
    <w:p w14:paraId="6D019F2E" w14:textId="77777777" w:rsidR="00A26B8E" w:rsidRPr="00FF27E3" w:rsidRDefault="00A26B8E" w:rsidP="00A26B8E">
      <w:pPr>
        <w:tabs>
          <w:tab w:val="left" w:pos="540"/>
        </w:tabs>
        <w:spacing w:after="0" w:line="240" w:lineRule="auto"/>
        <w:jc w:val="both"/>
        <w:rPr>
          <w:rFonts w:ascii="Times New Roman" w:hAnsi="Times New Roman" w:cs="Times New Roman"/>
          <w:spacing w:val="-2"/>
          <w:sz w:val="24"/>
          <w:szCs w:val="24"/>
        </w:rPr>
      </w:pPr>
    </w:p>
    <w:p w14:paraId="72449900" w14:textId="77777777" w:rsidR="00A26B8E" w:rsidRPr="00FF27E3" w:rsidRDefault="00A26B8E" w:rsidP="00A26B8E">
      <w:pPr>
        <w:tabs>
          <w:tab w:val="left" w:pos="540"/>
        </w:tabs>
        <w:spacing w:after="0" w:line="240" w:lineRule="auto"/>
        <w:ind w:firstLine="539"/>
        <w:rPr>
          <w:rFonts w:ascii="Times New Roman" w:hAnsi="Times New Roman" w:cs="Times New Roman"/>
          <w:b/>
          <w:spacing w:val="-2"/>
          <w:sz w:val="24"/>
          <w:szCs w:val="24"/>
        </w:rPr>
      </w:pPr>
      <w:r w:rsidRPr="00FF27E3">
        <w:rPr>
          <w:rFonts w:ascii="Times New Roman" w:hAnsi="Times New Roman" w:cs="Times New Roman"/>
          <w:b/>
          <w:spacing w:val="-2"/>
          <w:sz w:val="24"/>
          <w:szCs w:val="24"/>
        </w:rPr>
        <w:t>5.  Срок оказания услуг</w:t>
      </w:r>
    </w:p>
    <w:p w14:paraId="4CAE876A" w14:textId="77777777" w:rsidR="00A26B8E" w:rsidRPr="00FF27E3" w:rsidRDefault="00A26B8E" w:rsidP="00A26B8E">
      <w:pPr>
        <w:tabs>
          <w:tab w:val="left" w:pos="540"/>
        </w:tabs>
        <w:spacing w:after="0" w:line="240" w:lineRule="auto"/>
        <w:ind w:firstLine="539"/>
        <w:rPr>
          <w:rFonts w:ascii="Times New Roman" w:hAnsi="Times New Roman" w:cs="Times New Roman"/>
          <w:spacing w:val="-2"/>
          <w:sz w:val="24"/>
          <w:szCs w:val="24"/>
        </w:rPr>
      </w:pPr>
    </w:p>
    <w:p w14:paraId="5E8DD56F"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В течение 30 (тридцати) календарных дней с даты подписания Сторонами соответствующего Договора, согласно календарному плану-графику.</w:t>
      </w:r>
    </w:p>
    <w:p w14:paraId="0241DAB2" w14:textId="77777777" w:rsidR="00A26B8E" w:rsidRPr="00FF27E3" w:rsidRDefault="00A26B8E" w:rsidP="00A26B8E">
      <w:pPr>
        <w:tabs>
          <w:tab w:val="left" w:pos="540"/>
        </w:tabs>
        <w:spacing w:after="0" w:line="240" w:lineRule="auto"/>
        <w:ind w:firstLine="539"/>
        <w:jc w:val="both"/>
        <w:rPr>
          <w:rFonts w:ascii="Times New Roman" w:hAnsi="Times New Roman" w:cs="Times New Roman"/>
          <w:b/>
          <w:spacing w:val="-2"/>
          <w:sz w:val="24"/>
          <w:szCs w:val="24"/>
        </w:rPr>
      </w:pPr>
      <w:r w:rsidRPr="00FF27E3">
        <w:rPr>
          <w:rFonts w:ascii="Times New Roman" w:hAnsi="Times New Roman" w:cs="Times New Roman"/>
          <w:sz w:val="24"/>
          <w:szCs w:val="24"/>
          <w:shd w:val="clear" w:color="auto" w:fill="FFFFFF"/>
        </w:rPr>
        <w:t>При этом, Поставщик обязан приступить к оказанию услуг на следующий день с даты подписания Сторонами Договора​.</w:t>
      </w:r>
    </w:p>
    <w:p w14:paraId="336F8A33" w14:textId="77777777" w:rsidR="00A26B8E" w:rsidRPr="00FF27E3" w:rsidRDefault="00A26B8E" w:rsidP="00A26B8E">
      <w:pPr>
        <w:tabs>
          <w:tab w:val="left" w:pos="540"/>
        </w:tabs>
        <w:spacing w:after="0" w:line="240" w:lineRule="auto"/>
        <w:ind w:firstLine="539"/>
        <w:jc w:val="both"/>
        <w:rPr>
          <w:rFonts w:ascii="Times New Roman" w:hAnsi="Times New Roman" w:cs="Times New Roman"/>
          <w:b/>
          <w:spacing w:val="-2"/>
          <w:sz w:val="24"/>
          <w:szCs w:val="24"/>
        </w:rPr>
      </w:pPr>
    </w:p>
    <w:p w14:paraId="59158E76" w14:textId="77777777" w:rsidR="00A26B8E" w:rsidRPr="00FF27E3" w:rsidRDefault="00A26B8E" w:rsidP="00A26B8E">
      <w:pPr>
        <w:tabs>
          <w:tab w:val="left" w:pos="540"/>
        </w:tabs>
        <w:spacing w:after="0" w:line="240" w:lineRule="auto"/>
        <w:ind w:firstLine="539"/>
        <w:jc w:val="both"/>
        <w:rPr>
          <w:rFonts w:ascii="Times New Roman" w:hAnsi="Times New Roman" w:cs="Times New Roman"/>
          <w:b/>
          <w:spacing w:val="-2"/>
          <w:sz w:val="24"/>
          <w:szCs w:val="24"/>
        </w:rPr>
      </w:pPr>
      <w:r w:rsidRPr="00FF27E3">
        <w:rPr>
          <w:rFonts w:ascii="Times New Roman" w:hAnsi="Times New Roman" w:cs="Times New Roman"/>
          <w:b/>
          <w:spacing w:val="-2"/>
          <w:sz w:val="24"/>
          <w:szCs w:val="24"/>
        </w:rPr>
        <w:t>6. Требования к отчету об оценке</w:t>
      </w:r>
    </w:p>
    <w:p w14:paraId="2B071DBC"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 xml:space="preserve">Результаты работы должны быть предоставлены в форме отчета с заключением по оценке (далее – Отчет об оценке); количество твердых копий Отчета об оценке (на бумаге) – 3 (три) экземпляра. </w:t>
      </w:r>
    </w:p>
    <w:p w14:paraId="4B0C791B"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Форма и содержание Отчета об оценке должны соответствовать требованиям МСО и законодательства Республики Казахстан.</w:t>
      </w:r>
    </w:p>
    <w:p w14:paraId="388EE969"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Отчет должен содержать ясные и четкие выводы о стоимости, не допускающие неоднозначного толкования.</w:t>
      </w:r>
    </w:p>
    <w:p w14:paraId="5D9D2A7F"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Отчет об оценке должен описывать цель работы и объем проведенных исследований для получения результата.</w:t>
      </w:r>
    </w:p>
    <w:p w14:paraId="717443AB"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Отчет об оценке должен включать описание анализируемой информации и данных, использованных подходов к оценке и процедур оценки, а также рассуждения в обоснование анализа, мнений и заключений, содержащихся в отчете.</w:t>
      </w:r>
    </w:p>
    <w:p w14:paraId="1454E8CA"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Отчет об оценке должен содержать определение базы оценки и включать формулировки всех допущений и ограничительных условий, от которых зависит заключение о стоимости.</w:t>
      </w:r>
    </w:p>
    <w:p w14:paraId="187355FE"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Листы Отчета об оценке, кроме титульного, должны быть пронумерованы, прошиты и парафированы оценщиком.</w:t>
      </w:r>
    </w:p>
    <w:p w14:paraId="1BB6A520"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Отчет об оценке должен быть подготовлен на русском языке (на бумажном и электронном носителях).</w:t>
      </w:r>
    </w:p>
    <w:p w14:paraId="48E98AC6" w14:textId="77777777" w:rsidR="00A26B8E" w:rsidRPr="00FF27E3" w:rsidRDefault="00A26B8E" w:rsidP="00A26B8E">
      <w:pPr>
        <w:tabs>
          <w:tab w:val="left" w:pos="540"/>
          <w:tab w:val="left" w:pos="1005"/>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ab/>
      </w:r>
      <w:r w:rsidRPr="00FF27E3">
        <w:rPr>
          <w:rFonts w:ascii="Times New Roman" w:hAnsi="Times New Roman" w:cs="Times New Roman"/>
          <w:spacing w:val="-2"/>
          <w:sz w:val="24"/>
          <w:szCs w:val="24"/>
        </w:rPr>
        <w:tab/>
      </w:r>
    </w:p>
    <w:p w14:paraId="427DB914" w14:textId="77777777" w:rsidR="00A26B8E" w:rsidRPr="00FF27E3" w:rsidRDefault="00A26B8E" w:rsidP="00A26B8E">
      <w:pPr>
        <w:tabs>
          <w:tab w:val="left" w:pos="540"/>
        </w:tabs>
        <w:spacing w:after="0" w:line="240" w:lineRule="auto"/>
        <w:ind w:firstLine="539"/>
        <w:jc w:val="both"/>
        <w:rPr>
          <w:rFonts w:ascii="Times New Roman" w:hAnsi="Times New Roman" w:cs="Times New Roman"/>
          <w:b/>
          <w:spacing w:val="-2"/>
          <w:sz w:val="24"/>
          <w:szCs w:val="24"/>
        </w:rPr>
      </w:pPr>
      <w:r w:rsidRPr="00FF27E3">
        <w:rPr>
          <w:rFonts w:ascii="Times New Roman" w:hAnsi="Times New Roman" w:cs="Times New Roman"/>
          <w:b/>
          <w:spacing w:val="-2"/>
          <w:sz w:val="24"/>
          <w:szCs w:val="24"/>
        </w:rPr>
        <w:t>7. Квалификационные требования к претендентам на участие в оценке:</w:t>
      </w:r>
    </w:p>
    <w:p w14:paraId="6C32045D"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наличие свидетельства о присвоении квалификации «оценщик» с предоставлением подтверждающих документов (свидетельство на оценку имущества и объектов интеллектуальной собственности);</w:t>
      </w:r>
    </w:p>
    <w:p w14:paraId="55DE444B"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опыт работы на рынке Республики Казахстан не менее 5 лет</w:t>
      </w:r>
      <w:r w:rsidRPr="00FF27E3">
        <w:rPr>
          <w:sz w:val="24"/>
          <w:szCs w:val="24"/>
        </w:rPr>
        <w:t xml:space="preserve"> (</w:t>
      </w:r>
      <w:r w:rsidRPr="00FF27E3">
        <w:rPr>
          <w:rFonts w:ascii="Times New Roman" w:hAnsi="Times New Roman" w:cs="Times New Roman"/>
          <w:spacing w:val="-2"/>
          <w:sz w:val="24"/>
          <w:szCs w:val="24"/>
        </w:rPr>
        <w:t>акты приема-сдачи оказанных услуг и/или рекомендательные письма);</w:t>
      </w:r>
    </w:p>
    <w:p w14:paraId="4AEEC949" w14:textId="77777777" w:rsidR="00A26B8E" w:rsidRPr="00FF27E3" w:rsidRDefault="00A26B8E" w:rsidP="00A26B8E">
      <w:pPr>
        <w:tabs>
          <w:tab w:val="left" w:pos="540"/>
          <w:tab w:val="left" w:pos="708"/>
        </w:tabs>
        <w:suppressAutoHyphens/>
        <w:spacing w:after="0" w:line="240" w:lineRule="auto"/>
        <w:ind w:firstLine="539"/>
        <w:jc w:val="both"/>
        <w:rPr>
          <w:rFonts w:ascii="Times New Roman" w:eastAsia="Times New Roman" w:hAnsi="Times New Roman" w:cs="Times New Roman"/>
          <w:color w:val="000000"/>
          <w:spacing w:val="-2"/>
          <w:sz w:val="24"/>
          <w:szCs w:val="24"/>
          <w:lang w:eastAsia="ru-RU"/>
        </w:rPr>
      </w:pPr>
      <w:r w:rsidRPr="00FF27E3">
        <w:rPr>
          <w:rFonts w:ascii="Times New Roman" w:eastAsia="Times New Roman" w:hAnsi="Times New Roman" w:cs="Times New Roman"/>
          <w:color w:val="000000"/>
          <w:spacing w:val="-2"/>
          <w:sz w:val="24"/>
          <w:szCs w:val="24"/>
          <w:lang w:eastAsia="ru-RU"/>
        </w:rPr>
        <w:t>успешный опыт работы с АО НАК «Казатомпром» за последние 5 лет;</w:t>
      </w:r>
    </w:p>
    <w:p w14:paraId="45ACDFC5" w14:textId="77777777" w:rsidR="00A26B8E" w:rsidRPr="00FF27E3" w:rsidRDefault="00A26B8E" w:rsidP="00A26B8E">
      <w:pPr>
        <w:tabs>
          <w:tab w:val="left" w:pos="540"/>
        </w:tabs>
        <w:spacing w:after="0" w:line="240" w:lineRule="auto"/>
        <w:ind w:firstLine="539"/>
        <w:jc w:val="both"/>
        <w:rPr>
          <w:rFonts w:ascii="Times New Roman" w:eastAsia="Times New Roman" w:hAnsi="Times New Roman" w:cs="Times New Roman"/>
          <w:color w:val="000000"/>
          <w:spacing w:val="-2"/>
          <w:sz w:val="24"/>
          <w:szCs w:val="24"/>
          <w:lang w:eastAsia="ru-RU"/>
        </w:rPr>
      </w:pPr>
      <w:r w:rsidRPr="00FF27E3">
        <w:rPr>
          <w:rFonts w:ascii="Times New Roman" w:eastAsia="Times New Roman" w:hAnsi="Times New Roman" w:cs="Times New Roman"/>
          <w:color w:val="000000"/>
          <w:spacing w:val="-2"/>
          <w:sz w:val="24"/>
          <w:szCs w:val="24"/>
          <w:lang w:eastAsia="ru-RU"/>
        </w:rPr>
        <w:t xml:space="preserve">успешный опыт работы с последующим согласованием результатов работы с аудиторами компании </w:t>
      </w:r>
      <w:r w:rsidRPr="00FF27E3">
        <w:rPr>
          <w:rFonts w:ascii="Times New Roman" w:eastAsia="Times New Roman" w:hAnsi="Times New Roman" w:cs="Times New Roman"/>
          <w:color w:val="000000"/>
          <w:spacing w:val="-2"/>
          <w:sz w:val="24"/>
          <w:szCs w:val="24"/>
          <w:lang w:val="en-US" w:eastAsia="ru-RU"/>
        </w:rPr>
        <w:t>PricewaterhouseCoopers</w:t>
      </w:r>
      <w:r w:rsidRPr="00FF27E3">
        <w:rPr>
          <w:rFonts w:ascii="Times New Roman" w:eastAsia="Times New Roman" w:hAnsi="Times New Roman" w:cs="Times New Roman"/>
          <w:color w:val="000000"/>
          <w:spacing w:val="-2"/>
          <w:sz w:val="24"/>
          <w:szCs w:val="24"/>
          <w:lang w:eastAsia="ru-RU"/>
        </w:rPr>
        <w:t xml:space="preserve"> либо другими аналогичными компаниями;</w:t>
      </w:r>
    </w:p>
    <w:p w14:paraId="141151C6"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состав команды, которая будет осуществлять оценку, с указанием куратора проекта;</w:t>
      </w:r>
    </w:p>
    <w:p w14:paraId="777ADE29"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 xml:space="preserve">наличие в команде не менее двух квалифицированных оценщиков - постоянных сотрудников (свидетельство о присвоении квалификации «оценщик»), работающих у потенциального поставщика  не менее двух лет до даты сдачи представленной заявки (нотариально заверенные копии трудовых книжек и/или выписки с индивидуального пенсионного счета), имеющих не менее пяти лет опыта работы по оказанию консультационных услуг по оценке стоимости компаний с </w:t>
      </w:r>
      <w:r w:rsidRPr="00FF27E3">
        <w:rPr>
          <w:rFonts w:ascii="Times New Roman" w:hAnsi="Times New Roman" w:cs="Times New Roman"/>
          <w:spacing w:val="-2"/>
          <w:sz w:val="24"/>
          <w:szCs w:val="24"/>
        </w:rPr>
        <w:lastRenderedPageBreak/>
        <w:t>предоставлением подтверждающих документов (рекомендательные письма и/или акты приема-сдачи оказанных услуг, подтверждающие участие в проектах оценки);</w:t>
      </w:r>
    </w:p>
    <w:p w14:paraId="3FA9C4CE"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членство потенциального поставщика в палате оценщиков Республики Казахстан с предоставлением подтверждающих документов;</w:t>
      </w:r>
    </w:p>
    <w:p w14:paraId="6EEFDAB1"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наличие договора обязательного страхования гражданско-правовой ответственности потенциального поставщика при осуществлении оценочной деятельности с предоставлением подтверждающих документов;</w:t>
      </w:r>
    </w:p>
    <w:p w14:paraId="02A59990"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куратор проекта со стороны потенциального поставщика  -  постоянный сотрудник, состоящий в штате у потенциального поставщика (нотариально заверенная копия трудовой книжки и/или выписка с индивидуального пенсионного счета), должен быть  квалифицированным оценщиком в соответствии с требованиями законодательства Республики Казахстан в сфере оценки (свидетельство о присвоении квалификации «оценщик»), должен иметь не менее пяти лет опыта работы оказания консультационных услуг по оценке стоимости компаний, ценных бумаг, паев, долей (вкладов) в уставных капиталах юридических лиц, объектов интеллектуальной собственности, стоимости нематериальных активов, объектов движимого и недвижимого имущества, а также по оценке предприятий как имущественного комплекса (рекомендательные письма</w:t>
      </w:r>
      <w:r w:rsidRPr="00FF27E3">
        <w:rPr>
          <w:sz w:val="24"/>
          <w:szCs w:val="24"/>
        </w:rPr>
        <w:t xml:space="preserve"> </w:t>
      </w:r>
      <w:r w:rsidRPr="00FF27E3">
        <w:rPr>
          <w:rFonts w:ascii="Times New Roman" w:hAnsi="Times New Roman" w:cs="Times New Roman"/>
          <w:spacing w:val="-2"/>
          <w:sz w:val="24"/>
          <w:szCs w:val="24"/>
        </w:rPr>
        <w:t xml:space="preserve">и/или акты приема-сдачи оказанных услуг, подтверждающие участие куратора в проектах оценки). </w:t>
      </w:r>
    </w:p>
    <w:p w14:paraId="2600D419" w14:textId="577AE625"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 xml:space="preserve">Обязательным требованием к куратору проектной команды является наличие у него </w:t>
      </w:r>
      <w:r w:rsidR="00B000BB" w:rsidRPr="00FF27E3">
        <w:rPr>
          <w:rFonts w:ascii="Times New Roman" w:hAnsi="Times New Roman" w:cs="Times New Roman"/>
          <w:spacing w:val="-2"/>
          <w:sz w:val="24"/>
          <w:szCs w:val="24"/>
          <w:lang w:val="kk-KZ"/>
        </w:rPr>
        <w:t xml:space="preserve">одной </w:t>
      </w:r>
      <w:r w:rsidRPr="00FF27E3">
        <w:rPr>
          <w:rFonts w:ascii="Times New Roman" w:hAnsi="Times New Roman" w:cs="Times New Roman"/>
          <w:spacing w:val="-2"/>
          <w:sz w:val="24"/>
          <w:szCs w:val="24"/>
        </w:rPr>
        <w:t>(или более) из следующих квалификаций:</w:t>
      </w:r>
      <w:r w:rsidRPr="00FF27E3">
        <w:rPr>
          <w:rFonts w:ascii="Times New Roman" w:hAnsi="Times New Roman" w:cs="Times New Roman"/>
          <w:sz w:val="24"/>
          <w:szCs w:val="24"/>
        </w:rPr>
        <w:t xml:space="preserve"> </w:t>
      </w:r>
      <w:r w:rsidRPr="00FF27E3">
        <w:rPr>
          <w:rFonts w:ascii="Times New Roman" w:hAnsi="Times New Roman" w:cs="Times New Roman"/>
          <w:spacing w:val="-2"/>
          <w:sz w:val="24"/>
          <w:szCs w:val="24"/>
        </w:rPr>
        <w:t xml:space="preserve">CFA, ASA, </w:t>
      </w:r>
      <w:r w:rsidRPr="00FF27E3">
        <w:rPr>
          <w:rFonts w:ascii="Times New Roman" w:hAnsi="Times New Roman" w:cs="Times New Roman"/>
          <w:spacing w:val="-2"/>
          <w:sz w:val="24"/>
          <w:szCs w:val="24"/>
          <w:lang w:val="en-US"/>
        </w:rPr>
        <w:t>RICS</w:t>
      </w:r>
      <w:r w:rsidRPr="00FF27E3">
        <w:rPr>
          <w:rFonts w:ascii="Times New Roman" w:hAnsi="Times New Roman" w:cs="Times New Roman"/>
          <w:spacing w:val="-2"/>
          <w:sz w:val="24"/>
          <w:szCs w:val="24"/>
        </w:rPr>
        <w:t xml:space="preserve">, </w:t>
      </w:r>
      <w:r w:rsidRPr="00FF27E3">
        <w:rPr>
          <w:rFonts w:ascii="Times New Roman" w:hAnsi="Times New Roman" w:cs="Times New Roman"/>
          <w:spacing w:val="-2"/>
          <w:sz w:val="24"/>
          <w:szCs w:val="24"/>
          <w:lang w:val="en-US"/>
        </w:rPr>
        <w:t>ACCA</w:t>
      </w:r>
      <w:r w:rsidRPr="00FF27E3">
        <w:rPr>
          <w:rFonts w:ascii="Times New Roman" w:hAnsi="Times New Roman" w:cs="Times New Roman"/>
          <w:spacing w:val="-2"/>
          <w:sz w:val="24"/>
          <w:szCs w:val="24"/>
        </w:rPr>
        <w:t xml:space="preserve"> или иных равноценных квалификаций, с предоставлением подтверждающих документов.</w:t>
      </w:r>
    </w:p>
    <w:p w14:paraId="08D59210" w14:textId="543F2B02"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Наличие в команде не менее</w:t>
      </w:r>
      <w:r w:rsidR="00B000BB" w:rsidRPr="00FF27E3">
        <w:rPr>
          <w:rFonts w:ascii="Times New Roman" w:hAnsi="Times New Roman" w:cs="Times New Roman"/>
          <w:spacing w:val="-2"/>
          <w:sz w:val="24"/>
          <w:szCs w:val="24"/>
          <w:lang w:val="kk-KZ"/>
        </w:rPr>
        <w:t xml:space="preserve"> двух</w:t>
      </w:r>
      <w:r w:rsidRPr="00FF27E3">
        <w:rPr>
          <w:rFonts w:ascii="Times New Roman" w:hAnsi="Times New Roman" w:cs="Times New Roman"/>
          <w:spacing w:val="-2"/>
          <w:sz w:val="24"/>
          <w:szCs w:val="24"/>
        </w:rPr>
        <w:t xml:space="preserve"> экспертов с квалификаций: CFA, с предоставлением подтверждающих документов.</w:t>
      </w:r>
    </w:p>
    <w:p w14:paraId="0451252A" w14:textId="1E5D3E1C"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 xml:space="preserve">Наличие в команде не менее </w:t>
      </w:r>
      <w:r w:rsidR="00B000BB" w:rsidRPr="00FF27E3">
        <w:rPr>
          <w:rFonts w:ascii="Times New Roman" w:hAnsi="Times New Roman" w:cs="Times New Roman"/>
          <w:spacing w:val="-2"/>
          <w:sz w:val="24"/>
          <w:szCs w:val="24"/>
          <w:lang w:val="kk-KZ"/>
        </w:rPr>
        <w:t>двух</w:t>
      </w:r>
      <w:r w:rsidRPr="00FF27E3">
        <w:rPr>
          <w:rFonts w:ascii="Times New Roman" w:hAnsi="Times New Roman" w:cs="Times New Roman"/>
          <w:spacing w:val="-2"/>
          <w:sz w:val="24"/>
          <w:szCs w:val="24"/>
        </w:rPr>
        <w:t xml:space="preserve"> экспертов с квалификаций: ACCA/СPA, с предоставлением подтверждающих документов.</w:t>
      </w:r>
    </w:p>
    <w:p w14:paraId="380B7C53"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r w:rsidRPr="00FF27E3">
        <w:rPr>
          <w:rFonts w:ascii="Times New Roman" w:hAnsi="Times New Roman" w:cs="Times New Roman"/>
          <w:spacing w:val="-2"/>
          <w:sz w:val="24"/>
          <w:szCs w:val="24"/>
        </w:rPr>
        <w:t>Потенциальному поставщику в составе заявки на участие в запросе ценовых предложений необходимо приложить апостилированные нотариально заверенные электронные копии соответствующих квалификационных свидетельств/сертификатов, а также резюме с описанием проектов по оценке и с указанием опыта работы.</w:t>
      </w:r>
    </w:p>
    <w:p w14:paraId="2BAD3B3E"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p>
    <w:p w14:paraId="2FC6911E" w14:textId="77777777" w:rsidR="00A26B8E" w:rsidRPr="00FF27E3" w:rsidRDefault="00A26B8E" w:rsidP="00A26B8E">
      <w:pPr>
        <w:tabs>
          <w:tab w:val="left" w:pos="540"/>
        </w:tabs>
        <w:spacing w:after="0" w:line="240" w:lineRule="auto"/>
        <w:ind w:firstLine="539"/>
        <w:jc w:val="both"/>
        <w:rPr>
          <w:rFonts w:ascii="Times New Roman" w:hAnsi="Times New Roman" w:cs="Times New Roman"/>
          <w:spacing w:val="-2"/>
          <w:sz w:val="24"/>
          <w:szCs w:val="24"/>
        </w:rPr>
      </w:pPr>
    </w:p>
    <w:p w14:paraId="6FB9EC56" w14:textId="77777777" w:rsidR="00A26B8E" w:rsidRPr="00FF27E3" w:rsidRDefault="00A26B8E" w:rsidP="00A26B8E">
      <w:pPr>
        <w:shd w:val="clear" w:color="auto" w:fill="FFFFFF"/>
        <w:spacing w:after="0" w:line="240" w:lineRule="auto"/>
        <w:ind w:firstLine="567"/>
        <w:rPr>
          <w:rFonts w:ascii="Times New Roman" w:hAnsi="Times New Roman" w:cs="Times New Roman"/>
          <w:b/>
          <w:iCs/>
          <w:sz w:val="24"/>
          <w:szCs w:val="24"/>
          <w:lang w:eastAsia="ar-SA"/>
        </w:rPr>
      </w:pPr>
      <w:r w:rsidRPr="00FF27E3">
        <w:rPr>
          <w:rFonts w:ascii="Times New Roman" w:hAnsi="Times New Roman" w:cs="Times New Roman"/>
          <w:b/>
          <w:iCs/>
          <w:sz w:val="24"/>
          <w:szCs w:val="24"/>
          <w:lang w:eastAsia="ar-SA"/>
        </w:rPr>
        <w:t>8. Требования к организации оказываемых услуг:</w:t>
      </w:r>
    </w:p>
    <w:p w14:paraId="4AAC812C" w14:textId="77777777" w:rsidR="00A26B8E" w:rsidRPr="00FF27E3" w:rsidRDefault="00A26B8E" w:rsidP="00A26B8E">
      <w:pPr>
        <w:numPr>
          <w:ilvl w:val="0"/>
          <w:numId w:val="3"/>
        </w:numPr>
        <w:tabs>
          <w:tab w:val="left" w:pos="993"/>
        </w:tabs>
        <w:suppressAutoHyphens/>
        <w:spacing w:after="0" w:line="240" w:lineRule="auto"/>
        <w:ind w:left="0" w:firstLine="567"/>
        <w:jc w:val="both"/>
        <w:rPr>
          <w:rFonts w:ascii="Times New Roman" w:hAnsi="Times New Roman" w:cs="Times New Roman"/>
          <w:sz w:val="24"/>
          <w:szCs w:val="24"/>
        </w:rPr>
      </w:pPr>
      <w:r w:rsidRPr="00FF27E3">
        <w:rPr>
          <w:rFonts w:ascii="Times New Roman" w:hAnsi="Times New Roman" w:cs="Times New Roman"/>
          <w:sz w:val="24"/>
          <w:szCs w:val="24"/>
        </w:rPr>
        <w:t>потенциальный поставщик должен произвести обоснованный выбор основных принципов, подходов и методов установления рыночной стоимости объекта оценки, исходя из цели оценки, вида определяемой стоимости, специфики и технико-технологических параметров и иных условий, имеющих отношение к оцениваемому объекту;</w:t>
      </w:r>
    </w:p>
    <w:p w14:paraId="56E45E68" w14:textId="77777777" w:rsidR="00A26B8E" w:rsidRPr="00FF27E3" w:rsidRDefault="00A26B8E" w:rsidP="00A26B8E">
      <w:pPr>
        <w:numPr>
          <w:ilvl w:val="0"/>
          <w:numId w:val="3"/>
        </w:numPr>
        <w:tabs>
          <w:tab w:val="left" w:pos="993"/>
        </w:tabs>
        <w:suppressAutoHyphens/>
        <w:spacing w:after="0" w:line="240" w:lineRule="auto"/>
        <w:ind w:left="0" w:firstLine="567"/>
        <w:jc w:val="both"/>
        <w:rPr>
          <w:rFonts w:ascii="Times New Roman" w:hAnsi="Times New Roman" w:cs="Times New Roman"/>
          <w:sz w:val="24"/>
          <w:szCs w:val="24"/>
        </w:rPr>
      </w:pPr>
      <w:r w:rsidRPr="00FF27E3">
        <w:rPr>
          <w:rFonts w:ascii="Times New Roman" w:hAnsi="Times New Roman" w:cs="Times New Roman"/>
          <w:sz w:val="24"/>
          <w:szCs w:val="24"/>
        </w:rPr>
        <w:t>при выборе и применении методов оценки потенциальный поставщик должен соблюдать следующие основные требования:</w:t>
      </w:r>
    </w:p>
    <w:p w14:paraId="1206AB6D" w14:textId="77777777" w:rsidR="00A26B8E" w:rsidRPr="00FF27E3" w:rsidRDefault="00A26B8E" w:rsidP="00A26B8E">
      <w:pPr>
        <w:tabs>
          <w:tab w:val="left" w:pos="993"/>
        </w:tabs>
        <w:spacing w:after="0" w:line="240" w:lineRule="auto"/>
        <w:ind w:left="567"/>
        <w:jc w:val="both"/>
        <w:rPr>
          <w:rFonts w:ascii="Times New Roman" w:hAnsi="Times New Roman" w:cs="Times New Roman"/>
          <w:sz w:val="24"/>
          <w:szCs w:val="24"/>
        </w:rPr>
      </w:pPr>
      <w:r w:rsidRPr="00FF27E3">
        <w:rPr>
          <w:rFonts w:ascii="Times New Roman" w:hAnsi="Times New Roman" w:cs="Times New Roman"/>
          <w:sz w:val="24"/>
          <w:szCs w:val="24"/>
        </w:rPr>
        <w:t>идентифицировать цель оценки и вид определяемой стоимости;</w:t>
      </w:r>
    </w:p>
    <w:p w14:paraId="24EB40CD" w14:textId="77777777" w:rsidR="00A26B8E" w:rsidRPr="00FF27E3" w:rsidRDefault="00A26B8E" w:rsidP="00A26B8E">
      <w:pPr>
        <w:tabs>
          <w:tab w:val="left" w:pos="993"/>
        </w:tabs>
        <w:spacing w:after="0" w:line="240" w:lineRule="auto"/>
        <w:ind w:left="567"/>
        <w:jc w:val="both"/>
        <w:rPr>
          <w:rFonts w:ascii="Times New Roman" w:hAnsi="Times New Roman" w:cs="Times New Roman"/>
          <w:sz w:val="24"/>
          <w:szCs w:val="24"/>
        </w:rPr>
      </w:pPr>
      <w:r w:rsidRPr="00FF27E3">
        <w:rPr>
          <w:rFonts w:ascii="Times New Roman" w:hAnsi="Times New Roman" w:cs="Times New Roman"/>
          <w:sz w:val="24"/>
          <w:szCs w:val="24"/>
        </w:rPr>
        <w:t>обосновать метод оценки;</w:t>
      </w:r>
    </w:p>
    <w:p w14:paraId="7021C7E5" w14:textId="77777777" w:rsidR="00A26B8E" w:rsidRPr="00FF27E3" w:rsidRDefault="00A26B8E" w:rsidP="00A26B8E">
      <w:pPr>
        <w:tabs>
          <w:tab w:val="left" w:pos="993"/>
        </w:tabs>
        <w:spacing w:after="0" w:line="240" w:lineRule="auto"/>
        <w:ind w:left="567"/>
        <w:jc w:val="both"/>
        <w:rPr>
          <w:rFonts w:ascii="Times New Roman" w:hAnsi="Times New Roman" w:cs="Times New Roman"/>
          <w:sz w:val="24"/>
          <w:szCs w:val="24"/>
        </w:rPr>
      </w:pPr>
      <w:r w:rsidRPr="00FF27E3">
        <w:rPr>
          <w:rFonts w:ascii="Times New Roman" w:hAnsi="Times New Roman" w:cs="Times New Roman"/>
          <w:sz w:val="24"/>
          <w:szCs w:val="24"/>
        </w:rPr>
        <w:t>обеспечить исчерпывающее и доступное изложение в отчете об оценке достоверных данных, расчетных показателей и обоснованных результатов, не допускающее их двусмысленного толкования;</w:t>
      </w:r>
    </w:p>
    <w:p w14:paraId="5AFE8AB6" w14:textId="77777777" w:rsidR="00A26B8E" w:rsidRPr="00FF27E3" w:rsidRDefault="00A26B8E" w:rsidP="00A26B8E">
      <w:pPr>
        <w:tabs>
          <w:tab w:val="left" w:pos="993"/>
        </w:tabs>
        <w:spacing w:after="0" w:line="240" w:lineRule="auto"/>
        <w:ind w:left="567"/>
        <w:jc w:val="both"/>
        <w:rPr>
          <w:rFonts w:ascii="Times New Roman" w:hAnsi="Times New Roman" w:cs="Times New Roman"/>
          <w:sz w:val="24"/>
          <w:szCs w:val="24"/>
        </w:rPr>
      </w:pPr>
      <w:r w:rsidRPr="00FF27E3">
        <w:rPr>
          <w:rFonts w:ascii="Times New Roman" w:hAnsi="Times New Roman" w:cs="Times New Roman"/>
          <w:sz w:val="24"/>
          <w:szCs w:val="24"/>
        </w:rPr>
        <w:t>определить итоговую стоимость объекта оценки;</w:t>
      </w:r>
    </w:p>
    <w:p w14:paraId="721C3EF5" w14:textId="77777777" w:rsidR="00A26B8E" w:rsidRPr="00FF27E3" w:rsidRDefault="00A26B8E" w:rsidP="00A26B8E">
      <w:pPr>
        <w:tabs>
          <w:tab w:val="left" w:pos="993"/>
        </w:tabs>
        <w:spacing w:after="0" w:line="240" w:lineRule="auto"/>
        <w:ind w:firstLine="567"/>
        <w:rPr>
          <w:rFonts w:ascii="Times New Roman" w:hAnsi="Times New Roman" w:cs="Times New Roman"/>
          <w:sz w:val="24"/>
          <w:szCs w:val="24"/>
        </w:rPr>
      </w:pPr>
      <w:r w:rsidRPr="00FF27E3">
        <w:rPr>
          <w:rFonts w:ascii="Times New Roman" w:hAnsi="Times New Roman" w:cs="Times New Roman"/>
          <w:sz w:val="24"/>
          <w:szCs w:val="24"/>
        </w:rPr>
        <w:t>3) потенциальный поставщик в обязательном порядке должен осуществить выезд на объект оценки с осуществлением документирования с помощью фото-, видеосъемки, с обязательным включением материалов в отчет об оценке;</w:t>
      </w:r>
    </w:p>
    <w:p w14:paraId="40A82AD9" w14:textId="77777777" w:rsidR="00A26B8E" w:rsidRPr="00FF27E3" w:rsidRDefault="00A26B8E" w:rsidP="00A26B8E">
      <w:pPr>
        <w:widowControl w:val="0"/>
        <w:numPr>
          <w:ilvl w:val="0"/>
          <w:numId w:val="5"/>
        </w:numPr>
        <w:tabs>
          <w:tab w:val="left" w:pos="708"/>
          <w:tab w:val="left" w:pos="993"/>
        </w:tabs>
        <w:suppressAutoHyphens/>
        <w:adjustRightInd w:val="0"/>
        <w:spacing w:after="0" w:line="240" w:lineRule="auto"/>
        <w:ind w:left="0" w:firstLine="567"/>
        <w:jc w:val="both"/>
        <w:rPr>
          <w:rFonts w:ascii="Times New Roman" w:hAnsi="Times New Roman" w:cs="Times New Roman"/>
          <w:sz w:val="24"/>
          <w:szCs w:val="24"/>
        </w:rPr>
      </w:pPr>
      <w:r w:rsidRPr="00FF27E3">
        <w:rPr>
          <w:rFonts w:ascii="Times New Roman" w:hAnsi="Times New Roman" w:cs="Times New Roman"/>
          <w:sz w:val="24"/>
          <w:szCs w:val="24"/>
        </w:rPr>
        <w:t xml:space="preserve">все мероприятия, выполняемые в рамках оказания услуг, должны быть выполнены сотрудниками </w:t>
      </w:r>
      <w:r w:rsidRPr="00FF27E3">
        <w:rPr>
          <w:rFonts w:ascii="Times New Roman" w:hAnsi="Times New Roman" w:cs="Times New Roman"/>
          <w:bCs/>
          <w:spacing w:val="-2"/>
          <w:sz w:val="24"/>
          <w:szCs w:val="24"/>
        </w:rPr>
        <w:t>потенциального поставщика</w:t>
      </w:r>
      <w:r w:rsidRPr="00FF27E3">
        <w:rPr>
          <w:rFonts w:ascii="Times New Roman" w:hAnsi="Times New Roman" w:cs="Times New Roman"/>
          <w:sz w:val="24"/>
          <w:szCs w:val="24"/>
        </w:rPr>
        <w:t xml:space="preserve">, передача какой-либо части услуг в субподряд недопустима; </w:t>
      </w:r>
    </w:p>
    <w:p w14:paraId="0E80ABC4" w14:textId="77777777" w:rsidR="00A26B8E" w:rsidRPr="00FF27E3" w:rsidRDefault="00A26B8E" w:rsidP="00A26B8E">
      <w:pPr>
        <w:numPr>
          <w:ilvl w:val="0"/>
          <w:numId w:val="5"/>
        </w:numPr>
        <w:tabs>
          <w:tab w:val="left" w:pos="708"/>
          <w:tab w:val="left" w:pos="993"/>
        </w:tabs>
        <w:suppressAutoHyphens/>
        <w:autoSpaceDE w:val="0"/>
        <w:spacing w:after="0" w:line="240" w:lineRule="auto"/>
        <w:ind w:left="0" w:firstLine="556"/>
        <w:jc w:val="both"/>
        <w:rPr>
          <w:rFonts w:ascii="Times New Roman" w:hAnsi="Times New Roman" w:cs="Times New Roman"/>
          <w:sz w:val="24"/>
          <w:szCs w:val="24"/>
        </w:rPr>
      </w:pPr>
      <w:r w:rsidRPr="00FF27E3">
        <w:rPr>
          <w:rFonts w:ascii="Times New Roman" w:hAnsi="Times New Roman" w:cs="Times New Roman"/>
          <w:sz w:val="24"/>
          <w:szCs w:val="24"/>
        </w:rPr>
        <w:t>состав команды п</w:t>
      </w:r>
      <w:r w:rsidRPr="00FF27E3">
        <w:rPr>
          <w:rFonts w:ascii="Times New Roman" w:hAnsi="Times New Roman" w:cs="Times New Roman"/>
          <w:bCs/>
          <w:spacing w:val="-2"/>
          <w:sz w:val="24"/>
          <w:szCs w:val="24"/>
        </w:rPr>
        <w:t>отенциального поставщика</w:t>
      </w:r>
      <w:r w:rsidRPr="00FF27E3">
        <w:rPr>
          <w:rFonts w:ascii="Times New Roman" w:hAnsi="Times New Roman" w:cs="Times New Roman"/>
          <w:sz w:val="24"/>
          <w:szCs w:val="24"/>
        </w:rPr>
        <w:t xml:space="preserve"> в ходе оказания услуг может изменяться только по согласованию с заказчиком;</w:t>
      </w:r>
    </w:p>
    <w:p w14:paraId="794A2503" w14:textId="77777777" w:rsidR="00A26B8E" w:rsidRPr="00FF27E3" w:rsidRDefault="00A26B8E" w:rsidP="00A26B8E">
      <w:pPr>
        <w:numPr>
          <w:ilvl w:val="0"/>
          <w:numId w:val="5"/>
        </w:numPr>
        <w:tabs>
          <w:tab w:val="left" w:pos="708"/>
          <w:tab w:val="left" w:pos="993"/>
        </w:tabs>
        <w:suppressAutoHyphens/>
        <w:spacing w:after="0" w:line="240" w:lineRule="auto"/>
        <w:ind w:left="0" w:firstLine="556"/>
        <w:jc w:val="both"/>
        <w:rPr>
          <w:rFonts w:ascii="Times New Roman" w:hAnsi="Times New Roman" w:cs="Times New Roman"/>
          <w:sz w:val="24"/>
          <w:szCs w:val="24"/>
        </w:rPr>
      </w:pPr>
      <w:r w:rsidRPr="00FF27E3">
        <w:rPr>
          <w:rFonts w:ascii="Times New Roman" w:hAnsi="Times New Roman" w:cs="Times New Roman"/>
          <w:sz w:val="24"/>
          <w:szCs w:val="24"/>
        </w:rPr>
        <w:lastRenderedPageBreak/>
        <w:t xml:space="preserve">все документы, разработанные в рамках закупаемых услуг, должны быть согласованы с </w:t>
      </w:r>
      <w:r w:rsidRPr="00FF27E3">
        <w:rPr>
          <w:rFonts w:ascii="Times New Roman" w:hAnsi="Times New Roman" w:cs="Times New Roman"/>
          <w:bCs/>
          <w:sz w:val="24"/>
          <w:szCs w:val="24"/>
          <w:lang w:val="kk-KZ"/>
        </w:rPr>
        <w:t>заказчиком,</w:t>
      </w:r>
      <w:r w:rsidRPr="00FF27E3">
        <w:rPr>
          <w:rFonts w:ascii="Times New Roman" w:hAnsi="Times New Roman" w:cs="Times New Roman"/>
          <w:sz w:val="24"/>
          <w:szCs w:val="24"/>
        </w:rPr>
        <w:t xml:space="preserve"> заверены подписью первого руководителя п</w:t>
      </w:r>
      <w:r w:rsidRPr="00FF27E3">
        <w:rPr>
          <w:rFonts w:ascii="Times New Roman" w:hAnsi="Times New Roman" w:cs="Times New Roman"/>
          <w:bCs/>
          <w:spacing w:val="-2"/>
          <w:sz w:val="24"/>
          <w:szCs w:val="24"/>
        </w:rPr>
        <w:t>отенциального поставщика</w:t>
      </w:r>
      <w:r w:rsidRPr="00FF27E3">
        <w:rPr>
          <w:rFonts w:ascii="Times New Roman" w:hAnsi="Times New Roman" w:cs="Times New Roman"/>
          <w:sz w:val="24"/>
          <w:szCs w:val="24"/>
        </w:rPr>
        <w:t xml:space="preserve"> и скреплены печатью;</w:t>
      </w:r>
    </w:p>
    <w:p w14:paraId="2C7AE7BE" w14:textId="77777777" w:rsidR="00A26B8E" w:rsidRPr="00FF27E3" w:rsidRDefault="00A26B8E" w:rsidP="00A26B8E">
      <w:pPr>
        <w:numPr>
          <w:ilvl w:val="0"/>
          <w:numId w:val="5"/>
        </w:numPr>
        <w:tabs>
          <w:tab w:val="left" w:pos="708"/>
          <w:tab w:val="left" w:pos="993"/>
        </w:tabs>
        <w:suppressAutoHyphens/>
        <w:spacing w:after="0" w:line="240" w:lineRule="auto"/>
        <w:ind w:left="0" w:firstLine="539"/>
        <w:jc w:val="both"/>
        <w:rPr>
          <w:rFonts w:ascii="Times New Roman" w:hAnsi="Times New Roman" w:cs="Times New Roman"/>
          <w:sz w:val="24"/>
          <w:szCs w:val="24"/>
        </w:rPr>
      </w:pPr>
      <w:r w:rsidRPr="00FF27E3">
        <w:rPr>
          <w:rFonts w:ascii="Times New Roman" w:hAnsi="Times New Roman" w:cs="Times New Roman"/>
          <w:sz w:val="24"/>
          <w:szCs w:val="24"/>
        </w:rPr>
        <w:t>в случае признания потенциального поставщика соответствующим условиям запроса предложений, потенциальный поставщик (как Поставщик) должен согласовать с заказчиком (как с Заказчиком) календарный план-график реализации проекта.</w:t>
      </w:r>
    </w:p>
    <w:p w14:paraId="02191D0C" w14:textId="77777777" w:rsidR="00A26B8E" w:rsidRPr="00FF27E3" w:rsidRDefault="00A26B8E" w:rsidP="00A26B8E">
      <w:pPr>
        <w:numPr>
          <w:ilvl w:val="0"/>
          <w:numId w:val="5"/>
        </w:numPr>
        <w:tabs>
          <w:tab w:val="left" w:pos="708"/>
          <w:tab w:val="left" w:pos="993"/>
        </w:tabs>
        <w:suppressAutoHyphens/>
        <w:spacing w:after="0" w:line="240" w:lineRule="auto"/>
        <w:ind w:left="0" w:firstLine="556"/>
        <w:jc w:val="both"/>
        <w:rPr>
          <w:rFonts w:ascii="Times New Roman" w:hAnsi="Times New Roman" w:cs="Times New Roman"/>
          <w:sz w:val="24"/>
          <w:szCs w:val="24"/>
        </w:rPr>
      </w:pPr>
      <w:r w:rsidRPr="00FF27E3">
        <w:rPr>
          <w:rFonts w:ascii="Times New Roman" w:hAnsi="Times New Roman" w:cs="Times New Roman"/>
          <w:sz w:val="24"/>
          <w:szCs w:val="24"/>
        </w:rPr>
        <w:t>По требованию заказчика потенциальный поставщик обязан обновить отчет об оценке по истечению срока действия отчета об оценке за свой счет до конца текущего года.</w:t>
      </w:r>
    </w:p>
    <w:p w14:paraId="29EA0890" w14:textId="77777777" w:rsidR="00A26B8E" w:rsidRPr="00FF27E3" w:rsidRDefault="00A26B8E" w:rsidP="00DF5E13">
      <w:pPr>
        <w:spacing w:after="0" w:line="240" w:lineRule="auto"/>
        <w:ind w:firstLine="567"/>
        <w:jc w:val="right"/>
        <w:rPr>
          <w:rFonts w:ascii="Times New Roman" w:eastAsia="Times New Roman" w:hAnsi="Times New Roman" w:cs="Times New Roman"/>
          <w:b/>
          <w:lang w:eastAsia="ru-RU"/>
        </w:rPr>
      </w:pPr>
    </w:p>
    <w:p w14:paraId="4903B30D" w14:textId="77777777" w:rsidR="00DF5E13" w:rsidRPr="00FF27E3" w:rsidRDefault="00DF5E13" w:rsidP="00DF5E13">
      <w:pPr>
        <w:spacing w:after="0" w:line="240" w:lineRule="auto"/>
        <w:ind w:firstLine="567"/>
        <w:jc w:val="right"/>
        <w:rPr>
          <w:rFonts w:ascii="Times New Roman" w:eastAsia="Times New Roman" w:hAnsi="Times New Roman" w:cs="Times New Roman"/>
          <w:b/>
          <w:lang w:eastAsia="ru-RU"/>
        </w:rPr>
      </w:pPr>
    </w:p>
    <w:p w14:paraId="4BA397C8" w14:textId="77777777" w:rsidR="00DF5E13" w:rsidRPr="00FF27E3" w:rsidRDefault="00DF5E13" w:rsidP="00DF5E13">
      <w:pPr>
        <w:tabs>
          <w:tab w:val="left" w:pos="708"/>
          <w:tab w:val="left" w:pos="993"/>
        </w:tabs>
        <w:suppressAutoHyphens/>
        <w:spacing w:after="0" w:line="240" w:lineRule="auto"/>
        <w:ind w:left="539"/>
        <w:jc w:val="both"/>
        <w:rPr>
          <w:rFonts w:ascii="Times New Roman" w:hAnsi="Times New Roman" w:cs="Times New Roman"/>
          <w:spacing w:val="-2"/>
          <w:sz w:val="24"/>
          <w:szCs w:val="24"/>
        </w:rPr>
      </w:pPr>
    </w:p>
    <w:tbl>
      <w:tblPr>
        <w:tblW w:w="0" w:type="auto"/>
        <w:tblLook w:val="00A0" w:firstRow="1" w:lastRow="0" w:firstColumn="1" w:lastColumn="0" w:noHBand="0" w:noVBand="0"/>
      </w:tblPr>
      <w:tblGrid>
        <w:gridCol w:w="4702"/>
        <w:gridCol w:w="4653"/>
      </w:tblGrid>
      <w:tr w:rsidR="00DF5E13" w:rsidRPr="00FF27E3" w14:paraId="5593C517" w14:textId="77777777" w:rsidTr="00DF5E13">
        <w:tc>
          <w:tcPr>
            <w:tcW w:w="4702" w:type="dxa"/>
          </w:tcPr>
          <w:p w14:paraId="5E02AFE4" w14:textId="77777777" w:rsidR="00DF5E13" w:rsidRPr="00FF27E3" w:rsidRDefault="00DF5E13" w:rsidP="00DF5E13">
            <w:pPr>
              <w:spacing w:after="0" w:line="240" w:lineRule="auto"/>
              <w:jc w:val="both"/>
              <w:rPr>
                <w:rFonts w:ascii="Times New Roman" w:hAnsi="Times New Roman" w:cs="Times New Roman"/>
                <w:sz w:val="24"/>
                <w:szCs w:val="24"/>
              </w:rPr>
            </w:pPr>
          </w:p>
        </w:tc>
        <w:tc>
          <w:tcPr>
            <w:tcW w:w="4653" w:type="dxa"/>
          </w:tcPr>
          <w:p w14:paraId="2822AEAC" w14:textId="77777777" w:rsidR="00DF5E13" w:rsidRPr="00FF27E3" w:rsidRDefault="00DF5E13" w:rsidP="00DF5E13">
            <w:pPr>
              <w:spacing w:after="0" w:line="240" w:lineRule="auto"/>
              <w:jc w:val="both"/>
              <w:rPr>
                <w:rFonts w:ascii="Times New Roman" w:hAnsi="Times New Roman" w:cs="Times New Roman"/>
                <w:sz w:val="24"/>
                <w:szCs w:val="24"/>
              </w:rPr>
            </w:pPr>
          </w:p>
        </w:tc>
      </w:tr>
      <w:tr w:rsidR="00DF5E13" w:rsidRPr="00FF27E3" w14:paraId="155A3496" w14:textId="77777777" w:rsidTr="00DF5E13">
        <w:tc>
          <w:tcPr>
            <w:tcW w:w="4702" w:type="dxa"/>
          </w:tcPr>
          <w:p w14:paraId="20FCDD92" w14:textId="77777777" w:rsidR="00DF5E13" w:rsidRPr="00FF27E3" w:rsidRDefault="00DF5E13" w:rsidP="00DF5E13">
            <w:pPr>
              <w:spacing w:after="0" w:line="240" w:lineRule="auto"/>
              <w:jc w:val="both"/>
              <w:rPr>
                <w:rFonts w:ascii="Times New Roman" w:hAnsi="Times New Roman" w:cs="Times New Roman"/>
                <w:sz w:val="24"/>
                <w:szCs w:val="24"/>
              </w:rPr>
            </w:pPr>
          </w:p>
        </w:tc>
        <w:tc>
          <w:tcPr>
            <w:tcW w:w="4653" w:type="dxa"/>
          </w:tcPr>
          <w:p w14:paraId="1FCCF831" w14:textId="77777777" w:rsidR="00DF5E13" w:rsidRPr="00FF27E3" w:rsidRDefault="00DF5E13" w:rsidP="00DF5E13">
            <w:pPr>
              <w:spacing w:after="0" w:line="240" w:lineRule="auto"/>
              <w:jc w:val="both"/>
              <w:rPr>
                <w:rFonts w:ascii="Times New Roman" w:hAnsi="Times New Roman" w:cs="Times New Roman"/>
                <w:sz w:val="24"/>
                <w:szCs w:val="24"/>
              </w:rPr>
            </w:pPr>
          </w:p>
        </w:tc>
      </w:tr>
    </w:tbl>
    <w:p w14:paraId="40A02E97" w14:textId="77777777" w:rsidR="00DF5E13" w:rsidRPr="00FF27E3" w:rsidRDefault="00DF5E13" w:rsidP="00DF5E13">
      <w:pPr>
        <w:pStyle w:val="a4"/>
        <w:widowControl w:val="0"/>
        <w:spacing w:after="0" w:line="240" w:lineRule="auto"/>
        <w:ind w:left="5670"/>
        <w:jc w:val="right"/>
        <w:rPr>
          <w:b/>
        </w:rPr>
      </w:pPr>
    </w:p>
    <w:p w14:paraId="5C28375D" w14:textId="77777777" w:rsidR="00DF5E13" w:rsidRPr="00FF27E3" w:rsidRDefault="00DF5E13" w:rsidP="00DF5E13">
      <w:pPr>
        <w:pStyle w:val="a4"/>
        <w:widowControl w:val="0"/>
        <w:spacing w:after="0" w:line="240" w:lineRule="auto"/>
        <w:ind w:left="5670"/>
        <w:jc w:val="right"/>
        <w:rPr>
          <w:b/>
          <w:sz w:val="26"/>
          <w:szCs w:val="26"/>
        </w:rPr>
      </w:pPr>
    </w:p>
    <w:p w14:paraId="0DE0C2D4" w14:textId="77777777" w:rsidR="00DF5E13" w:rsidRPr="00FF27E3" w:rsidRDefault="00DF5E13" w:rsidP="00DF5E13">
      <w:pPr>
        <w:spacing w:after="0" w:line="240" w:lineRule="auto"/>
        <w:ind w:firstLine="567"/>
        <w:jc w:val="right"/>
        <w:rPr>
          <w:rFonts w:ascii="Times New Roman" w:eastAsia="Times New Roman" w:hAnsi="Times New Roman" w:cs="Times New Roman"/>
          <w:b/>
          <w:lang w:eastAsia="ru-RU"/>
        </w:rPr>
      </w:pPr>
    </w:p>
    <w:p w14:paraId="029F02E8" w14:textId="77777777" w:rsidR="00DF5E13" w:rsidRPr="00FF27E3" w:rsidRDefault="00DF5E13" w:rsidP="00DF5E13">
      <w:pPr>
        <w:tabs>
          <w:tab w:val="left" w:pos="540"/>
        </w:tabs>
        <w:spacing w:after="0" w:line="240" w:lineRule="auto"/>
        <w:ind w:firstLine="539"/>
        <w:jc w:val="both"/>
        <w:rPr>
          <w:rFonts w:ascii="Times New Roman" w:hAnsi="Times New Roman" w:cs="Times New Roman"/>
          <w:spacing w:val="-2"/>
          <w:sz w:val="24"/>
          <w:szCs w:val="24"/>
        </w:rPr>
      </w:pPr>
    </w:p>
    <w:p w14:paraId="293F2120" w14:textId="77777777" w:rsidR="00DF5E13" w:rsidRPr="00FF27E3" w:rsidRDefault="00DF5E13" w:rsidP="00DF5E13">
      <w:pPr>
        <w:spacing w:after="0"/>
        <w:jc w:val="right"/>
        <w:rPr>
          <w:rFonts w:ascii="Times New Roman" w:eastAsia="Times New Roman" w:hAnsi="Times New Roman" w:cs="Times New Roman"/>
          <w:b/>
          <w:lang w:eastAsia="ru-RU"/>
        </w:rPr>
        <w:sectPr w:rsidR="00DF5E13" w:rsidRPr="00FF27E3" w:rsidSect="00DF5E13">
          <w:pgSz w:w="12082" w:h="16956"/>
          <w:pgMar w:top="1230" w:right="1134" w:bottom="782" w:left="1049" w:header="720" w:footer="720" w:gutter="0"/>
          <w:cols w:space="60"/>
          <w:noEndnote/>
        </w:sectPr>
      </w:pPr>
    </w:p>
    <w:p w14:paraId="75E68DDC" w14:textId="77777777" w:rsidR="00DF5E13" w:rsidRPr="00FF27E3" w:rsidRDefault="00DF5E13" w:rsidP="00DF5E13">
      <w:pPr>
        <w:spacing w:after="0"/>
        <w:jc w:val="right"/>
        <w:rPr>
          <w:rFonts w:ascii="Times New Roman" w:eastAsia="Times New Roman" w:hAnsi="Times New Roman" w:cs="Times New Roman"/>
          <w:b/>
          <w:lang w:eastAsia="ru-RU"/>
        </w:rPr>
      </w:pPr>
      <w:r w:rsidRPr="00FF27E3">
        <w:rPr>
          <w:rFonts w:ascii="Times New Roman" w:eastAsia="Times New Roman" w:hAnsi="Times New Roman" w:cs="Times New Roman"/>
          <w:b/>
          <w:lang w:eastAsia="ru-RU"/>
        </w:rPr>
        <w:lastRenderedPageBreak/>
        <w:t>Приложение №3</w:t>
      </w:r>
    </w:p>
    <w:p w14:paraId="28DD1B79" w14:textId="77777777" w:rsidR="00DF5E13" w:rsidRPr="00FF27E3" w:rsidRDefault="00DF5E13" w:rsidP="00DF5E13">
      <w:pPr>
        <w:tabs>
          <w:tab w:val="left" w:pos="708"/>
        </w:tabs>
        <w:suppressAutoHyphens/>
        <w:spacing w:after="0" w:line="240" w:lineRule="auto"/>
        <w:ind w:firstLine="567"/>
        <w:jc w:val="right"/>
        <w:rPr>
          <w:rFonts w:ascii="Times New Roman" w:eastAsia="Times New Roman" w:hAnsi="Times New Roman" w:cs="Times New Roman"/>
          <w:b/>
          <w:lang w:eastAsia="ru-RU"/>
        </w:rPr>
      </w:pPr>
      <w:r w:rsidRPr="00FF27E3">
        <w:rPr>
          <w:rFonts w:ascii="Times New Roman" w:eastAsia="Times New Roman" w:hAnsi="Times New Roman" w:cs="Times New Roman"/>
          <w:b/>
          <w:bCs/>
          <w:lang w:eastAsia="ru-RU"/>
        </w:rPr>
        <w:t xml:space="preserve">      к Договору </w:t>
      </w:r>
      <w:r w:rsidRPr="00FF27E3">
        <w:rPr>
          <w:rFonts w:ascii="Times New Roman" w:eastAsia="Times New Roman" w:hAnsi="Times New Roman" w:cs="Times New Roman"/>
          <w:b/>
          <w:lang w:eastAsia="ru-RU"/>
        </w:rPr>
        <w:t>№____ от «___»_____________2020 г.</w:t>
      </w:r>
    </w:p>
    <w:p w14:paraId="4573AFD2" w14:textId="77777777" w:rsidR="00DF5E13" w:rsidRPr="00FF27E3" w:rsidRDefault="00DF5E13" w:rsidP="00DF5E13">
      <w:pPr>
        <w:spacing w:after="0" w:line="240" w:lineRule="auto"/>
        <w:jc w:val="center"/>
        <w:rPr>
          <w:rFonts w:ascii="Times New Roman" w:eastAsia="Times New Roman" w:hAnsi="Times New Roman" w:cs="Times New Roman"/>
          <w:sz w:val="20"/>
          <w:szCs w:val="20"/>
          <w:lang w:eastAsia="ru-RU"/>
        </w:rPr>
      </w:pPr>
      <w:r w:rsidRPr="00FF27E3">
        <w:rPr>
          <w:rFonts w:ascii="Times New Roman" w:eastAsia="Times New Roman" w:hAnsi="Times New Roman" w:cs="Times New Roman"/>
          <w:b/>
          <w:bCs/>
          <w:iCs/>
          <w:color w:val="000000"/>
          <w:sz w:val="20"/>
          <w:szCs w:val="20"/>
          <w:lang w:eastAsia="ru-RU"/>
        </w:rPr>
        <w:t>Отчетность по местному содержанию в работах и услугах</w:t>
      </w:r>
    </w:p>
    <w:tbl>
      <w:tblPr>
        <w:tblW w:w="15268" w:type="dxa"/>
        <w:tblInd w:w="288" w:type="dxa"/>
        <w:tblLayout w:type="fixed"/>
        <w:tblLook w:val="0000" w:firstRow="0" w:lastRow="0" w:firstColumn="0" w:lastColumn="0" w:noHBand="0" w:noVBand="0"/>
      </w:tblPr>
      <w:tblGrid>
        <w:gridCol w:w="1267"/>
        <w:gridCol w:w="869"/>
        <w:gridCol w:w="1602"/>
        <w:gridCol w:w="1639"/>
        <w:gridCol w:w="1568"/>
        <w:gridCol w:w="713"/>
        <w:gridCol w:w="1425"/>
        <w:gridCol w:w="1069"/>
        <w:gridCol w:w="891"/>
        <w:gridCol w:w="1247"/>
        <w:gridCol w:w="891"/>
        <w:gridCol w:w="1069"/>
        <w:gridCol w:w="1018"/>
      </w:tblGrid>
      <w:tr w:rsidR="00DF5E13" w:rsidRPr="00FF27E3" w14:paraId="43C1296A" w14:textId="77777777" w:rsidTr="00DF5E13">
        <w:trPr>
          <w:trHeight w:val="279"/>
        </w:trPr>
        <w:tc>
          <w:tcPr>
            <w:tcW w:w="1267"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022CF458"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 п/п</w:t>
            </w:r>
          </w:p>
          <w:p w14:paraId="11A67A69"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Договора</w:t>
            </w:r>
          </w:p>
          <w:p w14:paraId="3AB2C897"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(m)</w:t>
            </w:r>
          </w:p>
        </w:tc>
        <w:tc>
          <w:tcPr>
            <w:tcW w:w="8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7C62D68"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Стоимость</w:t>
            </w:r>
          </w:p>
          <w:p w14:paraId="08C8E5D9"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Договора</w:t>
            </w:r>
          </w:p>
          <w:p w14:paraId="1E265B13"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(СДj)</w:t>
            </w:r>
          </w:p>
          <w:p w14:paraId="4080A5F1"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b/>
                <w:bCs/>
                <w:color w:val="000000"/>
                <w:sz w:val="20"/>
                <w:szCs w:val="20"/>
                <w:lang w:eastAsia="ru-RU"/>
              </w:rPr>
              <w:t>KZT</w:t>
            </w:r>
          </w:p>
        </w:tc>
        <w:tc>
          <w:tcPr>
            <w:tcW w:w="160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26AF7AD"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Суммарная стоимость</w:t>
            </w:r>
          </w:p>
          <w:p w14:paraId="7CAC7B9D"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товаров в рамках</w:t>
            </w:r>
          </w:p>
          <w:p w14:paraId="000F3917"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 xml:space="preserve"> договора (СТj)</w:t>
            </w:r>
          </w:p>
          <w:p w14:paraId="630DCEFE"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b/>
                <w:bCs/>
                <w:color w:val="000000"/>
                <w:sz w:val="20"/>
                <w:szCs w:val="20"/>
                <w:lang w:eastAsia="ru-RU"/>
              </w:rPr>
              <w:t>KZT</w:t>
            </w:r>
          </w:p>
        </w:tc>
        <w:tc>
          <w:tcPr>
            <w:tcW w:w="163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3CAC37D"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Cуммарная стоимость</w:t>
            </w:r>
          </w:p>
          <w:p w14:paraId="34BA5206"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договоров субподряда</w:t>
            </w:r>
          </w:p>
          <w:p w14:paraId="6AE9922F"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в рамках договора</w:t>
            </w:r>
          </w:p>
          <w:p w14:paraId="1D9A0565"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(ССДj)</w:t>
            </w:r>
          </w:p>
          <w:p w14:paraId="38CDB1F5"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b/>
                <w:bCs/>
                <w:color w:val="000000"/>
                <w:sz w:val="20"/>
                <w:szCs w:val="20"/>
                <w:lang w:eastAsia="ru-RU"/>
              </w:rPr>
              <w:t>KZT</w:t>
            </w:r>
          </w:p>
        </w:tc>
        <w:tc>
          <w:tcPr>
            <w:tcW w:w="156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630DBAC"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 xml:space="preserve">Доля фонда оплаты </w:t>
            </w:r>
          </w:p>
          <w:p w14:paraId="5B681CE4"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труда казахстанских</w:t>
            </w:r>
          </w:p>
          <w:p w14:paraId="442934A3"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кадров, выполняющего</w:t>
            </w:r>
          </w:p>
          <w:p w14:paraId="7BD53AEF"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j-ый договор (Rj)</w:t>
            </w:r>
          </w:p>
          <w:p w14:paraId="3E42EE57"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b/>
                <w:bCs/>
                <w:color w:val="000000"/>
                <w:sz w:val="20"/>
                <w:szCs w:val="20"/>
                <w:lang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8BE61D7"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 п/п</w:t>
            </w:r>
          </w:p>
          <w:p w14:paraId="2ABC2D9A"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Товара</w:t>
            </w:r>
          </w:p>
          <w:p w14:paraId="102E4524"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A1F2189"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Кол-во товаров</w:t>
            </w:r>
          </w:p>
          <w:p w14:paraId="77566C18"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Закупленных</w:t>
            </w:r>
          </w:p>
          <w:p w14:paraId="497DC111"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поставщиком в целях</w:t>
            </w:r>
          </w:p>
          <w:p w14:paraId="786475D3"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10918E3"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Цена товара</w:t>
            </w:r>
          </w:p>
          <w:p w14:paraId="150C9269"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b/>
                <w:bCs/>
                <w:color w:val="000000"/>
                <w:sz w:val="20"/>
                <w:szCs w:val="20"/>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E5986BC"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Стоимость</w:t>
            </w:r>
          </w:p>
          <w:p w14:paraId="6B92A3CD"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(CTi)</w:t>
            </w:r>
          </w:p>
          <w:p w14:paraId="73A2D094"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b/>
                <w:bCs/>
                <w:color w:val="000000"/>
                <w:sz w:val="20"/>
                <w:szCs w:val="20"/>
                <w:lang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828A731"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Доля КС согласно</w:t>
            </w:r>
          </w:p>
          <w:p w14:paraId="5AA2CC27"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Сертификата</w:t>
            </w:r>
          </w:p>
          <w:p w14:paraId="327EEDB4"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СТ-KZ (Ki)</w:t>
            </w:r>
          </w:p>
          <w:p w14:paraId="4A71DDB1"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b/>
                <w:bCs/>
                <w:color w:val="000000"/>
                <w:sz w:val="20"/>
                <w:szCs w:val="20"/>
                <w:lang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14:paraId="0D52BE33"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Сертификат СТ-KZ</w:t>
            </w:r>
          </w:p>
        </w:tc>
        <w:tc>
          <w:tcPr>
            <w:tcW w:w="1018"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3A575769"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Примечание</w:t>
            </w:r>
          </w:p>
        </w:tc>
      </w:tr>
      <w:tr w:rsidR="00DF5E13" w:rsidRPr="00FF27E3" w14:paraId="78F5B66F" w14:textId="77777777" w:rsidTr="00DF5E13">
        <w:trPr>
          <w:trHeight w:val="2050"/>
        </w:trPr>
        <w:tc>
          <w:tcPr>
            <w:tcW w:w="1267" w:type="dxa"/>
            <w:vMerge/>
            <w:tcBorders>
              <w:top w:val="single" w:sz="4" w:space="0" w:color="auto"/>
              <w:left w:val="single" w:sz="4" w:space="0" w:color="auto"/>
              <w:bottom w:val="dotted" w:sz="4" w:space="0" w:color="000000"/>
              <w:right w:val="dotted" w:sz="4" w:space="0" w:color="auto"/>
            </w:tcBorders>
            <w:vAlign w:val="center"/>
          </w:tcPr>
          <w:p w14:paraId="645EB247" w14:textId="77777777" w:rsidR="00DF5E13" w:rsidRPr="00FF27E3" w:rsidRDefault="00DF5E13" w:rsidP="00DF5E13">
            <w:pPr>
              <w:spacing w:after="0" w:line="240" w:lineRule="auto"/>
              <w:rPr>
                <w:rFonts w:ascii="Times New Roman" w:eastAsia="Times New Roman" w:hAnsi="Times New Roman" w:cs="Times New Roman"/>
                <w:color w:val="000000"/>
                <w:sz w:val="20"/>
                <w:szCs w:val="20"/>
                <w:lang w:eastAsia="ru-RU"/>
              </w:rPr>
            </w:pPr>
          </w:p>
        </w:tc>
        <w:tc>
          <w:tcPr>
            <w:tcW w:w="869" w:type="dxa"/>
            <w:vMerge/>
            <w:tcBorders>
              <w:top w:val="single" w:sz="4" w:space="0" w:color="auto"/>
              <w:left w:val="dotted" w:sz="4" w:space="0" w:color="auto"/>
              <w:bottom w:val="dotted" w:sz="4" w:space="0" w:color="000000"/>
              <w:right w:val="dotted" w:sz="4" w:space="0" w:color="auto"/>
            </w:tcBorders>
            <w:vAlign w:val="center"/>
          </w:tcPr>
          <w:p w14:paraId="1FEA47C7" w14:textId="77777777" w:rsidR="00DF5E13" w:rsidRPr="00FF27E3" w:rsidRDefault="00DF5E13" w:rsidP="00DF5E13">
            <w:pPr>
              <w:spacing w:after="0" w:line="240" w:lineRule="auto"/>
              <w:rPr>
                <w:rFonts w:ascii="Times New Roman" w:eastAsia="Times New Roman" w:hAnsi="Times New Roman" w:cs="Times New Roman"/>
                <w:color w:val="000000"/>
                <w:sz w:val="20"/>
                <w:szCs w:val="20"/>
                <w:lang w:eastAsia="ru-RU"/>
              </w:rPr>
            </w:pPr>
          </w:p>
        </w:tc>
        <w:tc>
          <w:tcPr>
            <w:tcW w:w="1602" w:type="dxa"/>
            <w:vMerge/>
            <w:tcBorders>
              <w:top w:val="single" w:sz="4" w:space="0" w:color="auto"/>
              <w:left w:val="dotted" w:sz="4" w:space="0" w:color="auto"/>
              <w:bottom w:val="dotted" w:sz="4" w:space="0" w:color="000000"/>
              <w:right w:val="dotted" w:sz="4" w:space="0" w:color="auto"/>
            </w:tcBorders>
            <w:vAlign w:val="center"/>
          </w:tcPr>
          <w:p w14:paraId="79D06C0A" w14:textId="77777777" w:rsidR="00DF5E13" w:rsidRPr="00FF27E3" w:rsidRDefault="00DF5E13" w:rsidP="00DF5E13">
            <w:pPr>
              <w:spacing w:after="0" w:line="240" w:lineRule="auto"/>
              <w:rPr>
                <w:rFonts w:ascii="Times New Roman" w:eastAsia="Times New Roman" w:hAnsi="Times New Roman" w:cs="Times New Roman"/>
                <w:color w:val="000000"/>
                <w:sz w:val="20"/>
                <w:szCs w:val="20"/>
                <w:lang w:eastAsia="ru-RU"/>
              </w:rPr>
            </w:pPr>
          </w:p>
        </w:tc>
        <w:tc>
          <w:tcPr>
            <w:tcW w:w="1639" w:type="dxa"/>
            <w:vMerge/>
            <w:tcBorders>
              <w:top w:val="single" w:sz="4" w:space="0" w:color="auto"/>
              <w:left w:val="dotted" w:sz="4" w:space="0" w:color="auto"/>
              <w:bottom w:val="dotted" w:sz="4" w:space="0" w:color="000000"/>
              <w:right w:val="dotted" w:sz="4" w:space="0" w:color="auto"/>
            </w:tcBorders>
            <w:vAlign w:val="center"/>
          </w:tcPr>
          <w:p w14:paraId="4BCDB82A" w14:textId="77777777" w:rsidR="00DF5E13" w:rsidRPr="00FF27E3" w:rsidRDefault="00DF5E13" w:rsidP="00DF5E13">
            <w:pPr>
              <w:spacing w:after="0" w:line="240" w:lineRule="auto"/>
              <w:rPr>
                <w:rFonts w:ascii="Times New Roman" w:eastAsia="Times New Roman" w:hAnsi="Times New Roman" w:cs="Times New Roman"/>
                <w:color w:val="000000"/>
                <w:sz w:val="20"/>
                <w:szCs w:val="20"/>
                <w:lang w:eastAsia="ru-RU"/>
              </w:rPr>
            </w:pPr>
          </w:p>
        </w:tc>
        <w:tc>
          <w:tcPr>
            <w:tcW w:w="1568" w:type="dxa"/>
            <w:vMerge/>
            <w:tcBorders>
              <w:top w:val="single" w:sz="4" w:space="0" w:color="auto"/>
              <w:left w:val="dotted" w:sz="4" w:space="0" w:color="auto"/>
              <w:bottom w:val="dotted" w:sz="4" w:space="0" w:color="000000"/>
              <w:right w:val="dotted" w:sz="4" w:space="0" w:color="auto"/>
            </w:tcBorders>
            <w:vAlign w:val="center"/>
          </w:tcPr>
          <w:p w14:paraId="2E1EF8E7" w14:textId="77777777" w:rsidR="00DF5E13" w:rsidRPr="00FF27E3" w:rsidRDefault="00DF5E13" w:rsidP="00DF5E13">
            <w:pPr>
              <w:spacing w:after="0" w:line="240" w:lineRule="auto"/>
              <w:rPr>
                <w:rFonts w:ascii="Times New Roman" w:eastAsia="Times New Roman" w:hAnsi="Times New Roman" w:cs="Times New Roman"/>
                <w:color w:val="000000"/>
                <w:sz w:val="20"/>
                <w:szCs w:val="20"/>
                <w:lang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753F80FE" w14:textId="77777777" w:rsidR="00DF5E13" w:rsidRPr="00FF27E3" w:rsidRDefault="00DF5E13" w:rsidP="00DF5E13">
            <w:pPr>
              <w:spacing w:after="0" w:line="240" w:lineRule="auto"/>
              <w:rPr>
                <w:rFonts w:ascii="Times New Roman" w:eastAsia="Times New Roman" w:hAnsi="Times New Roman" w:cs="Times New Roman"/>
                <w:color w:val="000000"/>
                <w:sz w:val="20"/>
                <w:szCs w:val="20"/>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204490A1" w14:textId="77777777" w:rsidR="00DF5E13" w:rsidRPr="00FF27E3" w:rsidRDefault="00DF5E13" w:rsidP="00DF5E13">
            <w:pPr>
              <w:spacing w:after="0" w:line="240" w:lineRule="auto"/>
              <w:rPr>
                <w:rFonts w:ascii="Times New Roman" w:eastAsia="Times New Roman" w:hAnsi="Times New Roman" w:cs="Times New Roman"/>
                <w:color w:val="000000"/>
                <w:sz w:val="20"/>
                <w:szCs w:val="20"/>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016D29D0" w14:textId="77777777" w:rsidR="00DF5E13" w:rsidRPr="00FF27E3" w:rsidRDefault="00DF5E13" w:rsidP="00DF5E13">
            <w:pPr>
              <w:spacing w:after="0" w:line="240" w:lineRule="auto"/>
              <w:rPr>
                <w:rFonts w:ascii="Times New Roman" w:eastAsia="Times New Roman" w:hAnsi="Times New Roman" w:cs="Times New Roman"/>
                <w:color w:val="000000"/>
                <w:sz w:val="20"/>
                <w:szCs w:val="20"/>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53E9C250" w14:textId="77777777" w:rsidR="00DF5E13" w:rsidRPr="00FF27E3" w:rsidRDefault="00DF5E13" w:rsidP="00DF5E13">
            <w:pPr>
              <w:spacing w:after="0" w:line="240" w:lineRule="auto"/>
              <w:rPr>
                <w:rFonts w:ascii="Times New Roman" w:eastAsia="Times New Roman" w:hAnsi="Times New Roman" w:cs="Times New Roman"/>
                <w:color w:val="000000"/>
                <w:sz w:val="20"/>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49D06848" w14:textId="77777777" w:rsidR="00DF5E13" w:rsidRPr="00FF27E3" w:rsidRDefault="00DF5E13" w:rsidP="00DF5E13">
            <w:pPr>
              <w:spacing w:after="0" w:line="240" w:lineRule="auto"/>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nil"/>
            </w:tcBorders>
            <w:shd w:val="clear" w:color="auto" w:fill="auto"/>
            <w:vAlign w:val="center"/>
          </w:tcPr>
          <w:p w14:paraId="5B3D62B4"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Номер</w:t>
            </w:r>
          </w:p>
        </w:tc>
        <w:tc>
          <w:tcPr>
            <w:tcW w:w="1069" w:type="dxa"/>
            <w:tcBorders>
              <w:top w:val="nil"/>
              <w:left w:val="dotted" w:sz="4" w:space="0" w:color="auto"/>
              <w:bottom w:val="dotted" w:sz="4" w:space="0" w:color="auto"/>
              <w:right w:val="nil"/>
            </w:tcBorders>
            <w:shd w:val="clear" w:color="auto" w:fill="auto"/>
            <w:vAlign w:val="center"/>
          </w:tcPr>
          <w:p w14:paraId="5D007758"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Дата выдачи</w:t>
            </w:r>
          </w:p>
        </w:tc>
        <w:tc>
          <w:tcPr>
            <w:tcW w:w="1018" w:type="dxa"/>
            <w:vMerge/>
            <w:tcBorders>
              <w:top w:val="single" w:sz="4" w:space="0" w:color="auto"/>
              <w:left w:val="dotted" w:sz="4" w:space="0" w:color="auto"/>
              <w:bottom w:val="dotted" w:sz="4" w:space="0" w:color="000000"/>
              <w:right w:val="single" w:sz="4" w:space="0" w:color="auto"/>
            </w:tcBorders>
            <w:vAlign w:val="center"/>
          </w:tcPr>
          <w:p w14:paraId="75EF50A5" w14:textId="77777777" w:rsidR="00DF5E13" w:rsidRPr="00FF27E3" w:rsidRDefault="00DF5E13" w:rsidP="00DF5E13">
            <w:pPr>
              <w:spacing w:after="0" w:line="240" w:lineRule="auto"/>
              <w:rPr>
                <w:rFonts w:ascii="Times New Roman" w:eastAsia="Times New Roman" w:hAnsi="Times New Roman" w:cs="Times New Roman"/>
                <w:color w:val="000000"/>
                <w:sz w:val="20"/>
                <w:szCs w:val="20"/>
                <w:lang w:eastAsia="ru-RU"/>
              </w:rPr>
            </w:pPr>
          </w:p>
        </w:tc>
      </w:tr>
      <w:tr w:rsidR="00DF5E13" w:rsidRPr="00FF27E3" w14:paraId="04AC2811" w14:textId="77777777" w:rsidTr="00DF5E13">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14:paraId="0564C121" w14:textId="77777777" w:rsidR="00DF5E13" w:rsidRPr="00FF27E3" w:rsidRDefault="00DF5E13" w:rsidP="00DF5E13">
            <w:pPr>
              <w:spacing w:after="0" w:line="240" w:lineRule="auto"/>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 xml:space="preserve">         1</w:t>
            </w:r>
          </w:p>
        </w:tc>
        <w:tc>
          <w:tcPr>
            <w:tcW w:w="869" w:type="dxa"/>
            <w:tcBorders>
              <w:top w:val="nil"/>
              <w:left w:val="nil"/>
              <w:bottom w:val="dotted" w:sz="4" w:space="0" w:color="auto"/>
              <w:right w:val="dotted" w:sz="4" w:space="0" w:color="auto"/>
            </w:tcBorders>
            <w:shd w:val="clear" w:color="auto" w:fill="auto"/>
            <w:noWrap/>
            <w:vAlign w:val="center"/>
          </w:tcPr>
          <w:p w14:paraId="0551CBC2"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val="en-US" w:eastAsia="ru-RU"/>
              </w:rPr>
            </w:pPr>
          </w:p>
        </w:tc>
        <w:tc>
          <w:tcPr>
            <w:tcW w:w="1602" w:type="dxa"/>
            <w:tcBorders>
              <w:top w:val="nil"/>
              <w:left w:val="nil"/>
              <w:bottom w:val="dotted" w:sz="4" w:space="0" w:color="auto"/>
              <w:right w:val="dotted" w:sz="4" w:space="0" w:color="auto"/>
            </w:tcBorders>
            <w:shd w:val="clear" w:color="auto" w:fill="auto"/>
            <w:noWrap/>
            <w:vAlign w:val="center"/>
          </w:tcPr>
          <w:p w14:paraId="2E0290DE"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val="en-US" w:eastAsia="ru-RU"/>
              </w:rPr>
            </w:pPr>
          </w:p>
        </w:tc>
        <w:tc>
          <w:tcPr>
            <w:tcW w:w="1639" w:type="dxa"/>
            <w:tcBorders>
              <w:top w:val="nil"/>
              <w:left w:val="nil"/>
              <w:bottom w:val="dotted" w:sz="4" w:space="0" w:color="auto"/>
              <w:right w:val="dotted" w:sz="4" w:space="0" w:color="auto"/>
            </w:tcBorders>
            <w:shd w:val="clear" w:color="auto" w:fill="auto"/>
            <w:noWrap/>
            <w:vAlign w:val="center"/>
          </w:tcPr>
          <w:p w14:paraId="337C61C0"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1568" w:type="dxa"/>
            <w:tcBorders>
              <w:top w:val="nil"/>
              <w:left w:val="nil"/>
              <w:bottom w:val="dotted" w:sz="4" w:space="0" w:color="auto"/>
              <w:right w:val="dotted" w:sz="4" w:space="0" w:color="auto"/>
            </w:tcBorders>
            <w:shd w:val="clear" w:color="auto" w:fill="auto"/>
            <w:noWrap/>
            <w:vAlign w:val="center"/>
          </w:tcPr>
          <w:p w14:paraId="45BED911"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713" w:type="dxa"/>
            <w:tcBorders>
              <w:top w:val="nil"/>
              <w:left w:val="nil"/>
              <w:bottom w:val="dotted" w:sz="4" w:space="0" w:color="auto"/>
              <w:right w:val="dotted" w:sz="4" w:space="0" w:color="auto"/>
            </w:tcBorders>
            <w:shd w:val="clear" w:color="auto" w:fill="auto"/>
            <w:noWrap/>
            <w:vAlign w:val="center"/>
          </w:tcPr>
          <w:p w14:paraId="459A449B" w14:textId="77777777" w:rsidR="00DF5E13" w:rsidRPr="00FF27E3" w:rsidRDefault="00DF5E13" w:rsidP="00DF5E13">
            <w:pPr>
              <w:spacing w:after="0" w:line="240" w:lineRule="auto"/>
              <w:ind w:firstLineChars="100" w:firstLine="200"/>
              <w:jc w:val="center"/>
              <w:rPr>
                <w:rFonts w:ascii="Times New Roman" w:eastAsia="Times New Roman" w:hAnsi="Times New Roman" w:cs="Times New Roman"/>
                <w:color w:val="000000"/>
                <w:sz w:val="20"/>
                <w:szCs w:val="20"/>
                <w:lang w:val="en-US" w:eastAsia="ru-RU"/>
              </w:rPr>
            </w:pPr>
            <w:r w:rsidRPr="00FF27E3">
              <w:rPr>
                <w:rFonts w:ascii="Times New Roman" w:eastAsia="Times New Roman" w:hAnsi="Times New Roman" w:cs="Times New Roman"/>
                <w:color w:val="000000"/>
                <w:sz w:val="20"/>
                <w:szCs w:val="20"/>
                <w:lang w:val="en-US" w:eastAsia="ru-RU"/>
              </w:rPr>
              <w:t>1</w:t>
            </w:r>
          </w:p>
        </w:tc>
        <w:tc>
          <w:tcPr>
            <w:tcW w:w="1425" w:type="dxa"/>
            <w:tcBorders>
              <w:top w:val="nil"/>
              <w:left w:val="nil"/>
              <w:bottom w:val="dotted" w:sz="4" w:space="0" w:color="auto"/>
              <w:right w:val="dotted" w:sz="4" w:space="0" w:color="auto"/>
            </w:tcBorders>
            <w:shd w:val="clear" w:color="auto" w:fill="auto"/>
            <w:noWrap/>
            <w:vAlign w:val="center"/>
          </w:tcPr>
          <w:p w14:paraId="4A46C992"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w:t>
            </w:r>
          </w:p>
        </w:tc>
        <w:tc>
          <w:tcPr>
            <w:tcW w:w="1069" w:type="dxa"/>
            <w:tcBorders>
              <w:top w:val="nil"/>
              <w:left w:val="nil"/>
              <w:bottom w:val="dotted" w:sz="4" w:space="0" w:color="auto"/>
              <w:right w:val="dotted" w:sz="4" w:space="0" w:color="auto"/>
            </w:tcBorders>
            <w:shd w:val="clear" w:color="auto" w:fill="auto"/>
            <w:noWrap/>
            <w:vAlign w:val="center"/>
          </w:tcPr>
          <w:p w14:paraId="18AFC906"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w:t>
            </w:r>
          </w:p>
        </w:tc>
        <w:tc>
          <w:tcPr>
            <w:tcW w:w="891" w:type="dxa"/>
            <w:tcBorders>
              <w:top w:val="nil"/>
              <w:left w:val="nil"/>
              <w:bottom w:val="dotted" w:sz="4" w:space="0" w:color="auto"/>
              <w:right w:val="dotted" w:sz="4" w:space="0" w:color="auto"/>
            </w:tcBorders>
            <w:shd w:val="clear" w:color="auto" w:fill="auto"/>
            <w:noWrap/>
            <w:vAlign w:val="center"/>
          </w:tcPr>
          <w:p w14:paraId="2ABF9CA2" w14:textId="77777777" w:rsidR="00DF5E13" w:rsidRPr="00FF27E3" w:rsidRDefault="00DF5E13" w:rsidP="00DF5E13">
            <w:pPr>
              <w:spacing w:after="0" w:line="240" w:lineRule="auto"/>
              <w:jc w:val="center"/>
              <w:rPr>
                <w:rFonts w:ascii="Times New Roman" w:eastAsia="Times New Roman" w:hAnsi="Times New Roman" w:cs="Times New Roman"/>
                <w:color w:val="0000FF"/>
                <w:sz w:val="20"/>
                <w:szCs w:val="20"/>
                <w:lang w:eastAsia="ru-RU"/>
              </w:rPr>
            </w:pPr>
            <w:r w:rsidRPr="00FF27E3">
              <w:rPr>
                <w:rFonts w:ascii="Times New Roman" w:eastAsia="Times New Roman" w:hAnsi="Times New Roman" w:cs="Times New Roman"/>
                <w:color w:val="0000FF"/>
                <w:sz w:val="20"/>
                <w:szCs w:val="20"/>
                <w:lang w:eastAsia="ru-RU"/>
              </w:rPr>
              <w:t>-</w:t>
            </w:r>
          </w:p>
        </w:tc>
        <w:tc>
          <w:tcPr>
            <w:tcW w:w="1247" w:type="dxa"/>
            <w:tcBorders>
              <w:top w:val="nil"/>
              <w:left w:val="nil"/>
              <w:bottom w:val="dotted" w:sz="4" w:space="0" w:color="auto"/>
              <w:right w:val="dotted" w:sz="4" w:space="0" w:color="auto"/>
            </w:tcBorders>
            <w:shd w:val="clear" w:color="auto" w:fill="auto"/>
            <w:noWrap/>
            <w:vAlign w:val="center"/>
          </w:tcPr>
          <w:p w14:paraId="13E8C833"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w:t>
            </w:r>
          </w:p>
        </w:tc>
        <w:tc>
          <w:tcPr>
            <w:tcW w:w="891" w:type="dxa"/>
            <w:tcBorders>
              <w:top w:val="nil"/>
              <w:left w:val="nil"/>
              <w:bottom w:val="dotted" w:sz="4" w:space="0" w:color="auto"/>
              <w:right w:val="dotted" w:sz="4" w:space="0" w:color="auto"/>
            </w:tcBorders>
            <w:shd w:val="clear" w:color="auto" w:fill="auto"/>
            <w:noWrap/>
            <w:vAlign w:val="center"/>
          </w:tcPr>
          <w:p w14:paraId="6454FBBB"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w:t>
            </w:r>
          </w:p>
        </w:tc>
        <w:tc>
          <w:tcPr>
            <w:tcW w:w="1069" w:type="dxa"/>
            <w:tcBorders>
              <w:top w:val="nil"/>
              <w:left w:val="nil"/>
              <w:bottom w:val="dotted" w:sz="4" w:space="0" w:color="auto"/>
              <w:right w:val="dotted" w:sz="4" w:space="0" w:color="auto"/>
            </w:tcBorders>
            <w:shd w:val="clear" w:color="auto" w:fill="auto"/>
            <w:noWrap/>
            <w:vAlign w:val="center"/>
          </w:tcPr>
          <w:p w14:paraId="2B4A1F69"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w:t>
            </w:r>
          </w:p>
        </w:tc>
        <w:tc>
          <w:tcPr>
            <w:tcW w:w="1018" w:type="dxa"/>
            <w:tcBorders>
              <w:top w:val="nil"/>
              <w:left w:val="nil"/>
              <w:bottom w:val="dotted" w:sz="4" w:space="0" w:color="auto"/>
              <w:right w:val="single" w:sz="4" w:space="0" w:color="auto"/>
            </w:tcBorders>
            <w:shd w:val="clear" w:color="auto" w:fill="auto"/>
            <w:noWrap/>
            <w:vAlign w:val="center"/>
          </w:tcPr>
          <w:p w14:paraId="55A3B6E4" w14:textId="77777777" w:rsidR="00DF5E13" w:rsidRPr="00FF27E3" w:rsidRDefault="00DF5E13" w:rsidP="00DF5E13">
            <w:pPr>
              <w:spacing w:after="0" w:line="240" w:lineRule="auto"/>
              <w:ind w:firstLineChars="100" w:firstLine="200"/>
              <w:jc w:val="center"/>
              <w:rPr>
                <w:rFonts w:ascii="Times New Roman" w:eastAsia="Times New Roman" w:hAnsi="Times New Roman" w:cs="Times New Roman"/>
                <w:i/>
                <w:iCs/>
                <w:color w:val="000000"/>
                <w:sz w:val="20"/>
                <w:szCs w:val="20"/>
                <w:lang w:eastAsia="ru-RU"/>
              </w:rPr>
            </w:pPr>
            <w:r w:rsidRPr="00FF27E3">
              <w:rPr>
                <w:rFonts w:ascii="Times New Roman" w:eastAsia="Times New Roman" w:hAnsi="Times New Roman" w:cs="Times New Roman"/>
                <w:i/>
                <w:iCs/>
                <w:color w:val="000000"/>
                <w:sz w:val="20"/>
                <w:szCs w:val="20"/>
                <w:lang w:eastAsia="ru-RU"/>
              </w:rPr>
              <w:t>-</w:t>
            </w:r>
          </w:p>
        </w:tc>
      </w:tr>
      <w:tr w:rsidR="00DF5E13" w:rsidRPr="00FF27E3" w14:paraId="61E2E85C" w14:textId="77777777" w:rsidTr="00DF5E13">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14:paraId="5B89C27B" w14:textId="77777777" w:rsidR="00DF5E13" w:rsidRPr="00FF27E3" w:rsidRDefault="00DF5E13" w:rsidP="00DF5E13">
            <w:pPr>
              <w:spacing w:after="0" w:line="240" w:lineRule="auto"/>
              <w:ind w:firstLineChars="100" w:firstLine="200"/>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 xml:space="preserve">     2</w:t>
            </w:r>
          </w:p>
        </w:tc>
        <w:tc>
          <w:tcPr>
            <w:tcW w:w="869" w:type="dxa"/>
            <w:tcBorders>
              <w:top w:val="nil"/>
              <w:left w:val="nil"/>
              <w:bottom w:val="dotted" w:sz="4" w:space="0" w:color="auto"/>
              <w:right w:val="dotted" w:sz="4" w:space="0" w:color="auto"/>
            </w:tcBorders>
            <w:shd w:val="clear" w:color="auto" w:fill="auto"/>
            <w:noWrap/>
            <w:vAlign w:val="center"/>
          </w:tcPr>
          <w:p w14:paraId="4EF6CC43"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1602" w:type="dxa"/>
            <w:tcBorders>
              <w:top w:val="nil"/>
              <w:left w:val="nil"/>
              <w:bottom w:val="dotted" w:sz="4" w:space="0" w:color="auto"/>
              <w:right w:val="dotted" w:sz="4" w:space="0" w:color="auto"/>
            </w:tcBorders>
            <w:shd w:val="clear" w:color="auto" w:fill="auto"/>
            <w:noWrap/>
            <w:vAlign w:val="center"/>
          </w:tcPr>
          <w:p w14:paraId="6D070F89"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1639" w:type="dxa"/>
            <w:tcBorders>
              <w:top w:val="nil"/>
              <w:left w:val="nil"/>
              <w:bottom w:val="dotted" w:sz="4" w:space="0" w:color="auto"/>
              <w:right w:val="dotted" w:sz="4" w:space="0" w:color="auto"/>
            </w:tcBorders>
            <w:shd w:val="clear" w:color="auto" w:fill="auto"/>
            <w:noWrap/>
            <w:vAlign w:val="center"/>
          </w:tcPr>
          <w:p w14:paraId="42EBFBDF"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1568" w:type="dxa"/>
            <w:tcBorders>
              <w:top w:val="nil"/>
              <w:left w:val="nil"/>
              <w:bottom w:val="dotted" w:sz="4" w:space="0" w:color="auto"/>
              <w:right w:val="dotted" w:sz="4" w:space="0" w:color="auto"/>
            </w:tcBorders>
            <w:shd w:val="clear" w:color="auto" w:fill="auto"/>
            <w:noWrap/>
            <w:vAlign w:val="center"/>
          </w:tcPr>
          <w:p w14:paraId="722A72A6"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713" w:type="dxa"/>
            <w:tcBorders>
              <w:top w:val="nil"/>
              <w:left w:val="nil"/>
              <w:bottom w:val="dotted" w:sz="4" w:space="0" w:color="auto"/>
              <w:right w:val="dotted" w:sz="4" w:space="0" w:color="auto"/>
            </w:tcBorders>
            <w:shd w:val="clear" w:color="auto" w:fill="auto"/>
            <w:noWrap/>
            <w:vAlign w:val="center"/>
          </w:tcPr>
          <w:p w14:paraId="617D45EF" w14:textId="77777777" w:rsidR="00DF5E13" w:rsidRPr="00FF27E3" w:rsidRDefault="00DF5E13" w:rsidP="00DF5E13">
            <w:pPr>
              <w:spacing w:after="0" w:line="240" w:lineRule="auto"/>
              <w:ind w:firstLineChars="100" w:firstLine="200"/>
              <w:jc w:val="center"/>
              <w:rPr>
                <w:rFonts w:ascii="Times New Roman" w:eastAsia="Times New Roman" w:hAnsi="Times New Roman" w:cs="Times New Roman"/>
                <w:iCs/>
                <w:color w:val="000000"/>
                <w:sz w:val="20"/>
                <w:szCs w:val="20"/>
                <w:lang w:val="en-US" w:eastAsia="ru-RU"/>
              </w:rPr>
            </w:pPr>
            <w:r w:rsidRPr="00FF27E3">
              <w:rPr>
                <w:rFonts w:ascii="Times New Roman" w:eastAsia="Times New Roman" w:hAnsi="Times New Roman" w:cs="Times New Roman"/>
                <w:iCs/>
                <w:color w:val="000000"/>
                <w:sz w:val="20"/>
                <w:szCs w:val="20"/>
                <w:lang w:val="en-US" w:eastAsia="ru-RU"/>
              </w:rPr>
              <w:t>2</w:t>
            </w:r>
          </w:p>
        </w:tc>
        <w:tc>
          <w:tcPr>
            <w:tcW w:w="1425" w:type="dxa"/>
            <w:tcBorders>
              <w:top w:val="nil"/>
              <w:left w:val="nil"/>
              <w:bottom w:val="dotted" w:sz="4" w:space="0" w:color="auto"/>
              <w:right w:val="dotted" w:sz="4" w:space="0" w:color="auto"/>
            </w:tcBorders>
            <w:shd w:val="clear" w:color="auto" w:fill="auto"/>
            <w:noWrap/>
            <w:vAlign w:val="center"/>
          </w:tcPr>
          <w:p w14:paraId="1DF0D6F1"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3B728B5B"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3458F78E"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541DBFBA"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145124CE"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07FDAB56"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1018" w:type="dxa"/>
            <w:tcBorders>
              <w:top w:val="nil"/>
              <w:left w:val="nil"/>
              <w:bottom w:val="dotted" w:sz="4" w:space="0" w:color="auto"/>
              <w:right w:val="single" w:sz="4" w:space="0" w:color="auto"/>
            </w:tcBorders>
            <w:shd w:val="clear" w:color="auto" w:fill="auto"/>
            <w:noWrap/>
            <w:vAlign w:val="center"/>
          </w:tcPr>
          <w:p w14:paraId="29A2B412"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r>
      <w:tr w:rsidR="00DF5E13" w:rsidRPr="00FF27E3" w14:paraId="4703A857" w14:textId="77777777" w:rsidTr="00DF5E13">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14:paraId="58F8F8BF" w14:textId="77777777" w:rsidR="00DF5E13" w:rsidRPr="00FF27E3" w:rsidRDefault="00DF5E13" w:rsidP="00DF5E13">
            <w:pPr>
              <w:spacing w:after="0" w:line="240" w:lineRule="auto"/>
              <w:rPr>
                <w:rFonts w:ascii="Times New Roman" w:eastAsia="Times New Roman" w:hAnsi="Times New Roman" w:cs="Times New Roman"/>
                <w:color w:val="000000"/>
                <w:sz w:val="20"/>
                <w:szCs w:val="20"/>
                <w:lang w:val="en-US" w:eastAsia="ru-RU"/>
              </w:rPr>
            </w:pPr>
            <w:r w:rsidRPr="00FF27E3">
              <w:rPr>
                <w:rFonts w:ascii="Times New Roman" w:eastAsia="Times New Roman" w:hAnsi="Times New Roman" w:cs="Times New Roman"/>
                <w:color w:val="000000"/>
                <w:sz w:val="20"/>
                <w:szCs w:val="20"/>
                <w:lang w:eastAsia="ru-RU"/>
              </w:rPr>
              <w:t xml:space="preserve">         </w:t>
            </w:r>
            <w:r w:rsidRPr="00FF27E3">
              <w:rPr>
                <w:rFonts w:ascii="Times New Roman" w:eastAsia="Times New Roman" w:hAnsi="Times New Roman" w:cs="Times New Roman"/>
                <w:color w:val="000000"/>
                <w:sz w:val="20"/>
                <w:szCs w:val="20"/>
                <w:lang w:val="en-US" w:eastAsia="ru-RU"/>
              </w:rPr>
              <w:t>m</w:t>
            </w:r>
          </w:p>
        </w:tc>
        <w:tc>
          <w:tcPr>
            <w:tcW w:w="869" w:type="dxa"/>
            <w:tcBorders>
              <w:top w:val="nil"/>
              <w:left w:val="nil"/>
              <w:bottom w:val="dotted" w:sz="4" w:space="0" w:color="auto"/>
              <w:right w:val="dotted" w:sz="4" w:space="0" w:color="auto"/>
            </w:tcBorders>
            <w:shd w:val="clear" w:color="auto" w:fill="auto"/>
            <w:noWrap/>
            <w:vAlign w:val="center"/>
          </w:tcPr>
          <w:p w14:paraId="626BA3BB"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1602" w:type="dxa"/>
            <w:tcBorders>
              <w:top w:val="nil"/>
              <w:left w:val="nil"/>
              <w:bottom w:val="dotted" w:sz="4" w:space="0" w:color="auto"/>
              <w:right w:val="dotted" w:sz="4" w:space="0" w:color="auto"/>
            </w:tcBorders>
            <w:shd w:val="clear" w:color="auto" w:fill="auto"/>
            <w:noWrap/>
            <w:vAlign w:val="center"/>
          </w:tcPr>
          <w:p w14:paraId="56752FCC"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1639" w:type="dxa"/>
            <w:tcBorders>
              <w:top w:val="nil"/>
              <w:left w:val="nil"/>
              <w:bottom w:val="dotted" w:sz="4" w:space="0" w:color="auto"/>
              <w:right w:val="dotted" w:sz="4" w:space="0" w:color="auto"/>
            </w:tcBorders>
            <w:shd w:val="clear" w:color="auto" w:fill="auto"/>
            <w:noWrap/>
            <w:vAlign w:val="center"/>
          </w:tcPr>
          <w:p w14:paraId="68B79068"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1568" w:type="dxa"/>
            <w:tcBorders>
              <w:top w:val="nil"/>
              <w:left w:val="nil"/>
              <w:bottom w:val="dotted" w:sz="4" w:space="0" w:color="auto"/>
              <w:right w:val="dotted" w:sz="4" w:space="0" w:color="auto"/>
            </w:tcBorders>
            <w:shd w:val="clear" w:color="auto" w:fill="auto"/>
            <w:noWrap/>
            <w:vAlign w:val="center"/>
          </w:tcPr>
          <w:p w14:paraId="652BC3D0"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713" w:type="dxa"/>
            <w:tcBorders>
              <w:top w:val="nil"/>
              <w:left w:val="nil"/>
              <w:bottom w:val="dotted" w:sz="4" w:space="0" w:color="auto"/>
              <w:right w:val="dotted" w:sz="4" w:space="0" w:color="auto"/>
            </w:tcBorders>
            <w:shd w:val="clear" w:color="auto" w:fill="auto"/>
            <w:noWrap/>
            <w:vAlign w:val="center"/>
          </w:tcPr>
          <w:p w14:paraId="5B040131" w14:textId="77777777" w:rsidR="00DF5E13" w:rsidRPr="00FF27E3" w:rsidRDefault="00DF5E13" w:rsidP="00DF5E13">
            <w:pPr>
              <w:spacing w:after="0" w:line="240" w:lineRule="auto"/>
              <w:ind w:firstLineChars="100" w:firstLine="200"/>
              <w:jc w:val="center"/>
              <w:rPr>
                <w:rFonts w:ascii="Times New Roman" w:eastAsia="Times New Roman" w:hAnsi="Times New Roman" w:cs="Times New Roman"/>
                <w:iCs/>
                <w:color w:val="000000"/>
                <w:sz w:val="20"/>
                <w:szCs w:val="20"/>
                <w:lang w:val="en-US" w:eastAsia="ru-RU"/>
              </w:rPr>
            </w:pPr>
            <w:r w:rsidRPr="00FF27E3">
              <w:rPr>
                <w:rFonts w:ascii="Times New Roman" w:eastAsia="Times New Roman" w:hAnsi="Times New Roman" w:cs="Times New Roman"/>
                <w:iCs/>
                <w:color w:val="000000"/>
                <w:sz w:val="20"/>
                <w:szCs w:val="20"/>
                <w:lang w:val="en-US" w:eastAsia="ru-RU"/>
              </w:rPr>
              <w:t>n</w:t>
            </w:r>
          </w:p>
        </w:tc>
        <w:tc>
          <w:tcPr>
            <w:tcW w:w="1425" w:type="dxa"/>
            <w:tcBorders>
              <w:top w:val="nil"/>
              <w:left w:val="nil"/>
              <w:bottom w:val="dotted" w:sz="4" w:space="0" w:color="auto"/>
              <w:right w:val="dotted" w:sz="4" w:space="0" w:color="auto"/>
            </w:tcBorders>
            <w:shd w:val="clear" w:color="auto" w:fill="auto"/>
            <w:noWrap/>
            <w:vAlign w:val="center"/>
          </w:tcPr>
          <w:p w14:paraId="43AE8D97"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1A7ABD10"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71B3D52B"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1B05C1F8"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46EEF792"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589C89E2"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c>
          <w:tcPr>
            <w:tcW w:w="1018" w:type="dxa"/>
            <w:tcBorders>
              <w:top w:val="nil"/>
              <w:left w:val="nil"/>
              <w:bottom w:val="dotted" w:sz="4" w:space="0" w:color="auto"/>
              <w:right w:val="single" w:sz="4" w:space="0" w:color="auto"/>
            </w:tcBorders>
            <w:shd w:val="clear" w:color="auto" w:fill="auto"/>
            <w:noWrap/>
            <w:vAlign w:val="center"/>
          </w:tcPr>
          <w:p w14:paraId="086287E2"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p>
        </w:tc>
      </w:tr>
      <w:tr w:rsidR="00DF5E13" w:rsidRPr="00FF27E3" w14:paraId="5577386A" w14:textId="77777777" w:rsidTr="00DF5E13">
        <w:trPr>
          <w:trHeight w:val="279"/>
        </w:trPr>
        <w:tc>
          <w:tcPr>
            <w:tcW w:w="1267" w:type="dxa"/>
            <w:tcBorders>
              <w:top w:val="nil"/>
              <w:left w:val="single" w:sz="4" w:space="0" w:color="auto"/>
              <w:bottom w:val="single" w:sz="4" w:space="0" w:color="auto"/>
              <w:right w:val="dotted" w:sz="4" w:space="0" w:color="auto"/>
            </w:tcBorders>
            <w:shd w:val="clear" w:color="auto" w:fill="auto"/>
            <w:noWrap/>
            <w:vAlign w:val="center"/>
          </w:tcPr>
          <w:p w14:paraId="725DF721" w14:textId="77777777" w:rsidR="00DF5E13" w:rsidRPr="00FF27E3" w:rsidRDefault="00DF5E13" w:rsidP="00DF5E13">
            <w:pPr>
              <w:spacing w:after="0" w:line="240" w:lineRule="auto"/>
              <w:rPr>
                <w:rFonts w:ascii="Times New Roman" w:eastAsia="Times New Roman" w:hAnsi="Times New Roman" w:cs="Times New Roman"/>
                <w:b/>
                <w:bCs/>
                <w:color w:val="000000"/>
                <w:sz w:val="20"/>
                <w:szCs w:val="20"/>
                <w:lang w:eastAsia="ru-RU"/>
              </w:rPr>
            </w:pPr>
            <w:r w:rsidRPr="00FF27E3">
              <w:rPr>
                <w:rFonts w:ascii="Times New Roman" w:eastAsia="Times New Roman" w:hAnsi="Times New Roman" w:cs="Times New Roman"/>
                <w:b/>
                <w:bCs/>
                <w:color w:val="000000"/>
                <w:sz w:val="20"/>
                <w:szCs w:val="20"/>
                <w:lang w:eastAsia="ru-RU"/>
              </w:rPr>
              <w:t>И Т О Г О</w:t>
            </w:r>
          </w:p>
        </w:tc>
        <w:tc>
          <w:tcPr>
            <w:tcW w:w="869" w:type="dxa"/>
            <w:tcBorders>
              <w:top w:val="nil"/>
              <w:left w:val="nil"/>
              <w:bottom w:val="single" w:sz="4" w:space="0" w:color="auto"/>
              <w:right w:val="dotted" w:sz="4" w:space="0" w:color="auto"/>
            </w:tcBorders>
            <w:shd w:val="clear" w:color="auto" w:fill="auto"/>
            <w:noWrap/>
            <w:vAlign w:val="center"/>
          </w:tcPr>
          <w:p w14:paraId="19DEB1EA" w14:textId="77777777" w:rsidR="00DF5E13" w:rsidRPr="00FF27E3" w:rsidRDefault="00DF5E13" w:rsidP="00DF5E13">
            <w:pPr>
              <w:spacing w:after="0" w:line="240" w:lineRule="auto"/>
              <w:jc w:val="center"/>
              <w:rPr>
                <w:rFonts w:ascii="Times New Roman" w:eastAsia="Times New Roman" w:hAnsi="Times New Roman" w:cs="Times New Roman"/>
                <w:b/>
                <w:bCs/>
                <w:color w:val="000000"/>
                <w:sz w:val="20"/>
                <w:szCs w:val="20"/>
                <w:lang w:eastAsia="ru-RU"/>
              </w:rPr>
            </w:pPr>
          </w:p>
        </w:tc>
        <w:tc>
          <w:tcPr>
            <w:tcW w:w="1602" w:type="dxa"/>
            <w:tcBorders>
              <w:top w:val="nil"/>
              <w:left w:val="nil"/>
              <w:bottom w:val="single" w:sz="4" w:space="0" w:color="auto"/>
              <w:right w:val="dotted" w:sz="4" w:space="0" w:color="auto"/>
            </w:tcBorders>
            <w:shd w:val="clear" w:color="auto" w:fill="auto"/>
            <w:noWrap/>
            <w:vAlign w:val="center"/>
          </w:tcPr>
          <w:p w14:paraId="0F5C1A7A" w14:textId="77777777" w:rsidR="00DF5E13" w:rsidRPr="00FF27E3" w:rsidRDefault="00DF5E13" w:rsidP="00DF5E13">
            <w:pPr>
              <w:spacing w:after="0" w:line="240" w:lineRule="auto"/>
              <w:rPr>
                <w:rFonts w:ascii="Times New Roman" w:eastAsia="Times New Roman" w:hAnsi="Times New Roman" w:cs="Times New Roman"/>
                <w:b/>
                <w:bCs/>
                <w:color w:val="000000"/>
                <w:sz w:val="20"/>
                <w:szCs w:val="20"/>
                <w:lang w:eastAsia="ru-RU"/>
              </w:rPr>
            </w:pPr>
            <w:r w:rsidRPr="00FF27E3">
              <w:rPr>
                <w:rFonts w:ascii="Times New Roman" w:eastAsia="Times New Roman" w:hAnsi="Times New Roman" w:cs="Times New Roman"/>
                <w:b/>
                <w:bCs/>
                <w:color w:val="000000"/>
                <w:sz w:val="20"/>
                <w:szCs w:val="20"/>
                <w:lang w:eastAsia="ru-RU"/>
              </w:rPr>
              <w:t> </w:t>
            </w:r>
          </w:p>
        </w:tc>
        <w:tc>
          <w:tcPr>
            <w:tcW w:w="1639" w:type="dxa"/>
            <w:tcBorders>
              <w:top w:val="nil"/>
              <w:left w:val="nil"/>
              <w:bottom w:val="single" w:sz="4" w:space="0" w:color="auto"/>
              <w:right w:val="dotted" w:sz="4" w:space="0" w:color="auto"/>
            </w:tcBorders>
            <w:shd w:val="clear" w:color="auto" w:fill="auto"/>
            <w:noWrap/>
            <w:vAlign w:val="center"/>
          </w:tcPr>
          <w:p w14:paraId="5B708433" w14:textId="77777777" w:rsidR="00DF5E13" w:rsidRPr="00FF27E3" w:rsidRDefault="00DF5E13" w:rsidP="00DF5E13">
            <w:pPr>
              <w:spacing w:after="0" w:line="240" w:lineRule="auto"/>
              <w:rPr>
                <w:rFonts w:ascii="Times New Roman" w:eastAsia="Times New Roman" w:hAnsi="Times New Roman" w:cs="Times New Roman"/>
                <w:b/>
                <w:bCs/>
                <w:color w:val="000000"/>
                <w:sz w:val="20"/>
                <w:szCs w:val="20"/>
                <w:lang w:eastAsia="ru-RU"/>
              </w:rPr>
            </w:pPr>
            <w:r w:rsidRPr="00FF27E3">
              <w:rPr>
                <w:rFonts w:ascii="Times New Roman" w:eastAsia="Times New Roman" w:hAnsi="Times New Roman" w:cs="Times New Roman"/>
                <w:b/>
                <w:bCs/>
                <w:color w:val="000000"/>
                <w:sz w:val="20"/>
                <w:szCs w:val="20"/>
                <w:lang w:eastAsia="ru-RU"/>
              </w:rPr>
              <w:t> </w:t>
            </w:r>
          </w:p>
        </w:tc>
        <w:tc>
          <w:tcPr>
            <w:tcW w:w="1568" w:type="dxa"/>
            <w:tcBorders>
              <w:top w:val="nil"/>
              <w:left w:val="nil"/>
              <w:bottom w:val="single" w:sz="4" w:space="0" w:color="auto"/>
              <w:right w:val="dotted" w:sz="4" w:space="0" w:color="auto"/>
            </w:tcBorders>
            <w:shd w:val="clear" w:color="auto" w:fill="auto"/>
            <w:noWrap/>
            <w:vAlign w:val="center"/>
          </w:tcPr>
          <w:p w14:paraId="068C761E" w14:textId="77777777" w:rsidR="00DF5E13" w:rsidRPr="00FF27E3" w:rsidRDefault="00DF5E13" w:rsidP="00DF5E13">
            <w:pPr>
              <w:spacing w:after="0" w:line="240" w:lineRule="auto"/>
              <w:jc w:val="center"/>
              <w:rPr>
                <w:rFonts w:ascii="Times New Roman" w:eastAsia="Times New Roman" w:hAnsi="Times New Roman" w:cs="Times New Roman"/>
                <w:b/>
                <w:bCs/>
                <w:color w:val="000000"/>
                <w:sz w:val="20"/>
                <w:szCs w:val="20"/>
                <w:lang w:eastAsia="ru-RU"/>
              </w:rPr>
            </w:pPr>
          </w:p>
        </w:tc>
        <w:tc>
          <w:tcPr>
            <w:tcW w:w="713" w:type="dxa"/>
            <w:tcBorders>
              <w:top w:val="nil"/>
              <w:left w:val="nil"/>
              <w:bottom w:val="single" w:sz="4" w:space="0" w:color="auto"/>
              <w:right w:val="dotted" w:sz="4" w:space="0" w:color="auto"/>
            </w:tcBorders>
            <w:shd w:val="clear" w:color="auto" w:fill="auto"/>
            <w:noWrap/>
            <w:vAlign w:val="center"/>
          </w:tcPr>
          <w:p w14:paraId="559C0B5A" w14:textId="77777777" w:rsidR="00DF5E13" w:rsidRPr="00FF27E3" w:rsidRDefault="00DF5E13" w:rsidP="00DF5E13">
            <w:pPr>
              <w:spacing w:after="0" w:line="240" w:lineRule="auto"/>
              <w:ind w:firstLineChars="100" w:firstLine="200"/>
              <w:rPr>
                <w:rFonts w:ascii="Times New Roman" w:eastAsia="Times New Roman" w:hAnsi="Times New Roman" w:cs="Times New Roman"/>
                <w:b/>
                <w:bCs/>
                <w:i/>
                <w:iCs/>
                <w:color w:val="000000"/>
                <w:sz w:val="20"/>
                <w:szCs w:val="20"/>
                <w:lang w:eastAsia="ru-RU"/>
              </w:rPr>
            </w:pPr>
            <w:r w:rsidRPr="00FF27E3">
              <w:rPr>
                <w:rFonts w:ascii="Times New Roman" w:eastAsia="Times New Roman" w:hAnsi="Times New Roman" w:cs="Times New Roman"/>
                <w:b/>
                <w:bCs/>
                <w:i/>
                <w:iCs/>
                <w:color w:val="000000"/>
                <w:sz w:val="20"/>
                <w:szCs w:val="20"/>
                <w:lang w:eastAsia="ru-RU"/>
              </w:rPr>
              <w:t> </w:t>
            </w:r>
          </w:p>
        </w:tc>
        <w:tc>
          <w:tcPr>
            <w:tcW w:w="1425" w:type="dxa"/>
            <w:tcBorders>
              <w:top w:val="nil"/>
              <w:left w:val="nil"/>
              <w:bottom w:val="single" w:sz="4" w:space="0" w:color="auto"/>
              <w:right w:val="dotted" w:sz="4" w:space="0" w:color="auto"/>
            </w:tcBorders>
            <w:shd w:val="clear" w:color="auto" w:fill="auto"/>
            <w:noWrap/>
            <w:vAlign w:val="center"/>
          </w:tcPr>
          <w:p w14:paraId="5E6C6D36" w14:textId="77777777" w:rsidR="00DF5E13" w:rsidRPr="00FF27E3" w:rsidRDefault="00DF5E13" w:rsidP="00DF5E13">
            <w:pPr>
              <w:spacing w:after="0" w:line="240" w:lineRule="auto"/>
              <w:rPr>
                <w:rFonts w:ascii="Times New Roman" w:eastAsia="Times New Roman" w:hAnsi="Times New Roman" w:cs="Times New Roman"/>
                <w:b/>
                <w:bCs/>
                <w:color w:val="000000"/>
                <w:sz w:val="20"/>
                <w:szCs w:val="20"/>
                <w:lang w:eastAsia="ru-RU"/>
              </w:rPr>
            </w:pPr>
            <w:r w:rsidRPr="00FF27E3">
              <w:rPr>
                <w:rFonts w:ascii="Times New Roman" w:eastAsia="Times New Roman" w:hAnsi="Times New Roman" w:cs="Times New Roman"/>
                <w:b/>
                <w:bCs/>
                <w:color w:val="000000"/>
                <w:sz w:val="20"/>
                <w:szCs w:val="20"/>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14:paraId="00A69194" w14:textId="77777777" w:rsidR="00DF5E13" w:rsidRPr="00FF27E3" w:rsidRDefault="00DF5E13" w:rsidP="00DF5E13">
            <w:pPr>
              <w:spacing w:after="0" w:line="240" w:lineRule="auto"/>
              <w:rPr>
                <w:rFonts w:ascii="Times New Roman" w:eastAsia="Times New Roman" w:hAnsi="Times New Roman" w:cs="Times New Roman"/>
                <w:b/>
                <w:bCs/>
                <w:color w:val="000000"/>
                <w:sz w:val="20"/>
                <w:szCs w:val="20"/>
                <w:lang w:eastAsia="ru-RU"/>
              </w:rPr>
            </w:pPr>
            <w:r w:rsidRPr="00FF27E3">
              <w:rPr>
                <w:rFonts w:ascii="Times New Roman" w:eastAsia="Times New Roman" w:hAnsi="Times New Roman" w:cs="Times New Roman"/>
                <w:b/>
                <w:bCs/>
                <w:color w:val="000000"/>
                <w:sz w:val="20"/>
                <w:szCs w:val="20"/>
                <w:lang w:eastAsia="ru-RU"/>
              </w:rPr>
              <w:t> </w:t>
            </w:r>
          </w:p>
        </w:tc>
        <w:tc>
          <w:tcPr>
            <w:tcW w:w="891" w:type="dxa"/>
            <w:tcBorders>
              <w:top w:val="nil"/>
              <w:left w:val="nil"/>
              <w:bottom w:val="single" w:sz="4" w:space="0" w:color="auto"/>
              <w:right w:val="dotted" w:sz="4" w:space="0" w:color="auto"/>
            </w:tcBorders>
            <w:shd w:val="clear" w:color="auto" w:fill="auto"/>
            <w:noWrap/>
            <w:vAlign w:val="center"/>
          </w:tcPr>
          <w:p w14:paraId="112B8FE5" w14:textId="77777777" w:rsidR="00DF5E13" w:rsidRPr="00FF27E3" w:rsidRDefault="00DF5E13" w:rsidP="00DF5E13">
            <w:pPr>
              <w:spacing w:after="0" w:line="240" w:lineRule="auto"/>
              <w:rPr>
                <w:rFonts w:ascii="Times New Roman" w:eastAsia="Times New Roman" w:hAnsi="Times New Roman" w:cs="Times New Roman"/>
                <w:b/>
                <w:bCs/>
                <w:color w:val="000000"/>
                <w:sz w:val="20"/>
                <w:szCs w:val="20"/>
                <w:lang w:eastAsia="ru-RU"/>
              </w:rPr>
            </w:pPr>
            <w:r w:rsidRPr="00FF27E3">
              <w:rPr>
                <w:rFonts w:ascii="Times New Roman" w:eastAsia="Times New Roman" w:hAnsi="Times New Roman" w:cs="Times New Roman"/>
                <w:b/>
                <w:bCs/>
                <w:color w:val="000000"/>
                <w:sz w:val="20"/>
                <w:szCs w:val="20"/>
                <w:lang w:eastAsia="ru-RU"/>
              </w:rPr>
              <w:t> </w:t>
            </w:r>
          </w:p>
        </w:tc>
        <w:tc>
          <w:tcPr>
            <w:tcW w:w="1247" w:type="dxa"/>
            <w:tcBorders>
              <w:top w:val="nil"/>
              <w:left w:val="nil"/>
              <w:bottom w:val="single" w:sz="4" w:space="0" w:color="auto"/>
              <w:right w:val="dotted" w:sz="4" w:space="0" w:color="auto"/>
            </w:tcBorders>
            <w:shd w:val="clear" w:color="auto" w:fill="auto"/>
            <w:noWrap/>
            <w:vAlign w:val="center"/>
          </w:tcPr>
          <w:p w14:paraId="4F3BEF5A" w14:textId="77777777" w:rsidR="00DF5E13" w:rsidRPr="00FF27E3" w:rsidRDefault="00DF5E13" w:rsidP="00DF5E13">
            <w:pPr>
              <w:spacing w:after="0" w:line="240" w:lineRule="auto"/>
              <w:rPr>
                <w:rFonts w:ascii="Times New Roman" w:eastAsia="Times New Roman" w:hAnsi="Times New Roman" w:cs="Times New Roman"/>
                <w:b/>
                <w:bCs/>
                <w:color w:val="000000"/>
                <w:sz w:val="20"/>
                <w:szCs w:val="20"/>
                <w:lang w:eastAsia="ru-RU"/>
              </w:rPr>
            </w:pPr>
            <w:r w:rsidRPr="00FF27E3">
              <w:rPr>
                <w:rFonts w:ascii="Times New Roman" w:eastAsia="Times New Roman" w:hAnsi="Times New Roman" w:cs="Times New Roman"/>
                <w:b/>
                <w:bCs/>
                <w:color w:val="000000"/>
                <w:sz w:val="20"/>
                <w:szCs w:val="20"/>
                <w:lang w:eastAsia="ru-RU"/>
              </w:rPr>
              <w:t> </w:t>
            </w:r>
          </w:p>
        </w:tc>
        <w:tc>
          <w:tcPr>
            <w:tcW w:w="891" w:type="dxa"/>
            <w:tcBorders>
              <w:top w:val="nil"/>
              <w:left w:val="nil"/>
              <w:bottom w:val="single" w:sz="4" w:space="0" w:color="auto"/>
              <w:right w:val="dotted" w:sz="4" w:space="0" w:color="auto"/>
            </w:tcBorders>
            <w:shd w:val="clear" w:color="auto" w:fill="auto"/>
            <w:noWrap/>
            <w:vAlign w:val="center"/>
          </w:tcPr>
          <w:p w14:paraId="495A26A6" w14:textId="77777777" w:rsidR="00DF5E13" w:rsidRPr="00FF27E3" w:rsidRDefault="00DF5E13" w:rsidP="00DF5E13">
            <w:pPr>
              <w:spacing w:after="0" w:line="240" w:lineRule="auto"/>
              <w:rPr>
                <w:rFonts w:ascii="Times New Roman" w:eastAsia="Times New Roman" w:hAnsi="Times New Roman" w:cs="Times New Roman"/>
                <w:b/>
                <w:bCs/>
                <w:color w:val="000000"/>
                <w:sz w:val="20"/>
                <w:szCs w:val="20"/>
                <w:lang w:eastAsia="ru-RU"/>
              </w:rPr>
            </w:pPr>
            <w:r w:rsidRPr="00FF27E3">
              <w:rPr>
                <w:rFonts w:ascii="Times New Roman" w:eastAsia="Times New Roman" w:hAnsi="Times New Roman" w:cs="Times New Roman"/>
                <w:b/>
                <w:bCs/>
                <w:color w:val="000000"/>
                <w:sz w:val="20"/>
                <w:szCs w:val="20"/>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14:paraId="22899376" w14:textId="77777777" w:rsidR="00DF5E13" w:rsidRPr="00FF27E3" w:rsidRDefault="00DF5E13" w:rsidP="00DF5E13">
            <w:pPr>
              <w:spacing w:after="0" w:line="240" w:lineRule="auto"/>
              <w:rPr>
                <w:rFonts w:ascii="Times New Roman" w:eastAsia="Times New Roman" w:hAnsi="Times New Roman" w:cs="Times New Roman"/>
                <w:b/>
                <w:bCs/>
                <w:color w:val="000000"/>
                <w:sz w:val="20"/>
                <w:szCs w:val="20"/>
                <w:lang w:eastAsia="ru-RU"/>
              </w:rPr>
            </w:pPr>
            <w:r w:rsidRPr="00FF27E3">
              <w:rPr>
                <w:rFonts w:ascii="Times New Roman" w:eastAsia="Times New Roman" w:hAnsi="Times New Roman" w:cs="Times New Roman"/>
                <w:b/>
                <w:bCs/>
                <w:color w:val="000000"/>
                <w:sz w:val="20"/>
                <w:szCs w:val="20"/>
                <w:lang w:eastAsia="ru-RU"/>
              </w:rPr>
              <w:t> </w:t>
            </w:r>
          </w:p>
        </w:tc>
        <w:tc>
          <w:tcPr>
            <w:tcW w:w="1018" w:type="dxa"/>
            <w:tcBorders>
              <w:top w:val="nil"/>
              <w:left w:val="nil"/>
              <w:bottom w:val="single" w:sz="4" w:space="0" w:color="auto"/>
              <w:right w:val="single" w:sz="4" w:space="0" w:color="auto"/>
            </w:tcBorders>
            <w:shd w:val="clear" w:color="auto" w:fill="auto"/>
            <w:noWrap/>
            <w:vAlign w:val="center"/>
          </w:tcPr>
          <w:p w14:paraId="12EAD197" w14:textId="77777777" w:rsidR="00DF5E13" w:rsidRPr="00FF27E3" w:rsidRDefault="00DF5E13" w:rsidP="00DF5E13">
            <w:pPr>
              <w:spacing w:after="0" w:line="240" w:lineRule="auto"/>
              <w:rPr>
                <w:rFonts w:ascii="Times New Roman" w:eastAsia="Times New Roman" w:hAnsi="Times New Roman" w:cs="Times New Roman"/>
                <w:b/>
                <w:bCs/>
                <w:color w:val="000000"/>
                <w:sz w:val="20"/>
                <w:szCs w:val="20"/>
                <w:lang w:eastAsia="ru-RU"/>
              </w:rPr>
            </w:pPr>
            <w:r w:rsidRPr="00FF27E3">
              <w:rPr>
                <w:rFonts w:ascii="Times New Roman" w:eastAsia="Times New Roman" w:hAnsi="Times New Roman" w:cs="Times New Roman"/>
                <w:b/>
                <w:bCs/>
                <w:color w:val="000000"/>
                <w:sz w:val="20"/>
                <w:szCs w:val="20"/>
                <w:lang w:eastAsia="ru-RU"/>
              </w:rPr>
              <w:t> </w:t>
            </w:r>
          </w:p>
        </w:tc>
      </w:tr>
    </w:tbl>
    <w:p w14:paraId="59BC1AF0" w14:textId="77777777" w:rsidR="00DF5E13" w:rsidRPr="00FF27E3" w:rsidRDefault="00DF5E13" w:rsidP="00DF5E13">
      <w:pPr>
        <w:tabs>
          <w:tab w:val="left" w:pos="708"/>
        </w:tabs>
        <w:suppressAutoHyphens/>
        <w:spacing w:after="0"/>
        <w:rPr>
          <w:rFonts w:ascii="Arial" w:eastAsia="Times New Roman" w:hAnsi="Arial" w:cs="Arial"/>
          <w:iCs/>
          <w:sz w:val="20"/>
          <w:szCs w:val="20"/>
          <w:lang w:eastAsia="ru-RU"/>
        </w:rPr>
      </w:pPr>
      <w:r w:rsidRPr="00FF27E3">
        <w:rPr>
          <w:rFonts w:ascii="Arial" w:eastAsia="Times New Roman" w:hAnsi="Arial" w:cs="Arial"/>
          <w:iCs/>
          <w:sz w:val="20"/>
          <w:szCs w:val="20"/>
          <w:lang w:eastAsia="ru-RU"/>
        </w:rPr>
        <w:t xml:space="preserve">Доля местного содержания рассчитывается согласно </w:t>
      </w:r>
      <w:r w:rsidRPr="00FF27E3">
        <w:rPr>
          <w:rFonts w:ascii="Arial" w:eastAsia="Times New Roman" w:hAnsi="Arial" w:cs="Arial"/>
          <w:sz w:val="20"/>
          <w:szCs w:val="20"/>
          <w:lang w:eastAsia="ru-RU"/>
        </w:rPr>
        <w:t>Единой методике расчета организациями местного содержания при закупке товаров, работ и услуг»</w:t>
      </w:r>
    </w:p>
    <w:p w14:paraId="206260A0" w14:textId="77777777" w:rsidR="00DF5E13" w:rsidRPr="00FF27E3" w:rsidRDefault="00DF5E13" w:rsidP="00DF5E13">
      <w:pPr>
        <w:tabs>
          <w:tab w:val="left" w:pos="708"/>
        </w:tabs>
        <w:suppressAutoHyphens/>
        <w:spacing w:after="0"/>
        <w:rPr>
          <w:rFonts w:ascii="Arial" w:eastAsia="Times New Roman" w:hAnsi="Arial" w:cs="Arial"/>
          <w:iCs/>
          <w:sz w:val="20"/>
          <w:szCs w:val="20"/>
          <w:lang w:eastAsia="ru-RU"/>
        </w:rPr>
      </w:pPr>
      <w:r w:rsidRPr="00FF27E3">
        <w:rPr>
          <w:rFonts w:ascii="Arial" w:eastAsia="Times New Roman" w:hAnsi="Arial" w:cs="Arial"/>
          <w:iCs/>
          <w:sz w:val="20"/>
          <w:szCs w:val="20"/>
          <w:lang w:eastAsia="ru-RU"/>
        </w:rPr>
        <w:t xml:space="preserve">утвержденный </w:t>
      </w:r>
      <w:r w:rsidRPr="00FF27E3">
        <w:rPr>
          <w:rFonts w:ascii="Arial" w:eastAsia="Times New Roman" w:hAnsi="Arial" w:cs="Arial"/>
          <w:sz w:val="20"/>
          <w:szCs w:val="20"/>
          <w:lang w:eastAsia="ru-RU"/>
        </w:rPr>
        <w:t xml:space="preserve">Приказом № 87 Министра по инвестициям и развитию РК от 30 января 2015 года </w:t>
      </w:r>
      <w:r w:rsidRPr="00FF27E3">
        <w:rPr>
          <w:rFonts w:ascii="Arial" w:eastAsia="Times New Roman" w:hAnsi="Arial" w:cs="Arial"/>
          <w:iCs/>
          <w:sz w:val="20"/>
          <w:szCs w:val="20"/>
          <w:lang w:eastAsia="ru-RU"/>
        </w:rPr>
        <w:t>по следующей формуле:</w:t>
      </w:r>
    </w:p>
    <w:p w14:paraId="7921A221" w14:textId="77777777" w:rsidR="00DF5E13" w:rsidRPr="00FF27E3" w:rsidRDefault="00DF5E13" w:rsidP="00DF5E13">
      <w:pPr>
        <w:tabs>
          <w:tab w:val="left" w:pos="708"/>
        </w:tabs>
        <w:suppressAutoHyphens/>
        <w:spacing w:after="0"/>
        <w:rPr>
          <w:rFonts w:ascii="Arial" w:eastAsia="Times New Roman" w:hAnsi="Arial" w:cs="Arial"/>
          <w:i/>
          <w:iCs/>
          <w:sz w:val="20"/>
          <w:szCs w:val="20"/>
          <w:lang w:val="en-US" w:eastAsia="ru-RU"/>
        </w:rPr>
      </w:pPr>
      <w:r w:rsidRPr="00FF27E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66A6EB5" wp14:editId="7C25ECF8">
                <wp:simplePos x="0" y="0"/>
                <wp:positionH relativeFrom="column">
                  <wp:posOffset>55880</wp:posOffset>
                </wp:positionH>
                <wp:positionV relativeFrom="paragraph">
                  <wp:posOffset>428625</wp:posOffset>
                </wp:positionV>
                <wp:extent cx="4389120" cy="1038225"/>
                <wp:effectExtent l="0" t="0" r="0" b="952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37E64" w14:textId="77777777" w:rsidR="00823E4F" w:rsidRPr="009A5D5D" w:rsidRDefault="00823E4F" w:rsidP="00DF5E13">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КСр/у</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Местное содержание (КСр/у) в договоре на поставку работ (услуг),</w:t>
                            </w:r>
                          </w:p>
                          <w:p w14:paraId="14D46ADE" w14:textId="77777777" w:rsidR="00823E4F" w:rsidRPr="009A5D5D" w:rsidRDefault="00823E4F" w:rsidP="00DF5E13">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lang w:val="en-US"/>
                              </w:rPr>
                              <w:t>n</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Общее количество товаров, закупленных поставщиком в целях исполнения договора</w:t>
                            </w:r>
                          </w:p>
                          <w:p w14:paraId="34148464" w14:textId="77777777" w:rsidR="00823E4F" w:rsidRPr="009A5D5D" w:rsidRDefault="00823E4F" w:rsidP="00DF5E13">
                            <w:pPr>
                              <w:spacing w:after="0" w:line="240" w:lineRule="auto"/>
                              <w:rPr>
                                <w:rFonts w:ascii="Times New Roman" w:hAnsi="Times New Roman" w:cs="Times New Roman"/>
                                <w:sz w:val="17"/>
                                <w:szCs w:val="17"/>
                              </w:rPr>
                            </w:pPr>
                            <w:r w:rsidRPr="009A5D5D">
                              <w:rPr>
                                <w:rFonts w:ascii="Times New Roman" w:hAnsi="Times New Roman" w:cs="Times New Roman"/>
                                <w:sz w:val="17"/>
                                <w:szCs w:val="17"/>
                              </w:rPr>
                              <w:tab/>
                              <w:t>о закупках как напрямую, так и посредством заключения договоров субподряда;</w:t>
                            </w:r>
                          </w:p>
                          <w:p w14:paraId="1227BD95" w14:textId="77777777" w:rsidR="00823E4F" w:rsidRPr="009A5D5D" w:rsidRDefault="00823E4F" w:rsidP="00DF5E13">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і</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Порядковый номер товара</w:t>
                            </w:r>
                          </w:p>
                          <w:p w14:paraId="19A0BB06" w14:textId="77777777" w:rsidR="00823E4F" w:rsidRPr="009A5D5D" w:rsidRDefault="00823E4F" w:rsidP="00DF5E13">
                            <w:pPr>
                              <w:spacing w:after="0" w:line="360" w:lineRule="auto"/>
                              <w:rPr>
                                <w:rFonts w:ascii="Times New Roman" w:hAnsi="Times New Roman" w:cs="Times New Roman"/>
                                <w:sz w:val="17"/>
                                <w:szCs w:val="17"/>
                              </w:rPr>
                            </w:pPr>
                            <w:r w:rsidRPr="009A5D5D">
                              <w:rPr>
                                <w:rFonts w:ascii="Times New Roman" w:hAnsi="Times New Roman" w:cs="Times New Roman"/>
                                <w:b/>
                                <w:bCs/>
                                <w:color w:val="0000FF"/>
                                <w:sz w:val="17"/>
                                <w:szCs w:val="17"/>
                              </w:rPr>
                              <w:t>CТi</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Стоимость i-ого товара;</w:t>
                            </w:r>
                          </w:p>
                          <w:p w14:paraId="46338A01" w14:textId="77777777" w:rsidR="00823E4F" w:rsidRPr="009A5D5D" w:rsidRDefault="00823E4F" w:rsidP="00DF5E13">
                            <w:pPr>
                              <w:spacing w:after="0" w:line="360" w:lineRule="auto"/>
                              <w:rPr>
                                <w:rFonts w:ascii="Times New Roman" w:hAnsi="Times New Roman" w:cs="Times New Roman"/>
                                <w:sz w:val="17"/>
                                <w:szCs w:val="17"/>
                              </w:rPr>
                            </w:pPr>
                            <w:r w:rsidRPr="009A5D5D">
                              <w:rPr>
                                <w:rFonts w:ascii="Times New Roman" w:hAnsi="Times New Roman" w:cs="Times New Roman"/>
                                <w:b/>
                                <w:bCs/>
                                <w:color w:val="0000FF"/>
                                <w:sz w:val="17"/>
                                <w:szCs w:val="17"/>
                              </w:rPr>
                              <w:t>Ki</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Доля  местного содержания в товаре, указанная в сертификате «CT-KZ»;</w:t>
                            </w:r>
                          </w:p>
                          <w:p w14:paraId="42422460" w14:textId="77777777" w:rsidR="00823E4F" w:rsidRPr="009A5D5D" w:rsidRDefault="00823E4F" w:rsidP="00DF5E13">
                            <w:pPr>
                              <w:spacing w:after="0" w:line="360" w:lineRule="auto"/>
                              <w:rPr>
                                <w:rFonts w:ascii="Times New Roman" w:hAnsi="Times New Roman" w:cs="Times New Roman"/>
                                <w:sz w:val="17"/>
                                <w:szCs w:val="17"/>
                              </w:rPr>
                            </w:pPr>
                            <w:r w:rsidRPr="009A5D5D">
                              <w:rPr>
                                <w:rFonts w:ascii="Times New Roman" w:hAnsi="Times New Roman" w:cs="Times New Roman"/>
                                <w:sz w:val="17"/>
                                <w:szCs w:val="17"/>
                              </w:rPr>
                              <w:tab/>
                              <w:t>Ki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A6EB5" id="_x0000_t202" coordsize="21600,21600" o:spt="202" path="m,l,21600r21600,l21600,xe">
                <v:stroke joinstyle="miter"/>
                <v:path gradientshapeok="t" o:connecttype="rect"/>
              </v:shapetype>
              <v:shape id="Text Box 3" o:spid="_x0000_s1026" type="#_x0000_t202" style="position:absolute;margin-left:4.4pt;margin-top:33.75pt;width:345.6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" stroked="f">
                <v:textbox>
                  <w:txbxContent>
                    <w:p w14:paraId="06C37E64" w14:textId="77777777" w:rsidR="00823E4F" w:rsidRPr="009A5D5D" w:rsidRDefault="00823E4F" w:rsidP="00DF5E13">
                      <w:pPr>
                        <w:spacing w:after="0" w:line="240" w:lineRule="auto"/>
                        <w:rPr>
                          <w:rFonts w:ascii="Times New Roman" w:hAnsi="Times New Roman" w:cs="Times New Roman"/>
                          <w:sz w:val="17"/>
                          <w:szCs w:val="17"/>
                        </w:rPr>
                      </w:pPr>
                      <w:proofErr w:type="spellStart"/>
                      <w:r w:rsidRPr="009A5D5D">
                        <w:rPr>
                          <w:rFonts w:ascii="Times New Roman" w:hAnsi="Times New Roman" w:cs="Times New Roman"/>
                          <w:b/>
                          <w:bCs/>
                          <w:color w:val="0000FF"/>
                          <w:sz w:val="17"/>
                          <w:szCs w:val="17"/>
                        </w:rPr>
                        <w:t>КСр</w:t>
                      </w:r>
                      <w:proofErr w:type="spellEnd"/>
                      <w:r w:rsidRPr="009A5D5D">
                        <w:rPr>
                          <w:rFonts w:ascii="Times New Roman" w:hAnsi="Times New Roman" w:cs="Times New Roman"/>
                          <w:b/>
                          <w:bCs/>
                          <w:color w:val="0000FF"/>
                          <w:sz w:val="17"/>
                          <w:szCs w:val="17"/>
                        </w:rPr>
                        <w:t>/</w:t>
                      </w:r>
                      <w:proofErr w:type="gramStart"/>
                      <w:r w:rsidRPr="009A5D5D">
                        <w:rPr>
                          <w:rFonts w:ascii="Times New Roman" w:hAnsi="Times New Roman" w:cs="Times New Roman"/>
                          <w:b/>
                          <w:bCs/>
                          <w:color w:val="0000FF"/>
                          <w:sz w:val="17"/>
                          <w:szCs w:val="17"/>
                        </w:rPr>
                        <w:t>у</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Местное содержание</w:t>
                      </w:r>
                      <w:proofErr w:type="gramEnd"/>
                      <w:r w:rsidRPr="009A5D5D">
                        <w:rPr>
                          <w:rFonts w:ascii="Times New Roman" w:hAnsi="Times New Roman" w:cs="Times New Roman"/>
                          <w:sz w:val="17"/>
                          <w:szCs w:val="17"/>
                        </w:rPr>
                        <w:t xml:space="preserve"> (</w:t>
                      </w:r>
                      <w:proofErr w:type="spellStart"/>
                      <w:r w:rsidRPr="009A5D5D">
                        <w:rPr>
                          <w:rFonts w:ascii="Times New Roman" w:hAnsi="Times New Roman" w:cs="Times New Roman"/>
                          <w:sz w:val="17"/>
                          <w:szCs w:val="17"/>
                        </w:rPr>
                        <w:t>КСр</w:t>
                      </w:r>
                      <w:proofErr w:type="spellEnd"/>
                      <w:r w:rsidRPr="009A5D5D">
                        <w:rPr>
                          <w:rFonts w:ascii="Times New Roman" w:hAnsi="Times New Roman" w:cs="Times New Roman"/>
                          <w:sz w:val="17"/>
                          <w:szCs w:val="17"/>
                        </w:rPr>
                        <w:t>/у) в договоре на поставку работ (услуг),</w:t>
                      </w:r>
                    </w:p>
                    <w:p w14:paraId="14D46ADE" w14:textId="77777777" w:rsidR="00823E4F" w:rsidRPr="009A5D5D" w:rsidRDefault="00823E4F" w:rsidP="00DF5E13">
                      <w:pPr>
                        <w:spacing w:after="0" w:line="240" w:lineRule="auto"/>
                        <w:rPr>
                          <w:rFonts w:ascii="Times New Roman" w:hAnsi="Times New Roman" w:cs="Times New Roman"/>
                          <w:sz w:val="17"/>
                          <w:szCs w:val="17"/>
                        </w:rPr>
                      </w:pPr>
                      <w:proofErr w:type="gramStart"/>
                      <w:r w:rsidRPr="009A5D5D">
                        <w:rPr>
                          <w:rFonts w:ascii="Times New Roman" w:hAnsi="Times New Roman" w:cs="Times New Roman"/>
                          <w:b/>
                          <w:bCs/>
                          <w:color w:val="0000FF"/>
                          <w:sz w:val="17"/>
                          <w:szCs w:val="17"/>
                          <w:lang w:val="en-US"/>
                        </w:rPr>
                        <w:t>n</w:t>
                      </w:r>
                      <w:proofErr w:type="gramEnd"/>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Общее количество товаров, закупленных поставщиком в целях исполнения договора</w:t>
                      </w:r>
                    </w:p>
                    <w:p w14:paraId="34148464" w14:textId="77777777" w:rsidR="00823E4F" w:rsidRPr="009A5D5D" w:rsidRDefault="00823E4F" w:rsidP="00DF5E13">
                      <w:pPr>
                        <w:spacing w:after="0" w:line="240" w:lineRule="auto"/>
                        <w:rPr>
                          <w:rFonts w:ascii="Times New Roman" w:hAnsi="Times New Roman" w:cs="Times New Roman"/>
                          <w:sz w:val="17"/>
                          <w:szCs w:val="17"/>
                        </w:rPr>
                      </w:pPr>
                      <w:r w:rsidRPr="009A5D5D">
                        <w:rPr>
                          <w:rFonts w:ascii="Times New Roman" w:hAnsi="Times New Roman" w:cs="Times New Roman"/>
                          <w:sz w:val="17"/>
                          <w:szCs w:val="17"/>
                        </w:rPr>
                        <w:tab/>
                        <w:t>о закупках как напрямую, так и посредством заключения договоров субподряда;</w:t>
                      </w:r>
                    </w:p>
                    <w:p w14:paraId="1227BD95" w14:textId="77777777" w:rsidR="00823E4F" w:rsidRPr="009A5D5D" w:rsidRDefault="00823E4F" w:rsidP="00DF5E13">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і</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Порядковый номер товара</w:t>
                      </w:r>
                    </w:p>
                    <w:p w14:paraId="19A0BB06" w14:textId="77777777" w:rsidR="00823E4F" w:rsidRPr="009A5D5D" w:rsidRDefault="00823E4F" w:rsidP="00DF5E13">
                      <w:pPr>
                        <w:spacing w:after="0" w:line="360" w:lineRule="auto"/>
                        <w:rPr>
                          <w:rFonts w:ascii="Times New Roman" w:hAnsi="Times New Roman" w:cs="Times New Roman"/>
                          <w:sz w:val="17"/>
                          <w:szCs w:val="17"/>
                        </w:rPr>
                      </w:pPr>
                      <w:proofErr w:type="spellStart"/>
                      <w:r w:rsidRPr="009A5D5D">
                        <w:rPr>
                          <w:rFonts w:ascii="Times New Roman" w:hAnsi="Times New Roman" w:cs="Times New Roman"/>
                          <w:b/>
                          <w:bCs/>
                          <w:color w:val="0000FF"/>
                          <w:sz w:val="17"/>
                          <w:szCs w:val="17"/>
                        </w:rPr>
                        <w:t>CТi</w:t>
                      </w:r>
                      <w:proofErr w:type="spellEnd"/>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Стоимость i-ого товара;</w:t>
                      </w:r>
                    </w:p>
                    <w:p w14:paraId="46338A01" w14:textId="77777777" w:rsidR="00823E4F" w:rsidRPr="009A5D5D" w:rsidRDefault="00823E4F" w:rsidP="00DF5E13">
                      <w:pPr>
                        <w:spacing w:after="0" w:line="360" w:lineRule="auto"/>
                        <w:rPr>
                          <w:rFonts w:ascii="Times New Roman" w:hAnsi="Times New Roman" w:cs="Times New Roman"/>
                          <w:sz w:val="17"/>
                          <w:szCs w:val="17"/>
                        </w:rPr>
                      </w:pPr>
                      <w:proofErr w:type="spellStart"/>
                      <w:r w:rsidRPr="009A5D5D">
                        <w:rPr>
                          <w:rFonts w:ascii="Times New Roman" w:hAnsi="Times New Roman" w:cs="Times New Roman"/>
                          <w:b/>
                          <w:bCs/>
                          <w:color w:val="0000FF"/>
                          <w:sz w:val="17"/>
                          <w:szCs w:val="17"/>
                        </w:rPr>
                        <w:t>Ki</w:t>
                      </w:r>
                      <w:proofErr w:type="spellEnd"/>
                      <w:r w:rsidRPr="009A5D5D">
                        <w:rPr>
                          <w:rFonts w:ascii="Times New Roman" w:hAnsi="Times New Roman" w:cs="Times New Roman"/>
                          <w:b/>
                          <w:bCs/>
                          <w:color w:val="0000FF"/>
                          <w:sz w:val="17"/>
                          <w:szCs w:val="17"/>
                        </w:rPr>
                        <w:tab/>
                      </w:r>
                      <w:proofErr w:type="gramStart"/>
                      <w:r w:rsidRPr="009A5D5D">
                        <w:rPr>
                          <w:rFonts w:ascii="Times New Roman" w:hAnsi="Times New Roman" w:cs="Times New Roman"/>
                          <w:sz w:val="17"/>
                          <w:szCs w:val="17"/>
                        </w:rPr>
                        <w:t>Доля  местного</w:t>
                      </w:r>
                      <w:proofErr w:type="gramEnd"/>
                      <w:r w:rsidRPr="009A5D5D">
                        <w:rPr>
                          <w:rFonts w:ascii="Times New Roman" w:hAnsi="Times New Roman" w:cs="Times New Roman"/>
                          <w:sz w:val="17"/>
                          <w:szCs w:val="17"/>
                        </w:rPr>
                        <w:t xml:space="preserve"> содержания в товаре, указанная в сертификате «CT-KZ»;</w:t>
                      </w:r>
                    </w:p>
                    <w:p w14:paraId="42422460" w14:textId="77777777" w:rsidR="00823E4F" w:rsidRPr="009A5D5D" w:rsidRDefault="00823E4F" w:rsidP="00DF5E13">
                      <w:pPr>
                        <w:spacing w:after="0" w:line="360" w:lineRule="auto"/>
                        <w:rPr>
                          <w:rFonts w:ascii="Times New Roman" w:hAnsi="Times New Roman" w:cs="Times New Roman"/>
                          <w:sz w:val="17"/>
                          <w:szCs w:val="17"/>
                        </w:rPr>
                      </w:pPr>
                      <w:r w:rsidRPr="009A5D5D">
                        <w:rPr>
                          <w:rFonts w:ascii="Times New Roman" w:hAnsi="Times New Roman" w:cs="Times New Roman"/>
                          <w:sz w:val="17"/>
                          <w:szCs w:val="17"/>
                        </w:rPr>
                        <w:tab/>
                      </w:r>
                      <w:proofErr w:type="spellStart"/>
                      <w:r w:rsidRPr="009A5D5D">
                        <w:rPr>
                          <w:rFonts w:ascii="Times New Roman" w:hAnsi="Times New Roman" w:cs="Times New Roman"/>
                          <w:sz w:val="17"/>
                          <w:szCs w:val="17"/>
                        </w:rPr>
                        <w:t>Ki</w:t>
                      </w:r>
                      <w:proofErr w:type="spellEnd"/>
                      <w:r w:rsidRPr="009A5D5D">
                        <w:rPr>
                          <w:rFonts w:ascii="Times New Roman" w:hAnsi="Times New Roman" w:cs="Times New Roman"/>
                          <w:sz w:val="17"/>
                          <w:szCs w:val="17"/>
                        </w:rPr>
                        <w:t xml:space="preserve"> = 0, в случае отсутствия сертификата «CT-KZ»;</w:t>
                      </w:r>
                    </w:p>
                  </w:txbxContent>
                </v:textbox>
                <w10:wrap type="square"/>
              </v:shape>
            </w:pict>
          </mc:Fallback>
        </mc:AlternateContent>
      </w:r>
      <w:r w:rsidRPr="00FF27E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600D06A" wp14:editId="7848691E">
                <wp:simplePos x="0" y="0"/>
                <wp:positionH relativeFrom="column">
                  <wp:posOffset>4770755</wp:posOffset>
                </wp:positionH>
                <wp:positionV relativeFrom="paragraph">
                  <wp:posOffset>9525</wp:posOffset>
                </wp:positionV>
                <wp:extent cx="5483860" cy="1447800"/>
                <wp:effectExtent l="0" t="0" r="254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7CA88" w14:textId="77777777" w:rsidR="00823E4F" w:rsidRPr="009A5D5D" w:rsidRDefault="00823E4F" w:rsidP="00DF5E13">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m</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Общее количество договоров, заключенных в целях поставки работы (услуги),</w:t>
                            </w:r>
                          </w:p>
                          <w:p w14:paraId="4CB19CA5" w14:textId="77777777" w:rsidR="00823E4F" w:rsidRPr="009A5D5D" w:rsidRDefault="00823E4F" w:rsidP="00DF5E13">
                            <w:pPr>
                              <w:spacing w:after="0" w:line="240" w:lineRule="auto"/>
                              <w:rPr>
                                <w:rFonts w:ascii="Times New Roman" w:hAnsi="Times New Roman" w:cs="Times New Roman"/>
                                <w:sz w:val="17"/>
                                <w:szCs w:val="17"/>
                              </w:rPr>
                            </w:pPr>
                            <w:r w:rsidRPr="009A5D5D">
                              <w:rPr>
                                <w:rFonts w:ascii="Times New Roman" w:hAnsi="Times New Roman" w:cs="Times New Roman"/>
                                <w:sz w:val="17"/>
                                <w:szCs w:val="17"/>
                              </w:rPr>
                              <w:t>включая договор между Заказчиком и подрядчиком, договоры между подрядчиком и субподрядчиками и т.д.</w:t>
                            </w:r>
                          </w:p>
                          <w:p w14:paraId="54D34C98" w14:textId="77777777" w:rsidR="00823E4F" w:rsidRPr="009A5D5D" w:rsidRDefault="00823E4F" w:rsidP="00DF5E13">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j</w:t>
                            </w:r>
                            <w:r w:rsidRPr="009A5D5D">
                              <w:rPr>
                                <w:rFonts w:ascii="Times New Roman" w:hAnsi="Times New Roman" w:cs="Times New Roman"/>
                                <w:sz w:val="17"/>
                                <w:szCs w:val="17"/>
                              </w:rPr>
                              <w:tab/>
                              <w:t>Порядковый номер договора;</w:t>
                            </w:r>
                          </w:p>
                          <w:p w14:paraId="492E3737" w14:textId="77777777" w:rsidR="00823E4F" w:rsidRPr="009A5D5D" w:rsidRDefault="00823E4F" w:rsidP="00DF5E13">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СДj</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Стоимость j-oгo договора;</w:t>
                            </w:r>
                          </w:p>
                          <w:p w14:paraId="0D090436" w14:textId="77777777" w:rsidR="00823E4F" w:rsidRPr="009A5D5D" w:rsidRDefault="00823E4F" w:rsidP="00DF5E13">
                            <w:pPr>
                              <w:spacing w:after="0" w:line="240" w:lineRule="auto"/>
                              <w:ind w:left="705" w:hanging="705"/>
                              <w:rPr>
                                <w:rFonts w:ascii="Times New Roman" w:hAnsi="Times New Roman" w:cs="Times New Roman"/>
                                <w:sz w:val="17"/>
                                <w:szCs w:val="17"/>
                              </w:rPr>
                            </w:pPr>
                            <w:r w:rsidRPr="009A5D5D">
                              <w:rPr>
                                <w:rFonts w:ascii="Times New Roman" w:hAnsi="Times New Roman" w:cs="Times New Roman"/>
                                <w:b/>
                                <w:bCs/>
                                <w:color w:val="0000FF"/>
                                <w:sz w:val="17"/>
                                <w:szCs w:val="17"/>
                              </w:rPr>
                              <w:t>CTj</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Суммарная стоимость товаров, закупленных поставщиком или субподрядчиком в рамках j-ого договора;</w:t>
                            </w:r>
                          </w:p>
                          <w:p w14:paraId="2DF34D2E" w14:textId="77777777" w:rsidR="00823E4F" w:rsidRPr="009A5D5D" w:rsidRDefault="00823E4F" w:rsidP="00DF5E13">
                            <w:pPr>
                              <w:spacing w:after="0" w:line="240" w:lineRule="auto"/>
                              <w:ind w:left="705" w:hanging="705"/>
                              <w:rPr>
                                <w:rFonts w:ascii="Times New Roman" w:hAnsi="Times New Roman" w:cs="Times New Roman"/>
                                <w:sz w:val="17"/>
                                <w:szCs w:val="17"/>
                              </w:rPr>
                            </w:pPr>
                            <w:r w:rsidRPr="009A5D5D">
                              <w:rPr>
                                <w:rFonts w:ascii="Times New Roman" w:hAnsi="Times New Roman" w:cs="Times New Roman"/>
                                <w:b/>
                                <w:bCs/>
                                <w:color w:val="0000FF"/>
                                <w:sz w:val="17"/>
                                <w:szCs w:val="17"/>
                              </w:rPr>
                              <w:t>CСДj</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Суммарная стоимость договоров субподряда, заключенных в рамках исполнения j-oгo договора</w:t>
                            </w:r>
                          </w:p>
                          <w:p w14:paraId="69E4B513" w14:textId="77777777" w:rsidR="00823E4F" w:rsidRPr="009A5D5D" w:rsidRDefault="00823E4F" w:rsidP="00DF5E13">
                            <w:pPr>
                              <w:spacing w:after="0" w:line="240" w:lineRule="auto"/>
                              <w:ind w:left="705" w:hanging="705"/>
                              <w:rPr>
                                <w:rFonts w:ascii="Times New Roman" w:hAnsi="Times New Roman" w:cs="Times New Roman"/>
                                <w:sz w:val="17"/>
                                <w:szCs w:val="17"/>
                              </w:rPr>
                            </w:pPr>
                            <w:r w:rsidRPr="009A5D5D">
                              <w:rPr>
                                <w:rFonts w:ascii="Times New Roman" w:hAnsi="Times New Roman" w:cs="Times New Roman"/>
                                <w:b/>
                                <w:bCs/>
                                <w:color w:val="0000FF"/>
                                <w:sz w:val="17"/>
                                <w:szCs w:val="17"/>
                              </w:rPr>
                              <w:t>Rj</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Доля фонда оплаты труда казахстанских кадров в общей численности работников поставщика</w:t>
                            </w:r>
                          </w:p>
                          <w:p w14:paraId="0603922B" w14:textId="77777777" w:rsidR="00823E4F" w:rsidRPr="009A5D5D" w:rsidRDefault="00823E4F" w:rsidP="00DF5E13">
                            <w:pPr>
                              <w:spacing w:after="0" w:line="240" w:lineRule="auto"/>
                              <w:rPr>
                                <w:rFonts w:ascii="Times New Roman" w:hAnsi="Times New Roman" w:cs="Times New Roman"/>
                                <w:sz w:val="17"/>
                                <w:szCs w:val="17"/>
                              </w:rPr>
                            </w:pPr>
                            <w:r w:rsidRPr="009A5D5D">
                              <w:rPr>
                                <w:rFonts w:ascii="Times New Roman" w:hAnsi="Times New Roman" w:cs="Times New Roman"/>
                                <w:sz w:val="17"/>
                                <w:szCs w:val="17"/>
                              </w:rPr>
                              <w:tab/>
                              <w:t>или субподрядчика, выполняющего j-ый договор;</w:t>
                            </w:r>
                          </w:p>
                          <w:p w14:paraId="520B1D30" w14:textId="77777777" w:rsidR="00823E4F" w:rsidRPr="009A5D5D" w:rsidRDefault="00823E4F" w:rsidP="00DF5E13">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S</w:t>
                            </w:r>
                            <w:r w:rsidRPr="009A5D5D">
                              <w:rPr>
                                <w:rFonts w:ascii="Times New Roman" w:hAnsi="Times New Roman" w:cs="Times New Roman"/>
                                <w:sz w:val="17"/>
                                <w:szCs w:val="17"/>
                              </w:rPr>
                              <w:tab/>
                              <w:t>Общая стоимость договора о закупке работы (услуги).</w:t>
                            </w:r>
                          </w:p>
                          <w:p w14:paraId="0F6BA2AB" w14:textId="77777777" w:rsidR="00823E4F" w:rsidRDefault="00823E4F" w:rsidP="00DF5E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0D06A" id="Text Box 2" o:spid="_x0000_s1027" type="#_x0000_t202" style="position:absolute;margin-left:375.65pt;margin-top:.75pt;width:431.8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Sahg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" stroked="f">
                <v:textbox>
                  <w:txbxContent>
                    <w:p w14:paraId="35C7CA88" w14:textId="77777777" w:rsidR="00823E4F" w:rsidRPr="009A5D5D" w:rsidRDefault="00823E4F" w:rsidP="00DF5E13">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m</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Общее количество договоров, заключенных в целях поставки работы (услуги),</w:t>
                      </w:r>
                    </w:p>
                    <w:p w14:paraId="4CB19CA5" w14:textId="77777777" w:rsidR="00823E4F" w:rsidRPr="009A5D5D" w:rsidRDefault="00823E4F" w:rsidP="00DF5E13">
                      <w:pPr>
                        <w:spacing w:after="0" w:line="240" w:lineRule="auto"/>
                        <w:rPr>
                          <w:rFonts w:ascii="Times New Roman" w:hAnsi="Times New Roman" w:cs="Times New Roman"/>
                          <w:sz w:val="17"/>
                          <w:szCs w:val="17"/>
                        </w:rPr>
                      </w:pPr>
                      <w:r w:rsidRPr="009A5D5D">
                        <w:rPr>
                          <w:rFonts w:ascii="Times New Roman" w:hAnsi="Times New Roman" w:cs="Times New Roman"/>
                          <w:sz w:val="17"/>
                          <w:szCs w:val="17"/>
                        </w:rPr>
                        <w:t>включая договор между Заказчиком и подрядчиком, договоры между подрядчиком и субподрядчиками и т.д.</w:t>
                      </w:r>
                    </w:p>
                    <w:p w14:paraId="54D34C98" w14:textId="77777777" w:rsidR="00823E4F" w:rsidRPr="009A5D5D" w:rsidRDefault="00823E4F" w:rsidP="00DF5E13">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j</w:t>
                      </w:r>
                      <w:r w:rsidRPr="009A5D5D">
                        <w:rPr>
                          <w:rFonts w:ascii="Times New Roman" w:hAnsi="Times New Roman" w:cs="Times New Roman"/>
                          <w:sz w:val="17"/>
                          <w:szCs w:val="17"/>
                        </w:rPr>
                        <w:tab/>
                        <w:t>Порядковый номер договора;</w:t>
                      </w:r>
                    </w:p>
                    <w:p w14:paraId="492E3737" w14:textId="77777777" w:rsidR="00823E4F" w:rsidRPr="009A5D5D" w:rsidRDefault="00823E4F" w:rsidP="00DF5E13">
                      <w:pPr>
                        <w:spacing w:after="0" w:line="240" w:lineRule="auto"/>
                        <w:rPr>
                          <w:rFonts w:ascii="Times New Roman" w:hAnsi="Times New Roman" w:cs="Times New Roman"/>
                          <w:sz w:val="17"/>
                          <w:szCs w:val="17"/>
                        </w:rPr>
                      </w:pPr>
                      <w:proofErr w:type="spellStart"/>
                      <w:r w:rsidRPr="009A5D5D">
                        <w:rPr>
                          <w:rFonts w:ascii="Times New Roman" w:hAnsi="Times New Roman" w:cs="Times New Roman"/>
                          <w:b/>
                          <w:bCs/>
                          <w:color w:val="0000FF"/>
                          <w:sz w:val="17"/>
                          <w:szCs w:val="17"/>
                        </w:rPr>
                        <w:t>СДj</w:t>
                      </w:r>
                      <w:proofErr w:type="spellEnd"/>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Стоимость j-</w:t>
                      </w:r>
                      <w:proofErr w:type="spellStart"/>
                      <w:r w:rsidRPr="009A5D5D">
                        <w:rPr>
                          <w:rFonts w:ascii="Times New Roman" w:hAnsi="Times New Roman" w:cs="Times New Roman"/>
                          <w:sz w:val="17"/>
                          <w:szCs w:val="17"/>
                        </w:rPr>
                        <w:t>oгo</w:t>
                      </w:r>
                      <w:proofErr w:type="spellEnd"/>
                      <w:r w:rsidRPr="009A5D5D">
                        <w:rPr>
                          <w:rFonts w:ascii="Times New Roman" w:hAnsi="Times New Roman" w:cs="Times New Roman"/>
                          <w:sz w:val="17"/>
                          <w:szCs w:val="17"/>
                        </w:rPr>
                        <w:t xml:space="preserve"> договора;</w:t>
                      </w:r>
                    </w:p>
                    <w:p w14:paraId="0D090436" w14:textId="77777777" w:rsidR="00823E4F" w:rsidRPr="009A5D5D" w:rsidRDefault="00823E4F" w:rsidP="00DF5E13">
                      <w:pPr>
                        <w:spacing w:after="0" w:line="240" w:lineRule="auto"/>
                        <w:ind w:left="705" w:hanging="705"/>
                        <w:rPr>
                          <w:rFonts w:ascii="Times New Roman" w:hAnsi="Times New Roman" w:cs="Times New Roman"/>
                          <w:sz w:val="17"/>
                          <w:szCs w:val="17"/>
                        </w:rPr>
                      </w:pPr>
                      <w:proofErr w:type="spellStart"/>
                      <w:r w:rsidRPr="009A5D5D">
                        <w:rPr>
                          <w:rFonts w:ascii="Times New Roman" w:hAnsi="Times New Roman" w:cs="Times New Roman"/>
                          <w:b/>
                          <w:bCs/>
                          <w:color w:val="0000FF"/>
                          <w:sz w:val="17"/>
                          <w:szCs w:val="17"/>
                        </w:rPr>
                        <w:t>CTj</w:t>
                      </w:r>
                      <w:proofErr w:type="spellEnd"/>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Суммарная стоимость товаров, закупленных поставщиком или субподрядчиком в рамках j-ого договора;</w:t>
                      </w:r>
                    </w:p>
                    <w:p w14:paraId="2DF34D2E" w14:textId="77777777" w:rsidR="00823E4F" w:rsidRPr="009A5D5D" w:rsidRDefault="00823E4F" w:rsidP="00DF5E13">
                      <w:pPr>
                        <w:spacing w:after="0" w:line="240" w:lineRule="auto"/>
                        <w:ind w:left="705" w:hanging="705"/>
                        <w:rPr>
                          <w:rFonts w:ascii="Times New Roman" w:hAnsi="Times New Roman" w:cs="Times New Roman"/>
                          <w:sz w:val="17"/>
                          <w:szCs w:val="17"/>
                        </w:rPr>
                      </w:pPr>
                      <w:proofErr w:type="spellStart"/>
                      <w:r w:rsidRPr="009A5D5D">
                        <w:rPr>
                          <w:rFonts w:ascii="Times New Roman" w:hAnsi="Times New Roman" w:cs="Times New Roman"/>
                          <w:b/>
                          <w:bCs/>
                          <w:color w:val="0000FF"/>
                          <w:sz w:val="17"/>
                          <w:szCs w:val="17"/>
                        </w:rPr>
                        <w:t>CСДj</w:t>
                      </w:r>
                      <w:proofErr w:type="spellEnd"/>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Суммарная стоимость договоров субподряда, заключенных в рамках исполнения j-</w:t>
                      </w:r>
                      <w:proofErr w:type="spellStart"/>
                      <w:r w:rsidRPr="009A5D5D">
                        <w:rPr>
                          <w:rFonts w:ascii="Times New Roman" w:hAnsi="Times New Roman" w:cs="Times New Roman"/>
                          <w:sz w:val="17"/>
                          <w:szCs w:val="17"/>
                        </w:rPr>
                        <w:t>oгo</w:t>
                      </w:r>
                      <w:proofErr w:type="spellEnd"/>
                      <w:r w:rsidRPr="009A5D5D">
                        <w:rPr>
                          <w:rFonts w:ascii="Times New Roman" w:hAnsi="Times New Roman" w:cs="Times New Roman"/>
                          <w:sz w:val="17"/>
                          <w:szCs w:val="17"/>
                        </w:rPr>
                        <w:t xml:space="preserve"> договора</w:t>
                      </w:r>
                    </w:p>
                    <w:p w14:paraId="69E4B513" w14:textId="77777777" w:rsidR="00823E4F" w:rsidRPr="009A5D5D" w:rsidRDefault="00823E4F" w:rsidP="00DF5E13">
                      <w:pPr>
                        <w:spacing w:after="0" w:line="240" w:lineRule="auto"/>
                        <w:ind w:left="705" w:hanging="705"/>
                        <w:rPr>
                          <w:rFonts w:ascii="Times New Roman" w:hAnsi="Times New Roman" w:cs="Times New Roman"/>
                          <w:sz w:val="17"/>
                          <w:szCs w:val="17"/>
                        </w:rPr>
                      </w:pPr>
                      <w:proofErr w:type="spellStart"/>
                      <w:r w:rsidRPr="009A5D5D">
                        <w:rPr>
                          <w:rFonts w:ascii="Times New Roman" w:hAnsi="Times New Roman" w:cs="Times New Roman"/>
                          <w:b/>
                          <w:bCs/>
                          <w:color w:val="0000FF"/>
                          <w:sz w:val="17"/>
                          <w:szCs w:val="17"/>
                        </w:rPr>
                        <w:t>Rj</w:t>
                      </w:r>
                      <w:proofErr w:type="spellEnd"/>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Доля фонда оплаты труда казахстанских кадров в общей численности работников поставщика</w:t>
                      </w:r>
                    </w:p>
                    <w:p w14:paraId="0603922B" w14:textId="77777777" w:rsidR="00823E4F" w:rsidRPr="009A5D5D" w:rsidRDefault="00823E4F" w:rsidP="00DF5E13">
                      <w:pPr>
                        <w:spacing w:after="0" w:line="240" w:lineRule="auto"/>
                        <w:rPr>
                          <w:rFonts w:ascii="Times New Roman" w:hAnsi="Times New Roman" w:cs="Times New Roman"/>
                          <w:sz w:val="17"/>
                          <w:szCs w:val="17"/>
                        </w:rPr>
                      </w:pPr>
                      <w:r w:rsidRPr="009A5D5D">
                        <w:rPr>
                          <w:rFonts w:ascii="Times New Roman" w:hAnsi="Times New Roman" w:cs="Times New Roman"/>
                          <w:sz w:val="17"/>
                          <w:szCs w:val="17"/>
                        </w:rPr>
                        <w:tab/>
                        <w:t>или субподрядчика, выполняющего j-</w:t>
                      </w:r>
                      <w:proofErr w:type="spellStart"/>
                      <w:r w:rsidRPr="009A5D5D">
                        <w:rPr>
                          <w:rFonts w:ascii="Times New Roman" w:hAnsi="Times New Roman" w:cs="Times New Roman"/>
                          <w:sz w:val="17"/>
                          <w:szCs w:val="17"/>
                        </w:rPr>
                        <w:t>ый</w:t>
                      </w:r>
                      <w:proofErr w:type="spellEnd"/>
                      <w:r w:rsidRPr="009A5D5D">
                        <w:rPr>
                          <w:rFonts w:ascii="Times New Roman" w:hAnsi="Times New Roman" w:cs="Times New Roman"/>
                          <w:sz w:val="17"/>
                          <w:szCs w:val="17"/>
                        </w:rPr>
                        <w:t xml:space="preserve"> договор;</w:t>
                      </w:r>
                    </w:p>
                    <w:p w14:paraId="520B1D30" w14:textId="77777777" w:rsidR="00823E4F" w:rsidRPr="009A5D5D" w:rsidRDefault="00823E4F" w:rsidP="00DF5E13">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S</w:t>
                      </w:r>
                      <w:r w:rsidRPr="009A5D5D">
                        <w:rPr>
                          <w:rFonts w:ascii="Times New Roman" w:hAnsi="Times New Roman" w:cs="Times New Roman"/>
                          <w:sz w:val="17"/>
                          <w:szCs w:val="17"/>
                        </w:rPr>
                        <w:tab/>
                        <w:t>Общая стоимость договора о закупке работы (услуги).</w:t>
                      </w:r>
                    </w:p>
                    <w:p w14:paraId="0F6BA2AB" w14:textId="77777777" w:rsidR="00823E4F" w:rsidRDefault="00823E4F" w:rsidP="00DF5E13"/>
                  </w:txbxContent>
                </v:textbox>
                <w10:wrap type="square"/>
              </v:shape>
            </w:pict>
          </mc:Fallback>
        </mc:AlternateContent>
      </w:r>
      <w:r w:rsidRPr="00FF27E3">
        <w:rPr>
          <w:rFonts w:ascii="Arial" w:eastAsia="Times New Roman" w:hAnsi="Arial" w:cs="Arial"/>
          <w:i/>
          <w:iCs/>
          <w:position w:val="-4"/>
          <w:sz w:val="20"/>
          <w:szCs w:val="20"/>
          <w:lang w:val="en-US" w:eastAsia="ru-RU"/>
        </w:rPr>
        <w:object w:dxaOrig="180" w:dyaOrig="279" w14:anchorId="0CF59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14.15pt" o:ole="">
            <v:imagedata r:id="rId12" o:title=""/>
          </v:shape>
          <o:OLEObject Type="Embed" ProgID="Equation.DSMT4" ShapeID="_x0000_i1025" DrawAspect="Content" ObjectID="_1650981805" r:id="rId13"/>
        </w:object>
      </w:r>
      <w:r w:rsidRPr="00FF27E3">
        <w:rPr>
          <w:rFonts w:ascii="Times New Roman" w:eastAsia="Times New Roman" w:hAnsi="Times New Roman" w:cs="Times New Roman"/>
          <w:noProof/>
          <w:sz w:val="20"/>
          <w:szCs w:val="20"/>
          <w:lang w:eastAsia="ru-RU"/>
        </w:rPr>
        <w:drawing>
          <wp:inline distT="0" distB="0" distL="0" distR="0" wp14:anchorId="43FC09EB" wp14:editId="37154EF1">
            <wp:extent cx="3667125" cy="390525"/>
            <wp:effectExtent l="0" t="0" r="9525" b="9525"/>
            <wp:docPr id="6" name="Рисунок 6" descr="C:\Users\gbaimenkenova\AppData\Local\Microsoft\Windows\Temporary Internet Files\Content.Outlook\AppData\Local\Microsoft\Windows\Temporary Internet Files\Content.Outlook\AppData\Local\Lawyer\USER0\J5Temp\Kit-Maximum(15.11.2009)\0.files\040194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aimenkenova\AppData\Local\Microsoft\Windows\Temporary Internet Files\Content.Outlook\AppData\Local\Microsoft\Windows\Temporary Internet Files\Content.Outlook\AppData\Local\Lawyer\USER0\J5Temp\Kit-Maximum(15.11.2009)\0.files\0401942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7125" cy="390525"/>
                    </a:xfrm>
                    <a:prstGeom prst="rect">
                      <a:avLst/>
                    </a:prstGeom>
                    <a:noFill/>
                    <a:ln>
                      <a:noFill/>
                    </a:ln>
                  </pic:spPr>
                </pic:pic>
              </a:graphicData>
            </a:graphic>
          </wp:inline>
        </w:drawing>
      </w:r>
    </w:p>
    <w:p w14:paraId="1A55BB2F" w14:textId="77777777" w:rsidR="00DF5E13" w:rsidRPr="00FF27E3" w:rsidRDefault="00DF5E13" w:rsidP="00DF5E13">
      <w:pPr>
        <w:spacing w:after="0" w:line="240" w:lineRule="auto"/>
        <w:rPr>
          <w:rFonts w:ascii="Times New Roman" w:eastAsia="Times New Roman" w:hAnsi="Times New Roman" w:cs="Times New Roman"/>
          <w:i/>
          <w:iCs/>
          <w:color w:val="000000"/>
          <w:sz w:val="20"/>
          <w:szCs w:val="20"/>
          <w:lang w:val="en-US" w:eastAsia="ru-RU"/>
        </w:rPr>
      </w:pPr>
    </w:p>
    <w:p w14:paraId="65FAC2D4" w14:textId="77777777" w:rsidR="00DF5E13" w:rsidRPr="00FF27E3" w:rsidRDefault="00DF5E13" w:rsidP="00DF5E13">
      <w:pPr>
        <w:spacing w:after="0" w:line="240" w:lineRule="auto"/>
        <w:jc w:val="right"/>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i/>
          <w:iCs/>
          <w:color w:val="000000"/>
          <w:position w:val="-4"/>
          <w:sz w:val="20"/>
          <w:szCs w:val="20"/>
          <w:lang w:val="en-US" w:eastAsia="ru-RU"/>
        </w:rPr>
        <w:object w:dxaOrig="180" w:dyaOrig="280" w14:anchorId="478253D5">
          <v:shape id="_x0000_i1026" type="#_x0000_t75" style="width:8.3pt;height:12.05pt" o:ole="">
            <v:imagedata r:id="rId12" o:title=""/>
          </v:shape>
          <o:OLEObject Type="Embed" ProgID="Equation.DSMT4" ShapeID="_x0000_i1026" DrawAspect="Content" ObjectID="_1650981806" r:id="rId15"/>
        </w:object>
      </w:r>
      <w:r w:rsidRPr="00FF27E3">
        <w:rPr>
          <w:rFonts w:ascii="Times New Roman" w:eastAsia="Times New Roman" w:hAnsi="Times New Roman" w:cs="Times New Roman"/>
          <w:color w:val="000000"/>
          <w:sz w:val="20"/>
          <w:szCs w:val="20"/>
          <w:lang w:eastAsia="ru-RU"/>
        </w:rPr>
        <w:t>Доля местного  содержания (%):                                                                                                                ____________________________М.П.</w:t>
      </w:r>
    </w:p>
    <w:p w14:paraId="6011272A" w14:textId="77777777" w:rsidR="00DF5E13" w:rsidRPr="00FF27E3" w:rsidRDefault="00DF5E13" w:rsidP="00DF5E13">
      <w:pPr>
        <w:spacing w:after="0" w:line="240" w:lineRule="auto"/>
        <w:ind w:firstLine="180"/>
        <w:rPr>
          <w:rFonts w:ascii="Times New Roman" w:eastAsia="Times New Roman" w:hAnsi="Times New Roman" w:cs="Times New Roman"/>
          <w:i/>
          <w:color w:val="000000"/>
          <w:sz w:val="20"/>
          <w:szCs w:val="20"/>
          <w:lang w:eastAsia="ru-RU"/>
        </w:rPr>
      </w:pPr>
      <w:r w:rsidRPr="00FF27E3">
        <w:rPr>
          <w:rFonts w:ascii="Times New Roman" w:eastAsia="Times New Roman" w:hAnsi="Times New Roman" w:cs="Times New Roman"/>
          <w:color w:val="000000"/>
          <w:sz w:val="20"/>
          <w:szCs w:val="20"/>
          <w:lang w:eastAsia="ru-RU"/>
        </w:rPr>
        <w:tab/>
      </w:r>
      <w:r w:rsidRPr="00FF27E3">
        <w:rPr>
          <w:rFonts w:ascii="Times New Roman" w:eastAsia="Times New Roman" w:hAnsi="Times New Roman" w:cs="Times New Roman"/>
          <w:b/>
          <w:bCs/>
          <w:sz w:val="20"/>
          <w:szCs w:val="20"/>
          <w:lang w:eastAsia="ru-RU"/>
        </w:rPr>
        <w:t xml:space="preserve">**КСр/у  =              </w:t>
      </w:r>
      <w:r w:rsidRPr="00FF27E3">
        <w:rPr>
          <w:rFonts w:ascii="Times New Roman" w:eastAsia="Times New Roman" w:hAnsi="Times New Roman" w:cs="Times New Roman"/>
          <w:sz w:val="20"/>
          <w:szCs w:val="20"/>
          <w:lang w:eastAsia="ru-RU"/>
        </w:rPr>
        <w:t xml:space="preserve">                                                                                                                                          </w:t>
      </w:r>
      <w:r w:rsidRPr="00FF27E3">
        <w:rPr>
          <w:rFonts w:ascii="Times New Roman" w:eastAsia="Times New Roman" w:hAnsi="Times New Roman" w:cs="Times New Roman"/>
          <w:iCs/>
          <w:color w:val="000000"/>
          <w:sz w:val="20"/>
          <w:szCs w:val="20"/>
          <w:lang w:eastAsia="ru-RU"/>
        </w:rPr>
        <w:t>Ф.И.О. руководителя, подпись</w:t>
      </w:r>
      <w:r w:rsidRPr="00FF27E3">
        <w:rPr>
          <w:rFonts w:ascii="Times New Roman" w:eastAsia="Times New Roman" w:hAnsi="Times New Roman" w:cs="Times New Roman"/>
          <w:color w:val="000000"/>
          <w:sz w:val="20"/>
          <w:szCs w:val="20"/>
          <w:lang w:eastAsia="ru-RU"/>
        </w:rPr>
        <w:t xml:space="preserve">                               </w:t>
      </w:r>
      <w:r w:rsidRPr="00FF27E3">
        <w:rPr>
          <w:rFonts w:ascii="Times New Roman" w:eastAsia="Times New Roman" w:hAnsi="Times New Roman" w:cs="Times New Roman"/>
          <w:i/>
          <w:color w:val="000000"/>
          <w:sz w:val="20"/>
          <w:szCs w:val="20"/>
          <w:lang w:eastAsia="ru-RU"/>
        </w:rPr>
        <w:t xml:space="preserve">** указывается итоговая доля местного о содержания в договоре в цифровом формате до сотой доли (0,00)                                                                                    </w:t>
      </w:r>
    </w:p>
    <w:p w14:paraId="0D186288" w14:textId="77777777" w:rsidR="00DF5E13" w:rsidRPr="00FF27E3" w:rsidRDefault="00DF5E13" w:rsidP="00DF5E13">
      <w:pPr>
        <w:spacing w:after="0" w:line="240" w:lineRule="auto"/>
        <w:ind w:firstLine="180"/>
        <w:jc w:val="right"/>
        <w:rPr>
          <w:rFonts w:ascii="Times New Roman" w:eastAsia="Times New Roman" w:hAnsi="Times New Roman" w:cs="Times New Roman"/>
          <w:b/>
          <w:bCs/>
          <w:color w:val="FF0000"/>
          <w:sz w:val="20"/>
          <w:szCs w:val="20"/>
          <w:lang w:eastAsia="ru-RU"/>
        </w:rPr>
      </w:pPr>
      <w:r w:rsidRPr="00FF27E3">
        <w:rPr>
          <w:rFonts w:ascii="Times New Roman" w:eastAsia="Times New Roman" w:hAnsi="Times New Roman" w:cs="Times New Roman"/>
          <w:i/>
          <w:color w:val="000000"/>
          <w:sz w:val="20"/>
          <w:szCs w:val="20"/>
          <w:lang w:eastAsia="ru-RU"/>
        </w:rPr>
        <w:t xml:space="preserve">                                                                                                                        </w:t>
      </w:r>
      <w:r w:rsidRPr="00FF27E3">
        <w:rPr>
          <w:rFonts w:ascii="Times New Roman" w:eastAsia="Times New Roman" w:hAnsi="Times New Roman" w:cs="Times New Roman"/>
          <w:color w:val="000000"/>
          <w:sz w:val="20"/>
          <w:szCs w:val="20"/>
          <w:u w:val="single"/>
          <w:lang w:eastAsia="ru-RU"/>
        </w:rPr>
        <w:t>___________________________</w:t>
      </w:r>
      <w:r w:rsidRPr="00FF27E3">
        <w:rPr>
          <w:rFonts w:ascii="Times New Roman" w:eastAsia="Times New Roman" w:hAnsi="Times New Roman" w:cs="Times New Roman"/>
          <w:color w:val="000000"/>
          <w:sz w:val="20"/>
          <w:szCs w:val="20"/>
          <w:lang w:eastAsia="ru-RU"/>
        </w:rPr>
        <w:t xml:space="preserve"> М.П.</w:t>
      </w:r>
    </w:p>
    <w:p w14:paraId="7B88C0F0" w14:textId="77777777" w:rsidR="00DF5E13" w:rsidRPr="00FF27E3" w:rsidRDefault="00DF5E13" w:rsidP="00DF5E13">
      <w:pPr>
        <w:spacing w:after="0" w:line="240" w:lineRule="auto"/>
        <w:ind w:left="8496"/>
        <w:rPr>
          <w:rFonts w:ascii="Times New Roman" w:eastAsia="Times New Roman" w:hAnsi="Times New Roman" w:cs="Times New Roman"/>
          <w:iCs/>
          <w:color w:val="000000"/>
          <w:sz w:val="20"/>
          <w:szCs w:val="20"/>
          <w:lang w:eastAsia="ru-RU"/>
        </w:rPr>
      </w:pPr>
      <w:r w:rsidRPr="00FF27E3">
        <w:rPr>
          <w:rFonts w:ascii="Times New Roman" w:eastAsia="Times New Roman" w:hAnsi="Times New Roman" w:cs="Times New Roman"/>
          <w:iCs/>
          <w:color w:val="000000"/>
          <w:sz w:val="20"/>
          <w:szCs w:val="20"/>
          <w:lang w:eastAsia="ru-RU"/>
        </w:rPr>
        <w:t xml:space="preserve">                Ф.И.О. исполнителя, контактный телефон</w:t>
      </w:r>
    </w:p>
    <w:p w14:paraId="485EA69B" w14:textId="77777777" w:rsidR="00DF5E13" w:rsidRPr="00FF27E3" w:rsidRDefault="00DF5E13" w:rsidP="00DF5E13">
      <w:pPr>
        <w:spacing w:after="0" w:line="240" w:lineRule="auto"/>
        <w:jc w:val="center"/>
        <w:rPr>
          <w:rFonts w:ascii="Times New Roman" w:eastAsia="Times New Roman" w:hAnsi="Times New Roman" w:cs="Times New Roman"/>
          <w:b/>
          <w:bCs/>
          <w:sz w:val="20"/>
          <w:szCs w:val="20"/>
          <w:lang w:eastAsia="ru-RU"/>
        </w:rPr>
        <w:sectPr w:rsidR="00DF5E13" w:rsidRPr="00FF27E3" w:rsidSect="00DF5E13">
          <w:pgSz w:w="16956" w:h="12082" w:orient="landscape"/>
          <w:pgMar w:top="1049" w:right="1230" w:bottom="1134" w:left="782" w:header="720" w:footer="720" w:gutter="0"/>
          <w:cols w:space="60"/>
          <w:noEndnote/>
        </w:sectPr>
      </w:pPr>
    </w:p>
    <w:p w14:paraId="722A660B" w14:textId="77777777" w:rsidR="00DF5E13" w:rsidRPr="00FF27E3" w:rsidRDefault="00DF5E13" w:rsidP="00DF5E13">
      <w:pPr>
        <w:spacing w:after="0"/>
        <w:jc w:val="right"/>
        <w:rPr>
          <w:rFonts w:ascii="Times New Roman" w:eastAsia="Times New Roman" w:hAnsi="Times New Roman" w:cs="Times New Roman"/>
          <w:b/>
          <w:lang w:eastAsia="ru-RU"/>
        </w:rPr>
      </w:pPr>
      <w:r w:rsidRPr="00FF27E3">
        <w:rPr>
          <w:rFonts w:ascii="Times New Roman" w:eastAsia="Times New Roman" w:hAnsi="Times New Roman" w:cs="Times New Roman"/>
          <w:b/>
          <w:lang w:eastAsia="ru-RU"/>
        </w:rPr>
        <w:lastRenderedPageBreak/>
        <w:t xml:space="preserve">  Приложение №4</w:t>
      </w:r>
    </w:p>
    <w:p w14:paraId="5F9996C0" w14:textId="77777777" w:rsidR="00DF5E13" w:rsidRPr="00FF27E3" w:rsidRDefault="00DF5E13" w:rsidP="00DF5E13">
      <w:pPr>
        <w:tabs>
          <w:tab w:val="left" w:pos="708"/>
        </w:tabs>
        <w:suppressAutoHyphens/>
        <w:spacing w:after="0" w:line="240" w:lineRule="auto"/>
        <w:ind w:firstLine="567"/>
        <w:jc w:val="center"/>
        <w:rPr>
          <w:rFonts w:ascii="Times New Roman" w:eastAsia="Times New Roman" w:hAnsi="Times New Roman" w:cs="Times New Roman"/>
          <w:b/>
          <w:lang w:eastAsia="ru-RU"/>
        </w:rPr>
      </w:pPr>
      <w:r w:rsidRPr="00FF27E3">
        <w:rPr>
          <w:rFonts w:ascii="Times New Roman" w:eastAsia="Times New Roman" w:hAnsi="Times New Roman" w:cs="Times New Roman"/>
          <w:b/>
          <w:bCs/>
          <w:lang w:eastAsia="ru-RU"/>
        </w:rPr>
        <w:t xml:space="preserve">                                                                                                             к Договору </w:t>
      </w:r>
      <w:r w:rsidRPr="00FF27E3">
        <w:rPr>
          <w:rFonts w:ascii="Times New Roman" w:eastAsia="Times New Roman" w:hAnsi="Times New Roman" w:cs="Times New Roman"/>
          <w:b/>
          <w:lang w:eastAsia="ru-RU"/>
        </w:rPr>
        <w:t xml:space="preserve"> №____ </w:t>
      </w:r>
    </w:p>
    <w:p w14:paraId="22392D2D" w14:textId="77777777" w:rsidR="00DF5E13" w:rsidRPr="00FF27E3" w:rsidRDefault="00DF5E13" w:rsidP="00DF5E13">
      <w:pPr>
        <w:tabs>
          <w:tab w:val="left" w:pos="708"/>
        </w:tabs>
        <w:suppressAutoHyphens/>
        <w:spacing w:after="0" w:line="240" w:lineRule="auto"/>
        <w:ind w:firstLine="567"/>
        <w:jc w:val="right"/>
        <w:rPr>
          <w:rFonts w:ascii="Times New Roman" w:eastAsia="Times New Roman" w:hAnsi="Times New Roman" w:cs="Times New Roman"/>
          <w:b/>
          <w:lang w:eastAsia="ru-RU"/>
        </w:rPr>
      </w:pPr>
      <w:r w:rsidRPr="00FF27E3">
        <w:rPr>
          <w:rFonts w:ascii="Times New Roman" w:eastAsia="Times New Roman" w:hAnsi="Times New Roman" w:cs="Times New Roman"/>
          <w:b/>
          <w:lang w:eastAsia="ru-RU"/>
        </w:rPr>
        <w:t>от «___»_____________2019 г.</w:t>
      </w:r>
    </w:p>
    <w:p w14:paraId="0686E0A2" w14:textId="77777777" w:rsidR="00DF5E13" w:rsidRPr="00FF27E3" w:rsidRDefault="00DF5E13" w:rsidP="00DF5E13">
      <w:pPr>
        <w:spacing w:after="0" w:line="240" w:lineRule="auto"/>
        <w:jc w:val="right"/>
        <w:rPr>
          <w:rFonts w:ascii="Times New Roman" w:eastAsia="Times New Roman" w:hAnsi="Times New Roman" w:cs="Times New Roman"/>
          <w:b/>
          <w:bCs/>
          <w:i/>
          <w:iCs/>
          <w:color w:val="000000"/>
          <w:sz w:val="24"/>
          <w:szCs w:val="24"/>
          <w:lang w:eastAsia="ru-RU"/>
        </w:rPr>
      </w:pPr>
    </w:p>
    <w:p w14:paraId="7F644CB0" w14:textId="77777777" w:rsidR="00DF5E13" w:rsidRPr="00FF27E3" w:rsidRDefault="00DF5E13" w:rsidP="00DF5E13">
      <w:pPr>
        <w:shd w:val="clear" w:color="auto" w:fill="FFFFFF"/>
        <w:tabs>
          <w:tab w:val="left" w:pos="708"/>
        </w:tabs>
        <w:suppressAutoHyphens/>
        <w:spacing w:before="418"/>
        <w:ind w:right="36"/>
        <w:jc w:val="center"/>
        <w:rPr>
          <w:rFonts w:ascii="Times New Roman" w:eastAsia="Times New Roman" w:hAnsi="Times New Roman" w:cs="Times New Roman"/>
          <w:color w:val="000000"/>
          <w:sz w:val="24"/>
          <w:szCs w:val="24"/>
          <w:lang w:eastAsia="ru-RU"/>
        </w:rPr>
      </w:pPr>
      <w:r w:rsidRPr="00FF27E3">
        <w:rPr>
          <w:rFonts w:ascii="Times New Roman" w:eastAsia="Times New Roman" w:hAnsi="Times New Roman" w:cs="Times New Roman"/>
          <w:b/>
          <w:bCs/>
          <w:color w:val="000000"/>
          <w:sz w:val="24"/>
          <w:szCs w:val="24"/>
          <w:lang w:eastAsia="ru-RU"/>
        </w:rPr>
        <w:t>Сведения о конфликте интересов</w:t>
      </w:r>
    </w:p>
    <w:p w14:paraId="45DEF1BA" w14:textId="4A63546A" w:rsidR="00DF5E13" w:rsidRPr="00FF27E3" w:rsidRDefault="00DF5E13" w:rsidP="00DF5E13">
      <w:pPr>
        <w:spacing w:after="0" w:line="240" w:lineRule="auto"/>
        <w:ind w:firstLine="708"/>
        <w:jc w:val="both"/>
        <w:rPr>
          <w:rFonts w:ascii="Times New Roman" w:eastAsia="Times New Roman" w:hAnsi="Times New Roman" w:cs="Times New Roman"/>
          <w:i/>
          <w:iCs/>
          <w:sz w:val="24"/>
          <w:szCs w:val="24"/>
          <w:lang w:eastAsia="ru-RU"/>
        </w:rPr>
      </w:pPr>
      <w:r w:rsidRPr="00FF27E3">
        <w:rPr>
          <w:rFonts w:ascii="Times New Roman" w:eastAsia="Times New Roman" w:hAnsi="Times New Roman" w:cs="Times New Roman"/>
          <w:i/>
          <w:iCs/>
          <w:color w:val="000000"/>
          <w:sz w:val="24"/>
          <w:szCs w:val="24"/>
          <w:lang w:eastAsia="ru-RU"/>
        </w:rPr>
        <w:tab/>
        <w:t>Настоящим ____________________________в лице___________________</w:t>
      </w:r>
      <w:r w:rsidRPr="00FF27E3">
        <w:rPr>
          <w:rFonts w:ascii="Times New Roman" w:eastAsia="Times New Roman" w:hAnsi="Times New Roman" w:cs="Times New Roman"/>
          <w:i/>
          <w:iCs/>
          <w:sz w:val="24"/>
          <w:szCs w:val="24"/>
          <w:lang w:eastAsia="ru-RU"/>
        </w:rPr>
        <w:t xml:space="preserve">, </w:t>
      </w:r>
      <w:r w:rsidRPr="00FF27E3">
        <w:rPr>
          <w:rFonts w:ascii="Times New Roman" w:hAnsi="Times New Roman"/>
          <w:i/>
          <w:sz w:val="24"/>
          <w:szCs w:val="24"/>
          <w:lang w:eastAsia="ru-RU"/>
        </w:rPr>
        <w:t>действующей на основании_____________</w:t>
      </w:r>
      <w:r w:rsidRPr="00FF27E3">
        <w:rPr>
          <w:rFonts w:ascii="Times New Roman" w:eastAsia="Times New Roman" w:hAnsi="Times New Roman" w:cs="Times New Roman"/>
          <w:i/>
          <w:iCs/>
          <w:sz w:val="24"/>
          <w:szCs w:val="24"/>
          <w:lang w:eastAsia="ru-RU"/>
        </w:rPr>
        <w:t xml:space="preserve">, именуемый в дальнейшем </w:t>
      </w:r>
      <w:r w:rsidRPr="00FF27E3">
        <w:rPr>
          <w:rFonts w:ascii="Times New Roman" w:eastAsia="Times New Roman" w:hAnsi="Times New Roman" w:cs="Times New Roman"/>
          <w:i/>
          <w:iCs/>
          <w:sz w:val="24"/>
          <w:szCs w:val="24"/>
          <w:lang w:val="kk-KZ" w:eastAsia="ru-RU"/>
        </w:rPr>
        <w:t>Поставщик</w:t>
      </w:r>
      <w:r w:rsidRPr="00FF27E3">
        <w:rPr>
          <w:rFonts w:ascii="Times New Roman" w:eastAsia="Times New Roman" w:hAnsi="Times New Roman" w:cs="Times New Roman"/>
          <w:i/>
          <w:iCs/>
          <w:sz w:val="24"/>
          <w:szCs w:val="24"/>
          <w:lang w:eastAsia="ru-RU"/>
        </w:rPr>
        <w:t>, оказывающий услуги</w:t>
      </w:r>
      <w:r w:rsidRPr="00FF27E3">
        <w:rPr>
          <w:rFonts w:ascii="Arial" w:eastAsia="Times New Roman" w:hAnsi="Arial" w:cs="Arial"/>
          <w:i/>
          <w:sz w:val="24"/>
          <w:szCs w:val="24"/>
          <w:lang w:eastAsia="ru-RU"/>
        </w:rPr>
        <w:t xml:space="preserve"> </w:t>
      </w:r>
      <w:r w:rsidRPr="00FF27E3">
        <w:rPr>
          <w:rFonts w:ascii="Times New Roman" w:eastAsia="Times New Roman" w:hAnsi="Times New Roman" w:cs="Times New Roman"/>
          <w:i/>
          <w:iCs/>
          <w:sz w:val="24"/>
          <w:szCs w:val="24"/>
          <w:lang w:eastAsia="ru-RU"/>
        </w:rPr>
        <w:t>по оценке рыночной стоимости</w:t>
      </w:r>
      <w:r w:rsidR="00B722F0" w:rsidRPr="00FF27E3">
        <w:rPr>
          <w:rFonts w:ascii="Times New Roman" w:eastAsia="Times New Roman" w:hAnsi="Times New Roman" w:cs="Times New Roman"/>
          <w:i/>
          <w:iCs/>
          <w:sz w:val="24"/>
          <w:szCs w:val="24"/>
          <w:lang w:eastAsia="ru-RU"/>
        </w:rPr>
        <w:t xml:space="preserve"> 25%, 49%, 50%, 51%, 75% и 100% </w:t>
      </w:r>
      <w:r w:rsidRPr="00FF27E3">
        <w:rPr>
          <w:rFonts w:ascii="Times New Roman" w:eastAsia="Times New Roman" w:hAnsi="Times New Roman" w:cs="Times New Roman"/>
          <w:i/>
          <w:iCs/>
          <w:sz w:val="24"/>
          <w:szCs w:val="24"/>
          <w:lang w:eastAsia="ru-RU"/>
        </w:rPr>
        <w:t xml:space="preserve">  доли участия в уставных капиталах</w:t>
      </w:r>
      <w:r w:rsidRPr="00FF27E3">
        <w:rPr>
          <w:rFonts w:ascii="Times New Roman" w:eastAsia="Times New Roman" w:hAnsi="Times New Roman" w:cs="Times New Roman"/>
          <w:i/>
          <w:spacing w:val="-2"/>
          <w:sz w:val="26"/>
          <w:szCs w:val="26"/>
          <w:lang w:eastAsia="ru-RU"/>
        </w:rPr>
        <w:t xml:space="preserve">  </w:t>
      </w:r>
      <w:r w:rsidR="00180ABA" w:rsidRPr="00FF27E3">
        <w:rPr>
          <w:rFonts w:ascii="Times New Roman" w:eastAsia="Calibri" w:hAnsi="Times New Roman" w:cs="Times New Roman"/>
          <w:i/>
          <w:sz w:val="24"/>
          <w:szCs w:val="24"/>
          <w:lang w:val="kk-KZ"/>
        </w:rPr>
        <w:t>ТОО «Ka</w:t>
      </w:r>
      <w:r w:rsidRPr="00FF27E3">
        <w:rPr>
          <w:rFonts w:ascii="Times New Roman" w:eastAsia="Calibri" w:hAnsi="Times New Roman" w:cs="Times New Roman"/>
          <w:i/>
          <w:sz w:val="24"/>
          <w:szCs w:val="24"/>
          <w:lang w:val="kk-KZ"/>
        </w:rPr>
        <w:t>zakhstan Solar Silicon», ТОО «МК «KazSilicon», ТОО «Astana Solar»</w:t>
      </w:r>
      <w:r w:rsidRPr="00FF27E3">
        <w:rPr>
          <w:rFonts w:ascii="Times New Roman" w:eastAsia="Times New Roman" w:hAnsi="Times New Roman" w:cs="Times New Roman"/>
          <w:i/>
          <w:iCs/>
          <w:sz w:val="24"/>
          <w:szCs w:val="24"/>
          <w:lang w:eastAsia="ru-RU"/>
        </w:rPr>
        <w:t xml:space="preserve"> в соответствии с Договором № ______________«___»_______________ 2020 года, подтверждает своей подписью ниже:</w:t>
      </w:r>
    </w:p>
    <w:p w14:paraId="14EC34BB" w14:textId="77777777" w:rsidR="00DF5E13" w:rsidRPr="00FF27E3" w:rsidRDefault="00DF5E13" w:rsidP="00DF5E13">
      <w:pPr>
        <w:shd w:val="clear" w:color="auto" w:fill="FFFFFF"/>
        <w:tabs>
          <w:tab w:val="left" w:pos="547"/>
          <w:tab w:val="left" w:pos="708"/>
        </w:tabs>
        <w:suppressAutoHyphens/>
        <w:spacing w:before="209" w:line="367" w:lineRule="exact"/>
        <w:ind w:right="36"/>
        <w:jc w:val="both"/>
        <w:rPr>
          <w:rFonts w:ascii="Times New Roman" w:eastAsia="Times New Roman" w:hAnsi="Times New Roman" w:cs="Times New Roman"/>
          <w:i/>
          <w:iCs/>
          <w:color w:val="000000"/>
          <w:spacing w:val="-11"/>
          <w:sz w:val="24"/>
          <w:szCs w:val="24"/>
          <w:lang w:eastAsia="ru-RU"/>
        </w:rPr>
      </w:pPr>
      <w:r w:rsidRPr="00FF27E3">
        <w:rPr>
          <w:rFonts w:ascii="Times New Roman" w:eastAsia="Times New Roman" w:hAnsi="Times New Roman" w:cs="Times New Roman"/>
          <w:i/>
          <w:iCs/>
          <w:color w:val="000000"/>
          <w:spacing w:val="-11"/>
          <w:sz w:val="24"/>
          <w:szCs w:val="24"/>
          <w:lang w:eastAsia="ru-RU"/>
        </w:rPr>
        <w:t>1)</w:t>
      </w:r>
      <w:r w:rsidRPr="00FF27E3">
        <w:rPr>
          <w:rFonts w:ascii="Times New Roman" w:eastAsia="Times New Roman" w:hAnsi="Times New Roman" w:cs="Times New Roman"/>
          <w:i/>
          <w:iCs/>
          <w:color w:val="000000"/>
          <w:sz w:val="24"/>
          <w:szCs w:val="24"/>
          <w:lang w:eastAsia="ru-RU"/>
        </w:rPr>
        <w:tab/>
        <w:t>об отсутствии ситуаций, влекущих конфликт интересов между</w:t>
      </w:r>
      <w:r w:rsidRPr="00FF27E3">
        <w:rPr>
          <w:rFonts w:ascii="Times New Roman" w:eastAsia="Times New Roman" w:hAnsi="Times New Roman" w:cs="Times New Roman"/>
          <w:i/>
          <w:iCs/>
          <w:color w:val="000000"/>
          <w:sz w:val="24"/>
          <w:szCs w:val="24"/>
          <w:lang w:eastAsia="ru-RU"/>
        </w:rPr>
        <w:br/>
        <w:t xml:space="preserve">интересами </w:t>
      </w:r>
      <w:r w:rsidRPr="00FF27E3">
        <w:rPr>
          <w:rFonts w:ascii="Times New Roman" w:eastAsia="Times New Roman" w:hAnsi="Times New Roman" w:cs="Times New Roman"/>
          <w:i/>
          <w:iCs/>
          <w:color w:val="000000"/>
          <w:sz w:val="24"/>
          <w:szCs w:val="24"/>
          <w:lang w:val="kk-KZ" w:eastAsia="ru-RU"/>
        </w:rPr>
        <w:t>Поставщика</w:t>
      </w:r>
      <w:r w:rsidRPr="00FF27E3">
        <w:rPr>
          <w:rFonts w:ascii="Times New Roman" w:eastAsia="Times New Roman" w:hAnsi="Times New Roman" w:cs="Times New Roman"/>
          <w:i/>
          <w:iCs/>
          <w:color w:val="000000"/>
          <w:sz w:val="24"/>
          <w:szCs w:val="24"/>
          <w:lang w:eastAsia="ru-RU"/>
        </w:rPr>
        <w:t xml:space="preserve"> и интересами Заказчика, работников Заказчика и</w:t>
      </w:r>
      <w:r w:rsidRPr="00FF27E3">
        <w:rPr>
          <w:rFonts w:ascii="Times New Roman" w:eastAsia="Times New Roman" w:hAnsi="Times New Roman" w:cs="Times New Roman"/>
          <w:i/>
          <w:iCs/>
          <w:color w:val="000000"/>
          <w:sz w:val="24"/>
          <w:szCs w:val="24"/>
          <w:lang w:eastAsia="ru-RU"/>
        </w:rPr>
        <w:br/>
        <w:t xml:space="preserve">работников </w:t>
      </w:r>
      <w:r w:rsidRPr="00FF27E3">
        <w:rPr>
          <w:rFonts w:ascii="Times New Roman" w:eastAsia="Times New Roman" w:hAnsi="Times New Roman" w:cs="Times New Roman"/>
          <w:i/>
          <w:iCs/>
          <w:color w:val="000000"/>
          <w:sz w:val="24"/>
          <w:szCs w:val="24"/>
          <w:lang w:val="kk-KZ" w:eastAsia="ru-RU"/>
        </w:rPr>
        <w:t>Поставщик</w:t>
      </w:r>
      <w:r w:rsidRPr="00FF27E3">
        <w:rPr>
          <w:rFonts w:ascii="Times New Roman" w:eastAsia="Times New Roman" w:hAnsi="Times New Roman" w:cs="Times New Roman"/>
          <w:i/>
          <w:iCs/>
          <w:color w:val="000000"/>
          <w:sz w:val="24"/>
          <w:szCs w:val="24"/>
          <w:lang w:eastAsia="ru-RU"/>
        </w:rPr>
        <w:t xml:space="preserve">а, работников одного </w:t>
      </w:r>
      <w:r w:rsidRPr="00FF27E3">
        <w:rPr>
          <w:rFonts w:ascii="Times New Roman" w:eastAsia="Times New Roman" w:hAnsi="Times New Roman" w:cs="Times New Roman"/>
          <w:i/>
          <w:iCs/>
          <w:color w:val="000000"/>
          <w:sz w:val="24"/>
          <w:szCs w:val="24"/>
          <w:lang w:val="kk-KZ" w:eastAsia="ru-RU"/>
        </w:rPr>
        <w:t>Поставщик</w:t>
      </w:r>
      <w:r w:rsidRPr="00FF27E3">
        <w:rPr>
          <w:rFonts w:ascii="Times New Roman" w:eastAsia="Times New Roman" w:hAnsi="Times New Roman" w:cs="Times New Roman"/>
          <w:i/>
          <w:iCs/>
          <w:color w:val="000000"/>
          <w:sz w:val="24"/>
          <w:szCs w:val="24"/>
          <w:lang w:eastAsia="ru-RU"/>
        </w:rPr>
        <w:t>а и работников</w:t>
      </w:r>
      <w:r w:rsidRPr="00FF27E3">
        <w:rPr>
          <w:rFonts w:ascii="Times New Roman" w:eastAsia="Times New Roman" w:hAnsi="Times New Roman" w:cs="Times New Roman"/>
          <w:i/>
          <w:iCs/>
          <w:color w:val="000000"/>
          <w:sz w:val="24"/>
          <w:szCs w:val="24"/>
          <w:lang w:eastAsia="ru-RU"/>
        </w:rPr>
        <w:br/>
        <w:t xml:space="preserve">другого </w:t>
      </w:r>
      <w:r w:rsidRPr="00FF27E3">
        <w:rPr>
          <w:rFonts w:ascii="Times New Roman" w:eastAsia="Times New Roman" w:hAnsi="Times New Roman" w:cs="Times New Roman"/>
          <w:i/>
          <w:iCs/>
          <w:color w:val="000000"/>
          <w:sz w:val="24"/>
          <w:szCs w:val="24"/>
          <w:lang w:val="kk-KZ" w:eastAsia="ru-RU"/>
        </w:rPr>
        <w:t>Поставщик</w:t>
      </w:r>
      <w:r w:rsidRPr="00FF27E3">
        <w:rPr>
          <w:rFonts w:ascii="Times New Roman" w:eastAsia="Times New Roman" w:hAnsi="Times New Roman" w:cs="Times New Roman"/>
          <w:i/>
          <w:iCs/>
          <w:color w:val="000000"/>
          <w:sz w:val="24"/>
          <w:szCs w:val="24"/>
          <w:lang w:eastAsia="ru-RU"/>
        </w:rPr>
        <w:t>а, лиц, состоящих в отношениях с работниками</w:t>
      </w:r>
      <w:r w:rsidRPr="00FF27E3">
        <w:rPr>
          <w:rFonts w:ascii="Times New Roman" w:eastAsia="Times New Roman" w:hAnsi="Times New Roman" w:cs="Times New Roman"/>
          <w:i/>
          <w:iCs/>
          <w:color w:val="000000"/>
          <w:sz w:val="24"/>
          <w:szCs w:val="24"/>
          <w:lang w:eastAsia="ru-RU"/>
        </w:rPr>
        <w:br/>
        <w:t>Заказчика и Заказчика, между интересами Республики Казахстан, Правительства или государственных органов Республики Казахстан и</w:t>
      </w:r>
      <w:r w:rsidRPr="00FF27E3">
        <w:rPr>
          <w:rFonts w:ascii="Times New Roman" w:eastAsia="Times New Roman" w:hAnsi="Times New Roman" w:cs="Times New Roman"/>
          <w:i/>
          <w:iCs/>
          <w:color w:val="000000"/>
          <w:sz w:val="24"/>
          <w:szCs w:val="24"/>
          <w:lang w:eastAsia="ru-RU"/>
        </w:rPr>
        <w:br/>
        <w:t>интересами Поставщика;</w:t>
      </w:r>
    </w:p>
    <w:p w14:paraId="44AF9A56" w14:textId="77777777" w:rsidR="00DF5E13" w:rsidRPr="00FF27E3" w:rsidRDefault="00DF5E13" w:rsidP="00DF5E13">
      <w:pPr>
        <w:shd w:val="clear" w:color="auto" w:fill="FFFFFF"/>
        <w:tabs>
          <w:tab w:val="left" w:pos="346"/>
          <w:tab w:val="left" w:pos="708"/>
        </w:tabs>
        <w:suppressAutoHyphens/>
        <w:spacing w:before="245"/>
        <w:ind w:left="36"/>
        <w:rPr>
          <w:rFonts w:ascii="Times New Roman" w:eastAsia="Times New Roman" w:hAnsi="Times New Roman" w:cs="Times New Roman"/>
          <w:color w:val="000000"/>
          <w:sz w:val="24"/>
          <w:szCs w:val="24"/>
          <w:lang w:eastAsia="ru-RU"/>
        </w:rPr>
      </w:pPr>
      <w:r w:rsidRPr="00FF27E3">
        <w:rPr>
          <w:rFonts w:ascii="Times New Roman" w:eastAsia="Times New Roman" w:hAnsi="Times New Roman" w:cs="Times New Roman"/>
          <w:i/>
          <w:iCs/>
          <w:color w:val="000000"/>
          <w:spacing w:val="-2"/>
          <w:sz w:val="24"/>
          <w:szCs w:val="24"/>
          <w:lang w:eastAsia="ru-RU"/>
        </w:rPr>
        <w:t>2)</w:t>
      </w:r>
      <w:r w:rsidRPr="00FF27E3">
        <w:rPr>
          <w:rFonts w:ascii="Times New Roman" w:eastAsia="Times New Roman" w:hAnsi="Times New Roman" w:cs="Times New Roman"/>
          <w:i/>
          <w:iCs/>
          <w:color w:val="000000"/>
          <w:sz w:val="24"/>
          <w:szCs w:val="24"/>
          <w:lang w:eastAsia="ru-RU"/>
        </w:rPr>
        <w:tab/>
        <w:t>в отношении потенциальных конфликтов интересов отсутствие:</w:t>
      </w:r>
    </w:p>
    <w:p w14:paraId="1FC0BC1F" w14:textId="77777777" w:rsidR="00DF5E13" w:rsidRPr="00FF27E3" w:rsidRDefault="00DF5E13" w:rsidP="00BE17A3">
      <w:pPr>
        <w:widowControl w:val="0"/>
        <w:numPr>
          <w:ilvl w:val="0"/>
          <w:numId w:val="6"/>
        </w:numPr>
        <w:shd w:val="clear" w:color="auto" w:fill="FFFFFF"/>
        <w:tabs>
          <w:tab w:val="left" w:pos="708"/>
          <w:tab w:val="left" w:pos="851"/>
        </w:tabs>
        <w:suppressAutoHyphens/>
        <w:autoSpaceDE w:val="0"/>
        <w:autoSpaceDN w:val="0"/>
        <w:adjustRightInd w:val="0"/>
        <w:spacing w:after="0" w:line="367" w:lineRule="exact"/>
        <w:ind w:left="851" w:right="14" w:hanging="425"/>
        <w:jc w:val="both"/>
        <w:rPr>
          <w:rFonts w:ascii="Times New Roman" w:eastAsia="Times New Roman" w:hAnsi="Times New Roman" w:cs="Times New Roman"/>
          <w:color w:val="000000"/>
          <w:spacing w:val="-43"/>
          <w:sz w:val="24"/>
          <w:szCs w:val="24"/>
          <w:lang w:eastAsia="ru-RU"/>
        </w:rPr>
      </w:pPr>
      <w:r w:rsidRPr="00FF27E3">
        <w:rPr>
          <w:rFonts w:ascii="Times New Roman" w:eastAsia="Times New Roman" w:hAnsi="Times New Roman" w:cs="Times New Roman"/>
          <w:color w:val="000000"/>
          <w:sz w:val="24"/>
          <w:szCs w:val="24"/>
          <w:lang w:eastAsia="ru-RU"/>
        </w:rPr>
        <w:t xml:space="preserve">одновременно действующих в рамках одного Проекта договорных правоотношений между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z w:val="24"/>
          <w:szCs w:val="24"/>
          <w:lang w:eastAsia="ru-RU"/>
        </w:rPr>
        <w:t xml:space="preserve">ом и третьим лицом в Проекте, а также между Заказчиком и тем же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z w:val="24"/>
          <w:szCs w:val="24"/>
          <w:lang w:eastAsia="ru-RU"/>
        </w:rPr>
        <w:t>ом.</w:t>
      </w:r>
    </w:p>
    <w:p w14:paraId="3FFDB3CC" w14:textId="77777777" w:rsidR="00DF5E13" w:rsidRPr="00FF27E3" w:rsidRDefault="00DF5E13" w:rsidP="00BE17A3">
      <w:pPr>
        <w:widowControl w:val="0"/>
        <w:numPr>
          <w:ilvl w:val="0"/>
          <w:numId w:val="6"/>
        </w:numPr>
        <w:shd w:val="clear" w:color="auto" w:fill="FFFFFF"/>
        <w:tabs>
          <w:tab w:val="left" w:pos="708"/>
          <w:tab w:val="left" w:pos="851"/>
        </w:tabs>
        <w:suppressAutoHyphens/>
        <w:autoSpaceDE w:val="0"/>
        <w:autoSpaceDN w:val="0"/>
        <w:adjustRightInd w:val="0"/>
        <w:spacing w:after="0" w:line="367" w:lineRule="exact"/>
        <w:ind w:left="851" w:right="14" w:hanging="425"/>
        <w:jc w:val="both"/>
        <w:rPr>
          <w:rFonts w:ascii="Times New Roman" w:eastAsia="Times New Roman" w:hAnsi="Times New Roman" w:cs="Times New Roman"/>
          <w:color w:val="000000"/>
          <w:spacing w:val="-30"/>
          <w:sz w:val="24"/>
          <w:szCs w:val="24"/>
          <w:lang w:eastAsia="ru-RU"/>
        </w:rPr>
      </w:pPr>
      <w:r w:rsidRPr="00FF27E3">
        <w:rPr>
          <w:rFonts w:ascii="Times New Roman" w:eastAsia="Times New Roman" w:hAnsi="Times New Roman" w:cs="Times New Roman"/>
          <w:color w:val="000000"/>
          <w:sz w:val="24"/>
          <w:szCs w:val="24"/>
          <w:lang w:eastAsia="ru-RU"/>
        </w:rPr>
        <w:t xml:space="preserve">действующих договорных правоотношений между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z w:val="24"/>
          <w:szCs w:val="24"/>
          <w:lang w:eastAsia="ru-RU"/>
        </w:rPr>
        <w:t xml:space="preserve">ом и третьим лицом в Проекте при наличии в прошлом или настоящем договорных отношений между тем же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z w:val="24"/>
          <w:szCs w:val="24"/>
          <w:lang w:eastAsia="ru-RU"/>
        </w:rPr>
        <w:t>ом и Заказчиком по другим проектам;</w:t>
      </w:r>
    </w:p>
    <w:p w14:paraId="02E77E57" w14:textId="77777777" w:rsidR="00DF5E13" w:rsidRPr="00FF27E3" w:rsidRDefault="00DF5E13" w:rsidP="00BE17A3">
      <w:pPr>
        <w:widowControl w:val="0"/>
        <w:numPr>
          <w:ilvl w:val="0"/>
          <w:numId w:val="6"/>
        </w:numPr>
        <w:shd w:val="clear" w:color="auto" w:fill="FFFFFF"/>
        <w:tabs>
          <w:tab w:val="left" w:pos="708"/>
          <w:tab w:val="left" w:pos="851"/>
        </w:tabs>
        <w:suppressAutoHyphens/>
        <w:autoSpaceDE w:val="0"/>
        <w:autoSpaceDN w:val="0"/>
        <w:adjustRightInd w:val="0"/>
        <w:spacing w:after="0" w:line="367" w:lineRule="exact"/>
        <w:ind w:left="851" w:hanging="425"/>
        <w:jc w:val="both"/>
        <w:rPr>
          <w:rFonts w:ascii="Times New Roman" w:eastAsia="Times New Roman" w:hAnsi="Times New Roman" w:cs="Times New Roman"/>
          <w:color w:val="000000"/>
          <w:spacing w:val="-33"/>
          <w:sz w:val="24"/>
          <w:szCs w:val="24"/>
          <w:lang w:eastAsia="ru-RU"/>
        </w:rPr>
      </w:pPr>
      <w:r w:rsidRPr="00FF27E3">
        <w:rPr>
          <w:rFonts w:ascii="Times New Roman" w:eastAsia="Times New Roman" w:hAnsi="Times New Roman" w:cs="Times New Roman"/>
          <w:color w:val="000000"/>
          <w:sz w:val="24"/>
          <w:szCs w:val="24"/>
          <w:lang w:eastAsia="ru-RU"/>
        </w:rPr>
        <w:t xml:space="preserve">наличие действующих договорных правоотношений в рамках Проекта с участием Республики Казахстан и (или) Правительства Республики Казахстан между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z w:val="24"/>
          <w:szCs w:val="24"/>
          <w:lang w:eastAsia="ru-RU"/>
        </w:rPr>
        <w:t xml:space="preserve">ом Заказчика, Заказчиком и Республикой Казахстан и (или) Правительством при наличии в прошлом или настоящем договорных отношений между тем же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z w:val="24"/>
          <w:szCs w:val="24"/>
          <w:lang w:eastAsia="ru-RU"/>
        </w:rPr>
        <w:t xml:space="preserve">ом и третьим лицом в Проекте, связанных с предметом Проекта, при которых интересы Республики Казахстан и (или) Правительства Республики Казахстан не совпадали либо не совпадают с интересами третьего лица в Проекте либо </w:t>
      </w:r>
      <w:r w:rsidRPr="00FF27E3">
        <w:rPr>
          <w:rFonts w:ascii="Times New Roman" w:eastAsia="Times New Roman" w:hAnsi="Times New Roman" w:cs="Arial"/>
          <w:color w:val="000000"/>
          <w:sz w:val="24"/>
          <w:szCs w:val="24"/>
          <w:lang w:eastAsia="ru-RU"/>
        </w:rPr>
        <w:t>Поставщик</w:t>
      </w:r>
      <w:r w:rsidRPr="00FF27E3">
        <w:rPr>
          <w:rFonts w:ascii="Times New Roman" w:eastAsia="Times New Roman" w:hAnsi="Times New Roman" w:cs="Times New Roman"/>
          <w:color w:val="000000"/>
          <w:sz w:val="24"/>
          <w:szCs w:val="24"/>
          <w:lang w:eastAsia="ru-RU"/>
        </w:rPr>
        <w:t>а;</w:t>
      </w:r>
    </w:p>
    <w:p w14:paraId="05E6924C" w14:textId="77777777" w:rsidR="00DF5E13" w:rsidRPr="00FF27E3" w:rsidRDefault="00DF5E13" w:rsidP="00BE17A3">
      <w:pPr>
        <w:widowControl w:val="0"/>
        <w:numPr>
          <w:ilvl w:val="0"/>
          <w:numId w:val="7"/>
        </w:numPr>
        <w:shd w:val="clear" w:color="auto" w:fill="FFFFFF"/>
        <w:tabs>
          <w:tab w:val="left" w:pos="708"/>
          <w:tab w:val="left" w:pos="851"/>
        </w:tabs>
        <w:suppressAutoHyphens/>
        <w:autoSpaceDE w:val="0"/>
        <w:autoSpaceDN w:val="0"/>
        <w:adjustRightInd w:val="0"/>
        <w:spacing w:after="0" w:line="367" w:lineRule="exact"/>
        <w:ind w:left="851" w:right="72" w:hanging="425"/>
        <w:jc w:val="both"/>
        <w:rPr>
          <w:rFonts w:ascii="Times New Roman" w:eastAsia="Times New Roman" w:hAnsi="Times New Roman" w:cs="Times New Roman"/>
          <w:color w:val="000000"/>
          <w:spacing w:val="-41"/>
          <w:sz w:val="24"/>
          <w:szCs w:val="24"/>
          <w:lang w:eastAsia="ru-RU"/>
        </w:rPr>
      </w:pPr>
      <w:r w:rsidRPr="00FF27E3">
        <w:rPr>
          <w:rFonts w:ascii="Times New Roman" w:eastAsia="Times New Roman" w:hAnsi="Times New Roman" w:cs="Times New Roman"/>
          <w:color w:val="000000"/>
          <w:sz w:val="24"/>
          <w:szCs w:val="24"/>
          <w:lang w:eastAsia="ru-RU"/>
        </w:rPr>
        <w:t xml:space="preserve">наличие у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z w:val="24"/>
          <w:szCs w:val="24"/>
          <w:lang w:eastAsia="ru-RU"/>
        </w:rPr>
        <w:t xml:space="preserve">а финансовых интересов с третьим лицом в Проекте, с которым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z w:val="24"/>
          <w:szCs w:val="24"/>
          <w:lang w:eastAsia="ru-RU"/>
        </w:rPr>
        <w:t xml:space="preserve"> заинтересован в поддержании деловых отношений либо предоставлении деловых возможностей таким лицом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z w:val="24"/>
          <w:szCs w:val="24"/>
          <w:lang w:eastAsia="ru-RU"/>
        </w:rPr>
        <w:t>у, в ущерб интересам Заказчика;</w:t>
      </w:r>
    </w:p>
    <w:p w14:paraId="7987140C" w14:textId="77777777" w:rsidR="00DF5E13" w:rsidRPr="00FF27E3" w:rsidRDefault="00DF5E13" w:rsidP="00BE17A3">
      <w:pPr>
        <w:widowControl w:val="0"/>
        <w:numPr>
          <w:ilvl w:val="0"/>
          <w:numId w:val="7"/>
        </w:numPr>
        <w:shd w:val="clear" w:color="auto" w:fill="FFFFFF"/>
        <w:tabs>
          <w:tab w:val="left" w:pos="708"/>
          <w:tab w:val="left" w:pos="851"/>
        </w:tabs>
        <w:suppressAutoHyphens/>
        <w:autoSpaceDE w:val="0"/>
        <w:autoSpaceDN w:val="0"/>
        <w:adjustRightInd w:val="0"/>
        <w:spacing w:after="0" w:line="367" w:lineRule="exact"/>
        <w:ind w:left="851" w:right="58" w:hanging="425"/>
        <w:jc w:val="both"/>
        <w:rPr>
          <w:rFonts w:ascii="Times New Roman" w:eastAsia="Times New Roman" w:hAnsi="Times New Roman" w:cs="Times New Roman"/>
          <w:color w:val="000000"/>
          <w:spacing w:val="-40"/>
          <w:sz w:val="24"/>
          <w:szCs w:val="24"/>
          <w:lang w:eastAsia="ru-RU"/>
        </w:rPr>
      </w:pPr>
      <w:r w:rsidRPr="00FF27E3">
        <w:rPr>
          <w:rFonts w:ascii="Times New Roman" w:eastAsia="Times New Roman" w:hAnsi="Times New Roman" w:cs="Times New Roman"/>
          <w:color w:val="000000"/>
          <w:spacing w:val="-1"/>
          <w:sz w:val="24"/>
          <w:szCs w:val="24"/>
          <w:lang w:eastAsia="ru-RU"/>
        </w:rPr>
        <w:t xml:space="preserve">работы руководителя, партнера, и любого иного работника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pacing w:val="-1"/>
          <w:sz w:val="24"/>
          <w:szCs w:val="24"/>
          <w:lang w:eastAsia="ru-RU"/>
        </w:rPr>
        <w:t xml:space="preserve">а </w:t>
      </w:r>
      <w:r w:rsidRPr="00FF27E3">
        <w:rPr>
          <w:rFonts w:ascii="Times New Roman" w:eastAsia="Times New Roman" w:hAnsi="Times New Roman" w:cs="Times New Roman"/>
          <w:color w:val="000000"/>
          <w:sz w:val="24"/>
          <w:szCs w:val="24"/>
          <w:lang w:eastAsia="ru-RU"/>
        </w:rPr>
        <w:t>по совместительству в третьем лице в Проекте руководителем, партнером, работником или путем участия в его органах;</w:t>
      </w:r>
    </w:p>
    <w:p w14:paraId="4E190829" w14:textId="77777777" w:rsidR="00DF5E13" w:rsidRPr="00FF27E3" w:rsidRDefault="00DF5E13" w:rsidP="00BE17A3">
      <w:pPr>
        <w:widowControl w:val="0"/>
        <w:numPr>
          <w:ilvl w:val="0"/>
          <w:numId w:val="7"/>
        </w:numPr>
        <w:shd w:val="clear" w:color="auto" w:fill="FFFFFF"/>
        <w:tabs>
          <w:tab w:val="left" w:pos="708"/>
          <w:tab w:val="left" w:pos="851"/>
        </w:tabs>
        <w:suppressAutoHyphens/>
        <w:autoSpaceDE w:val="0"/>
        <w:autoSpaceDN w:val="0"/>
        <w:adjustRightInd w:val="0"/>
        <w:spacing w:after="0" w:line="367" w:lineRule="exact"/>
        <w:ind w:left="851" w:right="43" w:hanging="425"/>
        <w:jc w:val="both"/>
        <w:rPr>
          <w:rFonts w:ascii="Times New Roman" w:eastAsia="Times New Roman" w:hAnsi="Times New Roman" w:cs="Times New Roman"/>
          <w:color w:val="000000"/>
          <w:spacing w:val="-37"/>
          <w:sz w:val="24"/>
          <w:szCs w:val="24"/>
          <w:lang w:eastAsia="ru-RU"/>
        </w:rPr>
      </w:pPr>
      <w:r w:rsidRPr="00FF27E3">
        <w:rPr>
          <w:rFonts w:ascii="Times New Roman" w:eastAsia="Times New Roman" w:hAnsi="Times New Roman" w:cs="Times New Roman"/>
          <w:color w:val="000000"/>
          <w:sz w:val="24"/>
          <w:szCs w:val="24"/>
          <w:lang w:eastAsia="ru-RU"/>
        </w:rPr>
        <w:t xml:space="preserve">представительства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z w:val="24"/>
          <w:szCs w:val="24"/>
          <w:lang w:eastAsia="ru-RU"/>
        </w:rPr>
        <w:t xml:space="preserve">а, которое вызывает или может вызвать параллельный </w:t>
      </w:r>
      <w:r w:rsidRPr="00FF27E3">
        <w:rPr>
          <w:rFonts w:ascii="Times New Roman" w:eastAsia="Times New Roman" w:hAnsi="Times New Roman" w:cs="Times New Roman"/>
          <w:color w:val="000000"/>
          <w:sz w:val="24"/>
          <w:szCs w:val="24"/>
          <w:lang w:eastAsia="ru-RU"/>
        </w:rPr>
        <w:lastRenderedPageBreak/>
        <w:t xml:space="preserve">конфликт интересов (параллельный конфликт может </w:t>
      </w:r>
      <w:r w:rsidRPr="00FF27E3">
        <w:rPr>
          <w:rFonts w:ascii="Times New Roman" w:eastAsia="Times New Roman" w:hAnsi="Times New Roman" w:cs="Times New Roman"/>
          <w:color w:val="000000"/>
          <w:spacing w:val="-1"/>
          <w:sz w:val="24"/>
          <w:szCs w:val="24"/>
          <w:lang w:eastAsia="ru-RU"/>
        </w:rPr>
        <w:t xml:space="preserve">возникать, если представительство текущего клиента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pacing w:val="-1"/>
          <w:sz w:val="24"/>
          <w:szCs w:val="24"/>
          <w:lang w:eastAsia="ru-RU"/>
        </w:rPr>
        <w:t xml:space="preserve">а будет не соответствовать интересам Заказчика; или если имеется риск того, что представительство одного и более текущих клиентов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pacing w:val="-1"/>
          <w:sz w:val="24"/>
          <w:szCs w:val="24"/>
          <w:lang w:eastAsia="ru-RU"/>
        </w:rPr>
        <w:t xml:space="preserve">а будет </w:t>
      </w:r>
      <w:r w:rsidRPr="00FF27E3">
        <w:rPr>
          <w:rFonts w:ascii="Times New Roman" w:eastAsia="Times New Roman" w:hAnsi="Times New Roman" w:cs="Times New Roman"/>
          <w:color w:val="000000"/>
          <w:sz w:val="24"/>
          <w:szCs w:val="24"/>
          <w:lang w:eastAsia="ru-RU"/>
        </w:rPr>
        <w:t xml:space="preserve">нарушать обязательства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z w:val="24"/>
          <w:szCs w:val="24"/>
          <w:lang w:eastAsia="ru-RU"/>
        </w:rPr>
        <w:t>а перед Заказчиком);</w:t>
      </w:r>
    </w:p>
    <w:p w14:paraId="315AE888" w14:textId="77777777" w:rsidR="00DF5E13" w:rsidRPr="00FF27E3" w:rsidRDefault="00DF5E13" w:rsidP="00BE17A3">
      <w:pPr>
        <w:widowControl w:val="0"/>
        <w:numPr>
          <w:ilvl w:val="0"/>
          <w:numId w:val="7"/>
        </w:numPr>
        <w:shd w:val="clear" w:color="auto" w:fill="FFFFFF"/>
        <w:tabs>
          <w:tab w:val="left" w:pos="708"/>
          <w:tab w:val="left" w:pos="851"/>
        </w:tabs>
        <w:suppressAutoHyphens/>
        <w:autoSpaceDE w:val="0"/>
        <w:autoSpaceDN w:val="0"/>
        <w:adjustRightInd w:val="0"/>
        <w:spacing w:after="0" w:line="367" w:lineRule="exact"/>
        <w:ind w:left="851" w:right="29" w:hanging="425"/>
        <w:jc w:val="both"/>
        <w:rPr>
          <w:rFonts w:ascii="Times New Roman" w:eastAsia="Times New Roman" w:hAnsi="Times New Roman" w:cs="Times New Roman"/>
          <w:color w:val="000000"/>
          <w:spacing w:val="-37"/>
          <w:sz w:val="24"/>
          <w:szCs w:val="24"/>
          <w:lang w:eastAsia="ru-RU"/>
        </w:rPr>
      </w:pPr>
      <w:r w:rsidRPr="00FF27E3">
        <w:rPr>
          <w:rFonts w:ascii="Times New Roman" w:eastAsia="Times New Roman" w:hAnsi="Times New Roman" w:cs="Times New Roman"/>
          <w:color w:val="000000"/>
          <w:sz w:val="24"/>
          <w:szCs w:val="24"/>
          <w:lang w:eastAsia="ru-RU"/>
        </w:rPr>
        <w:t>любой заинтересованности, своей или лиц, связанных с работником Заказчика/</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z w:val="24"/>
          <w:szCs w:val="24"/>
          <w:lang w:eastAsia="ru-RU"/>
        </w:rPr>
        <w:t>а, в решении, которое должно быть принято работником Заказчика лично или, в принятии которого работник Заказчика должен участвовать, либо в действии, которое работник Заказчика должен совершить при исполнении своих трудовых обязанностей в рамках Проекта;</w:t>
      </w:r>
    </w:p>
    <w:p w14:paraId="079788DE" w14:textId="77777777" w:rsidR="00DF5E13" w:rsidRPr="00FF27E3" w:rsidRDefault="00DF5E13" w:rsidP="00BE17A3">
      <w:pPr>
        <w:widowControl w:val="0"/>
        <w:numPr>
          <w:ilvl w:val="0"/>
          <w:numId w:val="7"/>
        </w:numPr>
        <w:shd w:val="clear" w:color="auto" w:fill="FFFFFF"/>
        <w:tabs>
          <w:tab w:val="left" w:pos="708"/>
          <w:tab w:val="left" w:pos="851"/>
        </w:tabs>
        <w:suppressAutoHyphens/>
        <w:autoSpaceDE w:val="0"/>
        <w:autoSpaceDN w:val="0"/>
        <w:adjustRightInd w:val="0"/>
        <w:spacing w:after="0" w:line="367" w:lineRule="exact"/>
        <w:ind w:left="851" w:right="22" w:hanging="425"/>
        <w:jc w:val="both"/>
        <w:rPr>
          <w:rFonts w:ascii="Times New Roman" w:eastAsia="Times New Roman" w:hAnsi="Times New Roman" w:cs="Times New Roman"/>
          <w:color w:val="000000"/>
          <w:spacing w:val="-37"/>
          <w:sz w:val="24"/>
          <w:szCs w:val="24"/>
          <w:lang w:eastAsia="ru-RU"/>
        </w:rPr>
      </w:pPr>
      <w:r w:rsidRPr="00FF27E3">
        <w:rPr>
          <w:rFonts w:ascii="Times New Roman" w:eastAsia="Times New Roman" w:hAnsi="Times New Roman" w:cs="Times New Roman"/>
          <w:color w:val="000000"/>
          <w:sz w:val="24"/>
          <w:szCs w:val="24"/>
          <w:lang w:eastAsia="ru-RU"/>
        </w:rPr>
        <w:t xml:space="preserve">трудовых и иных отношений работника Заказчика с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z w:val="24"/>
          <w:szCs w:val="24"/>
          <w:lang w:eastAsia="ru-RU"/>
        </w:rPr>
        <w:t xml:space="preserve">ом, а </w:t>
      </w:r>
      <w:r w:rsidRPr="00FF27E3">
        <w:rPr>
          <w:rFonts w:ascii="Times New Roman" w:eastAsia="Times New Roman" w:hAnsi="Times New Roman" w:cs="Times New Roman"/>
          <w:color w:val="000000"/>
          <w:spacing w:val="-1"/>
          <w:sz w:val="24"/>
          <w:szCs w:val="24"/>
          <w:lang w:eastAsia="ru-RU"/>
        </w:rPr>
        <w:t xml:space="preserve">также факта получения или намерения получить имущественную выгоду, </w:t>
      </w:r>
      <w:r w:rsidRPr="00FF27E3">
        <w:rPr>
          <w:rFonts w:ascii="Times New Roman" w:eastAsia="Times New Roman" w:hAnsi="Times New Roman" w:cs="Times New Roman"/>
          <w:color w:val="000000"/>
          <w:sz w:val="24"/>
          <w:szCs w:val="24"/>
          <w:lang w:eastAsia="ru-RU"/>
        </w:rPr>
        <w:t xml:space="preserve">блага либо преимущества от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z w:val="24"/>
          <w:szCs w:val="24"/>
          <w:lang w:eastAsia="ru-RU"/>
        </w:rPr>
        <w:t>а по Проекту;</w:t>
      </w:r>
    </w:p>
    <w:p w14:paraId="5B6A6FDC" w14:textId="77777777" w:rsidR="00DF5E13" w:rsidRPr="00FF27E3" w:rsidRDefault="00DF5E13" w:rsidP="00BE17A3">
      <w:pPr>
        <w:widowControl w:val="0"/>
        <w:numPr>
          <w:ilvl w:val="0"/>
          <w:numId w:val="7"/>
        </w:numPr>
        <w:shd w:val="clear" w:color="auto" w:fill="FFFFFF"/>
        <w:tabs>
          <w:tab w:val="left" w:pos="708"/>
          <w:tab w:val="left" w:pos="851"/>
        </w:tabs>
        <w:suppressAutoHyphens/>
        <w:autoSpaceDE w:val="0"/>
        <w:autoSpaceDN w:val="0"/>
        <w:adjustRightInd w:val="0"/>
        <w:spacing w:after="0" w:line="367" w:lineRule="exact"/>
        <w:ind w:left="851" w:right="22" w:hanging="425"/>
        <w:jc w:val="both"/>
        <w:rPr>
          <w:rFonts w:ascii="Times New Roman" w:eastAsia="Times New Roman" w:hAnsi="Times New Roman" w:cs="Times New Roman"/>
          <w:color w:val="000000"/>
          <w:spacing w:val="-40"/>
          <w:sz w:val="24"/>
          <w:szCs w:val="24"/>
          <w:lang w:eastAsia="ru-RU"/>
        </w:rPr>
      </w:pPr>
      <w:r w:rsidRPr="00FF27E3">
        <w:rPr>
          <w:rFonts w:ascii="Times New Roman" w:eastAsia="Times New Roman" w:hAnsi="Times New Roman" w:cs="Times New Roman"/>
          <w:color w:val="000000"/>
          <w:sz w:val="24"/>
          <w:szCs w:val="24"/>
          <w:lang w:eastAsia="ru-RU"/>
        </w:rPr>
        <w:t xml:space="preserve">отношений с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z w:val="24"/>
          <w:szCs w:val="24"/>
          <w:lang w:eastAsia="ru-RU"/>
        </w:rPr>
        <w:t xml:space="preserve">ом лиц, связанных с работником Заказчика, а </w:t>
      </w:r>
      <w:r w:rsidRPr="00FF27E3">
        <w:rPr>
          <w:rFonts w:ascii="Times New Roman" w:eastAsia="Times New Roman" w:hAnsi="Times New Roman" w:cs="Times New Roman"/>
          <w:color w:val="000000"/>
          <w:spacing w:val="-1"/>
          <w:sz w:val="24"/>
          <w:szCs w:val="24"/>
          <w:lang w:eastAsia="ru-RU"/>
        </w:rPr>
        <w:t xml:space="preserve">также факта получения или намерения получить имущественную выгоду, </w:t>
      </w:r>
      <w:r w:rsidRPr="00FF27E3">
        <w:rPr>
          <w:rFonts w:ascii="Times New Roman" w:eastAsia="Times New Roman" w:hAnsi="Times New Roman" w:cs="Times New Roman"/>
          <w:color w:val="000000"/>
          <w:sz w:val="24"/>
          <w:szCs w:val="24"/>
          <w:lang w:eastAsia="ru-RU"/>
        </w:rPr>
        <w:t xml:space="preserve">блага либо преимущества от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z w:val="24"/>
          <w:szCs w:val="24"/>
          <w:lang w:eastAsia="ru-RU"/>
        </w:rPr>
        <w:t>а;</w:t>
      </w:r>
    </w:p>
    <w:p w14:paraId="1D522224" w14:textId="77777777" w:rsidR="00DF5E13" w:rsidRPr="00FF27E3" w:rsidRDefault="00DF5E13" w:rsidP="00BE17A3">
      <w:pPr>
        <w:widowControl w:val="0"/>
        <w:numPr>
          <w:ilvl w:val="0"/>
          <w:numId w:val="7"/>
        </w:numPr>
        <w:shd w:val="clear" w:color="auto" w:fill="FFFFFF"/>
        <w:tabs>
          <w:tab w:val="left" w:pos="708"/>
          <w:tab w:val="left" w:pos="851"/>
        </w:tabs>
        <w:suppressAutoHyphens/>
        <w:autoSpaceDE w:val="0"/>
        <w:autoSpaceDN w:val="0"/>
        <w:adjustRightInd w:val="0"/>
        <w:spacing w:after="0" w:line="367" w:lineRule="exact"/>
        <w:ind w:left="851" w:right="22" w:hanging="425"/>
        <w:jc w:val="both"/>
        <w:rPr>
          <w:rFonts w:ascii="Times New Roman" w:eastAsia="Times New Roman" w:hAnsi="Times New Roman" w:cs="Times New Roman"/>
          <w:color w:val="000000"/>
          <w:spacing w:val="-40"/>
          <w:sz w:val="24"/>
          <w:szCs w:val="24"/>
          <w:lang w:eastAsia="ru-RU"/>
        </w:rPr>
      </w:pPr>
      <w:r w:rsidRPr="00FF27E3">
        <w:rPr>
          <w:rFonts w:ascii="Times New Roman" w:eastAsia="Times New Roman" w:hAnsi="Times New Roman" w:cs="Times New Roman"/>
          <w:color w:val="000000"/>
          <w:sz w:val="24"/>
          <w:szCs w:val="24"/>
          <w:lang w:eastAsia="ru-RU"/>
        </w:rPr>
        <w:t xml:space="preserve">иных ситуаций, связанных с конфликтом интересов, которые известны </w:t>
      </w:r>
      <w:r w:rsidRPr="00FF27E3">
        <w:rPr>
          <w:rFonts w:ascii="Times New Roman" w:eastAsia="Times New Roman" w:hAnsi="Times New Roman" w:cs="Times New Roman"/>
          <w:iCs/>
          <w:color w:val="000000"/>
          <w:sz w:val="24"/>
          <w:szCs w:val="24"/>
          <w:lang w:val="kk-KZ" w:eastAsia="ru-RU"/>
        </w:rPr>
        <w:t>Поставщик</w:t>
      </w:r>
      <w:r w:rsidRPr="00FF27E3">
        <w:rPr>
          <w:rFonts w:ascii="Times New Roman" w:eastAsia="Times New Roman" w:hAnsi="Times New Roman" w:cs="Times New Roman"/>
          <w:color w:val="000000"/>
          <w:sz w:val="24"/>
          <w:szCs w:val="24"/>
          <w:lang w:eastAsia="ru-RU"/>
        </w:rPr>
        <w:t>у.</w:t>
      </w:r>
    </w:p>
    <w:p w14:paraId="72F48309" w14:textId="77777777" w:rsidR="00DF5E13" w:rsidRPr="00FF27E3" w:rsidRDefault="00DF5E13" w:rsidP="00DF5E13">
      <w:pPr>
        <w:shd w:val="clear" w:color="auto" w:fill="FFFFFF"/>
        <w:tabs>
          <w:tab w:val="left" w:pos="708"/>
        </w:tabs>
        <w:suppressAutoHyphens/>
        <w:spacing w:before="194" w:line="310" w:lineRule="exact"/>
        <w:ind w:left="14" w:right="14"/>
        <w:jc w:val="both"/>
        <w:rPr>
          <w:rFonts w:ascii="Times New Roman" w:eastAsia="Times New Roman" w:hAnsi="Times New Roman" w:cs="Times New Roman"/>
          <w:color w:val="000000"/>
          <w:sz w:val="24"/>
          <w:szCs w:val="24"/>
          <w:lang w:eastAsia="ru-RU"/>
        </w:rPr>
      </w:pPr>
      <w:r w:rsidRPr="00FF27E3">
        <w:rPr>
          <w:rFonts w:ascii="Times New Roman" w:eastAsia="Times New Roman" w:hAnsi="Times New Roman" w:cs="Times New Roman"/>
          <w:i/>
          <w:iCs/>
          <w:color w:val="000000"/>
          <w:spacing w:val="-1"/>
          <w:sz w:val="24"/>
          <w:szCs w:val="24"/>
          <w:lang w:eastAsia="ru-RU"/>
        </w:rPr>
        <w:t xml:space="preserve">Примечание*; раскрытие дополнительной информации об отсутствии ситуаций, влекущих </w:t>
      </w:r>
      <w:r w:rsidRPr="00FF27E3">
        <w:rPr>
          <w:rFonts w:ascii="Times New Roman" w:eastAsia="Times New Roman" w:hAnsi="Times New Roman" w:cs="Times New Roman"/>
          <w:i/>
          <w:iCs/>
          <w:color w:val="000000"/>
          <w:sz w:val="24"/>
          <w:szCs w:val="24"/>
          <w:lang w:eastAsia="ru-RU"/>
        </w:rPr>
        <w:t>конфликт интересов (в случае необходимости)</w:t>
      </w:r>
    </w:p>
    <w:p w14:paraId="2953E6CF" w14:textId="77777777" w:rsidR="00DF5E13" w:rsidRPr="00FF27E3" w:rsidRDefault="00DF5E13" w:rsidP="00BE17A3">
      <w:pPr>
        <w:numPr>
          <w:ilvl w:val="0"/>
          <w:numId w:val="3"/>
        </w:numPr>
        <w:shd w:val="clear" w:color="auto" w:fill="FFFFFF"/>
        <w:tabs>
          <w:tab w:val="left" w:pos="708"/>
        </w:tabs>
        <w:suppressAutoHyphens/>
        <w:spacing w:before="194" w:after="200" w:line="367" w:lineRule="exact"/>
        <w:rPr>
          <w:rFonts w:ascii="Times New Roman" w:eastAsia="Times New Roman" w:hAnsi="Times New Roman" w:cs="Times New Roman"/>
          <w:sz w:val="24"/>
          <w:szCs w:val="24"/>
          <w:lang w:eastAsia="ru-RU"/>
        </w:rPr>
      </w:pPr>
      <w:r w:rsidRPr="00FF27E3">
        <w:rPr>
          <w:rFonts w:ascii="Times New Roman" w:eastAsia="Times New Roman" w:hAnsi="Times New Roman" w:cs="Times New Roman"/>
          <w:i/>
          <w:iCs/>
          <w:sz w:val="24"/>
          <w:szCs w:val="24"/>
          <w:lang w:eastAsia="ru-RU"/>
        </w:rPr>
        <w:t xml:space="preserve">что подписант настоящей формы имеет полномочия подписывать от имени Поставщика данную форму, выражая тем самым принятие на себя обязательств и согласие с условиями, содержащими в проекте договора закупок консультационных услуг (далее </w:t>
      </w:r>
      <w:r w:rsidRPr="00FF27E3">
        <w:rPr>
          <w:rFonts w:ascii="Times New Roman" w:eastAsia="Times New Roman" w:hAnsi="Times New Roman" w:cs="Times New Roman"/>
          <w:sz w:val="24"/>
          <w:szCs w:val="24"/>
          <w:lang w:eastAsia="ru-RU"/>
        </w:rPr>
        <w:t xml:space="preserve">- </w:t>
      </w:r>
      <w:r w:rsidRPr="00FF27E3">
        <w:rPr>
          <w:rFonts w:ascii="Times New Roman" w:eastAsia="Times New Roman" w:hAnsi="Times New Roman" w:cs="Times New Roman"/>
          <w:i/>
          <w:iCs/>
          <w:sz w:val="24"/>
          <w:szCs w:val="24"/>
          <w:lang w:eastAsia="ru-RU"/>
        </w:rPr>
        <w:t>Договор), включая, но, не ограничиваясь, в части:</w:t>
      </w:r>
    </w:p>
    <w:p w14:paraId="12CA5477" w14:textId="77777777" w:rsidR="00DF5E13" w:rsidRPr="00FF27E3" w:rsidRDefault="00DF5E13" w:rsidP="00BE17A3">
      <w:pPr>
        <w:numPr>
          <w:ilvl w:val="0"/>
          <w:numId w:val="8"/>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ответственности Поставщика за намеренное или непреднамеренное предоставление ложныхсведений об отсутствии конфликта интересов;</w:t>
      </w:r>
    </w:p>
    <w:p w14:paraId="771714B8" w14:textId="77777777" w:rsidR="00DF5E13" w:rsidRPr="00FF27E3" w:rsidRDefault="00DF5E13" w:rsidP="00BE17A3">
      <w:pPr>
        <w:numPr>
          <w:ilvl w:val="0"/>
          <w:numId w:val="8"/>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обязательства Поставщика незамедлительно информировать руководство Заказчика о любых событиях и (или) фактах, имеющих отношение к вопросам конфликта интересов;</w:t>
      </w:r>
    </w:p>
    <w:p w14:paraId="4B82DF96" w14:textId="77777777" w:rsidR="00DF5E13" w:rsidRPr="00FF27E3" w:rsidRDefault="00DF5E13" w:rsidP="00BE17A3">
      <w:pPr>
        <w:numPr>
          <w:ilvl w:val="0"/>
          <w:numId w:val="8"/>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запрета на представление Поставщиком интересов третьих лиц против Заказчика по вопросам, связанным с либо вытекающим из предмета Проекта, сроком не менее 5 (пяти) лет, за исключением случаев, когда в Договоре установлен более длительный срок сохранения режима конфиденциальности (исходя из специфики Проекта и/или случаев, установленных законодательством Республики Казахстан);</w:t>
      </w:r>
    </w:p>
    <w:p w14:paraId="76C86A5C" w14:textId="77777777" w:rsidR="00DF5E13" w:rsidRPr="00FF27E3" w:rsidRDefault="00DF5E13" w:rsidP="00BE17A3">
      <w:pPr>
        <w:numPr>
          <w:ilvl w:val="0"/>
          <w:numId w:val="8"/>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 xml:space="preserve"> запрета на уклонение Поставщиком от ответственности при наличии конфликта интересов по любым основаниям, в том числе, независимо от масштаба деятельности Поставщика либо его деловой репутации;</w:t>
      </w:r>
    </w:p>
    <w:p w14:paraId="01A548B5" w14:textId="77777777" w:rsidR="00DF5E13" w:rsidRPr="00FF27E3" w:rsidRDefault="00DF5E13" w:rsidP="00BE17A3">
      <w:pPr>
        <w:numPr>
          <w:ilvl w:val="0"/>
          <w:numId w:val="8"/>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lastRenderedPageBreak/>
        <w:t xml:space="preserve">безоговорочного подтверждения Поставщиком факта отсутствия </w:t>
      </w:r>
      <w:r w:rsidRPr="00FF27E3">
        <w:rPr>
          <w:rFonts w:ascii="Times New Roman" w:eastAsia="Times New Roman" w:hAnsi="Times New Roman" w:cs="Times New Roman"/>
          <w:spacing w:val="-1"/>
          <w:sz w:val="24"/>
          <w:szCs w:val="24"/>
          <w:lang w:eastAsia="ru-RU"/>
        </w:rPr>
        <w:t xml:space="preserve">конфликта интересов с Заказчиком, организациями, входящими в группу </w:t>
      </w:r>
      <w:r w:rsidRPr="00FF27E3">
        <w:rPr>
          <w:rFonts w:ascii="Times New Roman" w:eastAsia="Times New Roman" w:hAnsi="Times New Roman" w:cs="Times New Roman"/>
          <w:sz w:val="24"/>
          <w:szCs w:val="24"/>
          <w:lang w:eastAsia="ru-RU"/>
        </w:rPr>
        <w:t>Фонда, Республикой Казахстан, Правительством Республики Казахстан;</w:t>
      </w:r>
    </w:p>
    <w:p w14:paraId="3CE2EFD7" w14:textId="77777777" w:rsidR="00DF5E13" w:rsidRPr="00FF27E3" w:rsidRDefault="00DF5E13" w:rsidP="00BE17A3">
      <w:pPr>
        <w:numPr>
          <w:ilvl w:val="0"/>
          <w:numId w:val="8"/>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полной материальной ответственности Поставщика перед Заказчиком за убытки (как реальный ущерб, так и упущенную выгоду), причиненные в результате наличия конфликта интересов;</w:t>
      </w:r>
    </w:p>
    <w:p w14:paraId="6917EBC3" w14:textId="77777777" w:rsidR="00DF5E13" w:rsidRPr="00FF27E3" w:rsidRDefault="00DF5E13" w:rsidP="00BE17A3">
      <w:pPr>
        <w:numPr>
          <w:ilvl w:val="0"/>
          <w:numId w:val="8"/>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FF27E3">
        <w:rPr>
          <w:rFonts w:ascii="Times New Roman" w:eastAsia="Times New Roman" w:hAnsi="Times New Roman" w:cs="Times New Roman"/>
          <w:spacing w:val="-2"/>
          <w:sz w:val="24"/>
          <w:szCs w:val="24"/>
          <w:lang w:eastAsia="ru-RU"/>
        </w:rPr>
        <w:t>обязательства</w:t>
      </w:r>
      <w:r w:rsidRPr="00FF27E3">
        <w:rPr>
          <w:rFonts w:ascii="Times New Roman" w:eastAsia="Times New Roman" w:hAnsi="Times New Roman" w:cs="Times New Roman"/>
          <w:sz w:val="24"/>
          <w:szCs w:val="24"/>
          <w:lang w:eastAsia="ru-RU"/>
        </w:rPr>
        <w:tab/>
      </w:r>
      <w:r w:rsidRPr="00FF27E3">
        <w:rPr>
          <w:rFonts w:ascii="Times New Roman" w:eastAsia="Times New Roman" w:hAnsi="Times New Roman" w:cs="Times New Roman"/>
          <w:spacing w:val="-3"/>
          <w:sz w:val="24"/>
          <w:szCs w:val="24"/>
          <w:lang w:eastAsia="ru-RU"/>
        </w:rPr>
        <w:t>Поставщика</w:t>
      </w:r>
      <w:r w:rsidRPr="00FF27E3">
        <w:rPr>
          <w:rFonts w:ascii="Times New Roman" w:eastAsia="Times New Roman" w:hAnsi="Times New Roman" w:cs="Times New Roman"/>
          <w:sz w:val="24"/>
          <w:szCs w:val="24"/>
          <w:lang w:eastAsia="ru-RU"/>
        </w:rPr>
        <w:tab/>
      </w:r>
      <w:r w:rsidRPr="00FF27E3">
        <w:rPr>
          <w:rFonts w:ascii="Times New Roman" w:eastAsia="Times New Roman" w:hAnsi="Times New Roman" w:cs="Times New Roman"/>
          <w:spacing w:val="-5"/>
          <w:sz w:val="24"/>
          <w:szCs w:val="24"/>
          <w:lang w:eastAsia="ru-RU"/>
        </w:rPr>
        <w:t>строго</w:t>
      </w:r>
      <w:r w:rsidRPr="00FF27E3">
        <w:rPr>
          <w:rFonts w:ascii="Times New Roman" w:eastAsia="Times New Roman" w:hAnsi="Times New Roman" w:cs="Times New Roman"/>
          <w:sz w:val="24"/>
          <w:szCs w:val="24"/>
          <w:lang w:eastAsia="ru-RU"/>
        </w:rPr>
        <w:tab/>
      </w:r>
      <w:r w:rsidRPr="00FF27E3">
        <w:rPr>
          <w:rFonts w:ascii="Times New Roman" w:eastAsia="Times New Roman" w:hAnsi="Times New Roman" w:cs="Times New Roman"/>
          <w:spacing w:val="-3"/>
          <w:sz w:val="24"/>
          <w:szCs w:val="24"/>
          <w:lang w:eastAsia="ru-RU"/>
        </w:rPr>
        <w:t>соблюдать</w:t>
      </w:r>
      <w:r w:rsidRPr="00FF27E3">
        <w:rPr>
          <w:rFonts w:ascii="Times New Roman" w:eastAsia="Times New Roman" w:hAnsi="Times New Roman" w:cs="Times New Roman"/>
          <w:sz w:val="24"/>
          <w:szCs w:val="24"/>
          <w:lang w:eastAsia="ru-RU"/>
        </w:rPr>
        <w:tab/>
      </w:r>
      <w:r w:rsidRPr="00FF27E3">
        <w:rPr>
          <w:rFonts w:ascii="Times New Roman" w:eastAsia="Times New Roman" w:hAnsi="Times New Roman" w:cs="Times New Roman"/>
          <w:spacing w:val="-3"/>
          <w:sz w:val="24"/>
          <w:szCs w:val="24"/>
          <w:lang w:eastAsia="ru-RU"/>
        </w:rPr>
        <w:t xml:space="preserve">режим </w:t>
      </w:r>
      <w:r w:rsidRPr="00FF27E3">
        <w:rPr>
          <w:rFonts w:ascii="Times New Roman" w:eastAsia="Times New Roman" w:hAnsi="Times New Roman" w:cs="Times New Roman"/>
          <w:sz w:val="24"/>
          <w:szCs w:val="24"/>
          <w:lang w:eastAsia="ru-RU"/>
        </w:rPr>
        <w:t>конфиденциальности всей информации, полученной от Заказчика, обеспечить возврат и (или) уничтожение полученной информации/сведений в случае прекращения или расторжения Договора (подобное обязательство может быть предусмотрено отдельным договором/соглашением о конфиденциальности);</w:t>
      </w:r>
    </w:p>
    <w:p w14:paraId="55BC8948" w14:textId="77777777" w:rsidR="00DF5E13" w:rsidRPr="00FF27E3" w:rsidRDefault="00DF5E13" w:rsidP="00BE17A3">
      <w:pPr>
        <w:numPr>
          <w:ilvl w:val="0"/>
          <w:numId w:val="8"/>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запрета на представление интересов Заказчика, если представительство Поставщика вызывает или может вызвать параллельный конфликт интересов;</w:t>
      </w:r>
    </w:p>
    <w:p w14:paraId="3CEB6925" w14:textId="77777777" w:rsidR="00DF5E13" w:rsidRPr="00FF27E3" w:rsidRDefault="00DF5E13" w:rsidP="00BE17A3">
      <w:pPr>
        <w:numPr>
          <w:ilvl w:val="0"/>
          <w:numId w:val="8"/>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ответственности Поставщика в виде неустойки (с учётом цены Договора) за предоставление недостоверной информации в отношении Сведений о конфликте интересов, за нарушение гарантий и заверений Поставщика об отсутствии конфликта интересов;</w:t>
      </w:r>
    </w:p>
    <w:p w14:paraId="2E2D900D" w14:textId="77777777" w:rsidR="00DF5E13" w:rsidRPr="00FF27E3" w:rsidRDefault="00DF5E13" w:rsidP="00BE17A3">
      <w:pPr>
        <w:numPr>
          <w:ilvl w:val="0"/>
          <w:numId w:val="8"/>
        </w:numPr>
        <w:shd w:val="clear" w:color="auto" w:fill="FFFFFF"/>
        <w:tabs>
          <w:tab w:val="left" w:pos="708"/>
        </w:tabs>
        <w:suppressAutoHyphens/>
        <w:spacing w:before="194" w:after="100" w:afterAutospacing="1" w:line="367" w:lineRule="exact"/>
        <w:ind w:left="567" w:firstLine="0"/>
        <w:rPr>
          <w:rFonts w:ascii="Times New Roman" w:eastAsia="Times New Roman" w:hAnsi="Times New Roman" w:cs="Times New Roman"/>
          <w:sz w:val="24"/>
          <w:szCs w:val="24"/>
          <w:lang w:eastAsia="ru-RU"/>
        </w:rPr>
      </w:pPr>
      <w:r w:rsidRPr="00FF27E3">
        <w:rPr>
          <w:rFonts w:ascii="Times New Roman" w:eastAsia="Times New Roman" w:hAnsi="Times New Roman" w:cs="Times New Roman"/>
          <w:spacing w:val="-1"/>
          <w:sz w:val="24"/>
          <w:szCs w:val="24"/>
          <w:lang w:eastAsia="ru-RU"/>
        </w:rPr>
        <w:t xml:space="preserve">права Заказчика на досрочное расторжение Договора в случае выявления </w:t>
      </w:r>
      <w:r w:rsidRPr="00FF27E3">
        <w:rPr>
          <w:rFonts w:ascii="Times New Roman" w:eastAsia="Times New Roman" w:hAnsi="Times New Roman" w:cs="Times New Roman"/>
          <w:sz w:val="24"/>
          <w:szCs w:val="24"/>
          <w:lang w:eastAsia="ru-RU"/>
        </w:rPr>
        <w:t xml:space="preserve">конфликта интересов с учетом положений, предусмотренных Корпоративным стандартом по предупреждению конфликта интересов при привлечении консультационных услуг организациями, входящими в группу АО «Самрук-Казына» </w:t>
      </w:r>
      <w:r w:rsidRPr="00FF27E3">
        <w:rPr>
          <w:rFonts w:ascii="Times New Roman" w:eastAsia="Times New Roman" w:hAnsi="Times New Roman" w:cs="Times New Roman"/>
          <w:i/>
          <w:iCs/>
          <w:sz w:val="24"/>
          <w:szCs w:val="24"/>
          <w:lang w:eastAsia="ru-RU"/>
        </w:rPr>
        <w:t xml:space="preserve">(далее - Стандарт), </w:t>
      </w:r>
      <w:r w:rsidRPr="00FF27E3">
        <w:rPr>
          <w:rFonts w:ascii="Times New Roman" w:eastAsia="Times New Roman" w:hAnsi="Times New Roman" w:cs="Times New Roman"/>
          <w:sz w:val="24"/>
          <w:szCs w:val="24"/>
          <w:lang w:eastAsia="ru-RU"/>
        </w:rPr>
        <w:t xml:space="preserve">без применения </w:t>
      </w:r>
      <w:r w:rsidRPr="00FF27E3">
        <w:rPr>
          <w:rFonts w:ascii="Times New Roman" w:eastAsia="Times New Roman" w:hAnsi="Times New Roman" w:cs="Times New Roman"/>
          <w:spacing w:val="-1"/>
          <w:sz w:val="24"/>
          <w:szCs w:val="24"/>
          <w:lang w:eastAsia="ru-RU"/>
        </w:rPr>
        <w:t xml:space="preserve">штрафных санкций к Заказчику и освобождая и (или) ограждая Заказчика </w:t>
      </w:r>
      <w:r w:rsidRPr="00FF27E3">
        <w:rPr>
          <w:rFonts w:ascii="Times New Roman" w:eastAsia="Times New Roman" w:hAnsi="Times New Roman" w:cs="Times New Roman"/>
          <w:sz w:val="24"/>
          <w:szCs w:val="24"/>
          <w:lang w:eastAsia="ru-RU"/>
        </w:rPr>
        <w:t>от любой ответственности либо ущерба, вытекающих из досрочного расторжения Договора;</w:t>
      </w:r>
    </w:p>
    <w:p w14:paraId="24FC13DF" w14:textId="77777777" w:rsidR="00DF5E13" w:rsidRPr="00FF27E3" w:rsidRDefault="00DF5E13" w:rsidP="00BE17A3">
      <w:pPr>
        <w:numPr>
          <w:ilvl w:val="0"/>
          <w:numId w:val="8"/>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права Заказчика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в отношении Сведений о конфликте интересов, содержащих в настоящей форме;</w:t>
      </w:r>
    </w:p>
    <w:p w14:paraId="759320FC" w14:textId="77777777" w:rsidR="00DF5E13" w:rsidRPr="00FF27E3" w:rsidRDefault="00DF5E13" w:rsidP="00BE17A3">
      <w:pPr>
        <w:numPr>
          <w:ilvl w:val="0"/>
          <w:numId w:val="8"/>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 xml:space="preserve">согласия Поставщика на включение его в Единую базу группы АО </w:t>
      </w:r>
      <w:r w:rsidRPr="00FF27E3">
        <w:rPr>
          <w:rFonts w:ascii="Times New Roman" w:eastAsia="Times New Roman" w:hAnsi="Times New Roman" w:cs="Times New Roman"/>
          <w:spacing w:val="-1"/>
          <w:sz w:val="24"/>
          <w:szCs w:val="24"/>
          <w:lang w:eastAsia="ru-RU"/>
        </w:rPr>
        <w:t xml:space="preserve">«Самрук-Казына», содержащую сведения о </w:t>
      </w:r>
      <w:r w:rsidRPr="00FF27E3">
        <w:rPr>
          <w:rFonts w:ascii="Times New Roman" w:eastAsia="Times New Roman" w:hAnsi="Times New Roman" w:cs="Times New Roman"/>
          <w:spacing w:val="-1"/>
          <w:sz w:val="24"/>
          <w:szCs w:val="24"/>
          <w:lang w:val="kk-KZ" w:eastAsia="ru-RU"/>
        </w:rPr>
        <w:t>Консультант</w:t>
      </w:r>
      <w:r w:rsidRPr="00FF27E3">
        <w:rPr>
          <w:rFonts w:ascii="Times New Roman" w:eastAsia="Times New Roman" w:hAnsi="Times New Roman" w:cs="Times New Roman"/>
          <w:spacing w:val="-1"/>
          <w:sz w:val="24"/>
          <w:szCs w:val="24"/>
          <w:lang w:eastAsia="ru-RU"/>
        </w:rPr>
        <w:t xml:space="preserve">ах по вопросу </w:t>
      </w:r>
      <w:r w:rsidRPr="00FF27E3">
        <w:rPr>
          <w:rFonts w:ascii="Times New Roman" w:eastAsia="Times New Roman" w:hAnsi="Times New Roman" w:cs="Times New Roman"/>
          <w:sz w:val="24"/>
          <w:szCs w:val="24"/>
          <w:lang w:eastAsia="ru-RU"/>
        </w:rPr>
        <w:t xml:space="preserve">конфликта интересов </w:t>
      </w:r>
      <w:r w:rsidRPr="00FF27E3">
        <w:rPr>
          <w:rFonts w:ascii="Times New Roman" w:eastAsia="Times New Roman" w:hAnsi="Times New Roman" w:cs="Times New Roman"/>
          <w:i/>
          <w:iCs/>
          <w:sz w:val="24"/>
          <w:szCs w:val="24"/>
          <w:lang w:eastAsia="ru-RU"/>
        </w:rPr>
        <w:t xml:space="preserve">(далее — Единая база), </w:t>
      </w:r>
      <w:r w:rsidRPr="00FF27E3">
        <w:rPr>
          <w:rFonts w:ascii="Times New Roman" w:eastAsia="Times New Roman" w:hAnsi="Times New Roman" w:cs="Times New Roman"/>
          <w:sz w:val="24"/>
          <w:szCs w:val="24"/>
          <w:lang w:eastAsia="ru-RU"/>
        </w:rPr>
        <w:t>с раскрытием всех данных, предусмотренных Единой базой, в случае выявления конфликта интересов в процессе оказания Поставщиком консультационных услуг;</w:t>
      </w:r>
    </w:p>
    <w:p w14:paraId="28654E9F" w14:textId="77777777" w:rsidR="00DF5E13" w:rsidRPr="00FF27E3" w:rsidRDefault="00DF5E13" w:rsidP="00BE17A3">
      <w:pPr>
        <w:numPr>
          <w:ilvl w:val="0"/>
          <w:numId w:val="8"/>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права Заказчика отслеживать и собирать информацию о Поставщиках из любых, не запрещенных законодательством Республики Казахстан, источников, в том числе средств массовой информации и др.;</w:t>
      </w:r>
    </w:p>
    <w:p w14:paraId="5185F2F7" w14:textId="77777777" w:rsidR="00DF5E13" w:rsidRPr="00FF27E3" w:rsidRDefault="00DF5E13" w:rsidP="00BE17A3">
      <w:pPr>
        <w:numPr>
          <w:ilvl w:val="0"/>
          <w:numId w:val="8"/>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lastRenderedPageBreak/>
        <w:t xml:space="preserve">согласия Поставщика на письменное обращение Заказчика в соответствии со Стандартом в государственные органы, профессиональные объединения, в которых Поставщик является </w:t>
      </w:r>
      <w:r w:rsidRPr="00FF27E3">
        <w:rPr>
          <w:rFonts w:ascii="Times New Roman" w:eastAsia="Times New Roman" w:hAnsi="Times New Roman" w:cs="Times New Roman"/>
          <w:spacing w:val="-1"/>
          <w:sz w:val="24"/>
          <w:szCs w:val="24"/>
          <w:lang w:eastAsia="ru-RU"/>
        </w:rPr>
        <w:t xml:space="preserve">членом, в целях получения надлежащих сведений о Поставщике и (или) </w:t>
      </w:r>
      <w:r w:rsidRPr="00FF27E3">
        <w:rPr>
          <w:rFonts w:ascii="Times New Roman" w:eastAsia="Times New Roman" w:hAnsi="Times New Roman" w:cs="Times New Roman"/>
          <w:sz w:val="24"/>
          <w:szCs w:val="24"/>
          <w:lang w:eastAsia="ru-RU"/>
        </w:rPr>
        <w:t>уведомления профессионального объединения о нарушении Поставщиком своих обязательств, общепризнанных норм и правил поведения и этики ведения бизнеса, положений и требований Стандарта. В случае отказа Поставщика его отказ должен быть юридически мотивирован. В случае немотивированного отказа, Заказчик, при наличии подозрений в наличии конфликта интересов, вправе посчитать такой отказ подтверждением Поставщика о наличии конфликта интересов;</w:t>
      </w:r>
    </w:p>
    <w:p w14:paraId="1AC6D955" w14:textId="77777777" w:rsidR="00DF5E13" w:rsidRPr="00FF27E3" w:rsidRDefault="00DF5E13" w:rsidP="00BE17A3">
      <w:pPr>
        <w:numPr>
          <w:ilvl w:val="0"/>
          <w:numId w:val="8"/>
        </w:numPr>
        <w:shd w:val="clear" w:color="auto" w:fill="FFFFFF"/>
        <w:tabs>
          <w:tab w:val="left" w:pos="426"/>
        </w:tabs>
        <w:suppressAutoHyphens/>
        <w:spacing w:before="194" w:after="200" w:line="367" w:lineRule="exact"/>
        <w:ind w:left="567" w:firstLine="0"/>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согласия Поставщика или его законного представителя на сбор, обработку и использование персональных данных Поставщика и его работников, привлеченных к оказанию консультационных услуг;</w:t>
      </w:r>
    </w:p>
    <w:p w14:paraId="598C3F0F" w14:textId="77777777" w:rsidR="00DF5E13" w:rsidRPr="00FF27E3" w:rsidRDefault="00DF5E13" w:rsidP="00BE17A3">
      <w:pPr>
        <w:numPr>
          <w:ilvl w:val="0"/>
          <w:numId w:val="8"/>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согласия на включение Поставщика в случае обнаружения конфликта интересов (включая, но, не ограничиваясь, по вышеуказанным основаниям, содержащих в настоящей форме с 1-10 пункты) в Единую базу с раскрытием всех данных предусмотренных требованиями Единой базы.</w:t>
      </w:r>
    </w:p>
    <w:p w14:paraId="745C1097" w14:textId="77777777" w:rsidR="00DF5E13" w:rsidRPr="00FF27E3" w:rsidRDefault="00DF5E13" w:rsidP="00DF5E13">
      <w:pPr>
        <w:shd w:val="clear" w:color="auto" w:fill="FFFFFF"/>
        <w:tabs>
          <w:tab w:val="left" w:pos="708"/>
        </w:tabs>
        <w:suppressAutoHyphens/>
        <w:spacing w:before="7" w:line="288" w:lineRule="exact"/>
        <w:ind w:right="194" w:firstLine="567"/>
        <w:jc w:val="both"/>
        <w:rPr>
          <w:rFonts w:ascii="Times New Roman" w:eastAsia="Times New Roman" w:hAnsi="Times New Roman" w:cs="Arial"/>
          <w:iCs/>
          <w:color w:val="000000"/>
          <w:spacing w:val="-10"/>
          <w:sz w:val="24"/>
          <w:szCs w:val="24"/>
          <w:lang w:eastAsia="ru-RU"/>
        </w:rPr>
      </w:pPr>
      <w:r w:rsidRPr="00FF27E3">
        <w:rPr>
          <w:rFonts w:ascii="Times New Roman" w:eastAsia="Times New Roman" w:hAnsi="Times New Roman" w:cs="Arial"/>
          <w:iCs/>
          <w:color w:val="000000"/>
          <w:spacing w:val="-11"/>
          <w:sz w:val="24"/>
          <w:szCs w:val="24"/>
          <w:lang w:val="kk-KZ" w:eastAsia="ru-RU"/>
        </w:rPr>
        <w:t>Д</w:t>
      </w:r>
      <w:r w:rsidRPr="00FF27E3">
        <w:rPr>
          <w:rFonts w:ascii="Times New Roman" w:eastAsia="Times New Roman" w:hAnsi="Times New Roman" w:cs="Arial"/>
          <w:iCs/>
          <w:color w:val="000000"/>
          <w:spacing w:val="-11"/>
          <w:sz w:val="24"/>
          <w:szCs w:val="24"/>
          <w:lang w:eastAsia="ru-RU"/>
        </w:rPr>
        <w:t>окументы, подтверждающие полномочия</w:t>
      </w:r>
      <w:r w:rsidRPr="00FF27E3">
        <w:rPr>
          <w:rFonts w:ascii="Times New Roman" w:eastAsia="Times New Roman" w:hAnsi="Times New Roman" w:cs="Arial"/>
          <w:iCs/>
          <w:color w:val="000000"/>
          <w:spacing w:val="-11"/>
          <w:sz w:val="24"/>
          <w:szCs w:val="24"/>
          <w:lang w:val="kk-KZ" w:eastAsia="ru-RU"/>
        </w:rPr>
        <w:t xml:space="preserve"> </w:t>
      </w:r>
      <w:r w:rsidRPr="00FF27E3">
        <w:rPr>
          <w:rFonts w:ascii="Times New Roman" w:eastAsia="Times New Roman" w:hAnsi="Times New Roman" w:cs="Arial"/>
          <w:iCs/>
          <w:color w:val="000000"/>
          <w:spacing w:val="-10"/>
          <w:sz w:val="24"/>
          <w:szCs w:val="24"/>
          <w:lang w:eastAsia="ru-RU"/>
        </w:rPr>
        <w:t xml:space="preserve">подписывающего представителя </w:t>
      </w:r>
      <w:r w:rsidRPr="00FF27E3">
        <w:rPr>
          <w:rFonts w:ascii="Times New Roman" w:eastAsia="Times New Roman" w:hAnsi="Times New Roman" w:cs="Arial"/>
          <w:color w:val="000000"/>
          <w:sz w:val="24"/>
          <w:szCs w:val="24"/>
          <w:lang w:eastAsia="ru-RU"/>
        </w:rPr>
        <w:t>Поставщик</w:t>
      </w:r>
      <w:r w:rsidRPr="00FF27E3">
        <w:rPr>
          <w:rFonts w:ascii="Times New Roman" w:eastAsia="Times New Roman" w:hAnsi="Times New Roman" w:cs="Arial"/>
          <w:iCs/>
          <w:color w:val="000000"/>
          <w:spacing w:val="-10"/>
          <w:sz w:val="24"/>
          <w:szCs w:val="24"/>
          <w:lang w:eastAsia="ru-RU"/>
        </w:rPr>
        <w:t xml:space="preserve">а, </w:t>
      </w:r>
      <w:r w:rsidRPr="00FF27E3">
        <w:rPr>
          <w:rFonts w:ascii="Times New Roman" w:eastAsia="Times New Roman" w:hAnsi="Times New Roman" w:cs="Arial"/>
          <w:iCs/>
          <w:color w:val="000000"/>
          <w:spacing w:val="-10"/>
          <w:sz w:val="24"/>
          <w:szCs w:val="24"/>
          <w:lang w:val="kk-KZ" w:eastAsia="ru-RU"/>
        </w:rPr>
        <w:t xml:space="preserve">предоставлены </w:t>
      </w:r>
    </w:p>
    <w:tbl>
      <w:tblPr>
        <w:tblW w:w="0" w:type="auto"/>
        <w:tblLook w:val="00A0" w:firstRow="1" w:lastRow="0" w:firstColumn="1" w:lastColumn="0" w:noHBand="0" w:noVBand="0"/>
      </w:tblPr>
      <w:tblGrid>
        <w:gridCol w:w="4785"/>
        <w:gridCol w:w="4785"/>
      </w:tblGrid>
      <w:tr w:rsidR="00DF5E13" w:rsidRPr="00FF27E3" w14:paraId="21D50CB3" w14:textId="77777777" w:rsidTr="00DF5E13">
        <w:tc>
          <w:tcPr>
            <w:tcW w:w="4785" w:type="dxa"/>
          </w:tcPr>
          <w:p w14:paraId="0AF57183" w14:textId="77777777" w:rsidR="00DF5E13" w:rsidRPr="00FF27E3" w:rsidRDefault="00DF5E13" w:rsidP="00DF5E13">
            <w:pPr>
              <w:spacing w:after="0" w:line="240" w:lineRule="auto"/>
              <w:jc w:val="both"/>
              <w:rPr>
                <w:rFonts w:ascii="Times New Roman" w:eastAsia="Times New Roman" w:hAnsi="Times New Roman" w:cs="Times New Roman"/>
                <w:sz w:val="24"/>
                <w:szCs w:val="24"/>
                <w:lang w:eastAsia="ru-RU"/>
              </w:rPr>
            </w:pPr>
          </w:p>
        </w:tc>
        <w:tc>
          <w:tcPr>
            <w:tcW w:w="4785" w:type="dxa"/>
          </w:tcPr>
          <w:p w14:paraId="05105D6D" w14:textId="77777777" w:rsidR="00DF5E13" w:rsidRPr="00FF27E3" w:rsidRDefault="00DF5E13" w:rsidP="00DF5E13">
            <w:pPr>
              <w:spacing w:after="0" w:line="240" w:lineRule="auto"/>
              <w:rPr>
                <w:rFonts w:ascii="Times New Roman" w:hAnsi="Times New Roman" w:cs="Times New Roman"/>
                <w:b/>
                <w:sz w:val="24"/>
                <w:szCs w:val="24"/>
              </w:rPr>
            </w:pPr>
          </w:p>
          <w:p w14:paraId="5FDCBFDD" w14:textId="77777777" w:rsidR="00DF5E13" w:rsidRPr="00FF27E3" w:rsidRDefault="00DF5E13" w:rsidP="00DF5E13">
            <w:pPr>
              <w:tabs>
                <w:tab w:val="left" w:pos="708"/>
              </w:tabs>
              <w:suppressAutoHyphens/>
              <w:spacing w:after="0" w:line="240" w:lineRule="auto"/>
              <w:ind w:left="508"/>
              <w:rPr>
                <w:rFonts w:ascii="Times New Roman" w:eastAsia="Times New Roman" w:hAnsi="Times New Roman" w:cs="Times New Roman"/>
                <w:sz w:val="24"/>
                <w:szCs w:val="24"/>
                <w:lang w:eastAsia="ru-RU"/>
              </w:rPr>
            </w:pPr>
          </w:p>
          <w:p w14:paraId="32B97400" w14:textId="77777777" w:rsidR="00DF5E13" w:rsidRPr="00FF27E3" w:rsidRDefault="00DF5E13" w:rsidP="00DF5E13">
            <w:pPr>
              <w:tabs>
                <w:tab w:val="left" w:pos="708"/>
              </w:tabs>
              <w:suppressAutoHyphens/>
              <w:spacing w:after="0" w:line="240" w:lineRule="auto"/>
              <w:ind w:left="508"/>
              <w:rPr>
                <w:rFonts w:ascii="Times New Roman" w:eastAsia="Times New Roman" w:hAnsi="Times New Roman" w:cs="Times New Roman"/>
                <w:sz w:val="24"/>
                <w:szCs w:val="24"/>
                <w:lang w:eastAsia="ru-RU"/>
              </w:rPr>
            </w:pPr>
          </w:p>
          <w:p w14:paraId="0FA4015D" w14:textId="77777777" w:rsidR="00DF5E13" w:rsidRPr="00FF27E3" w:rsidRDefault="00DF5E13" w:rsidP="00DF5E13">
            <w:pPr>
              <w:spacing w:after="0" w:line="240" w:lineRule="auto"/>
              <w:jc w:val="both"/>
              <w:rPr>
                <w:rFonts w:ascii="Times New Roman" w:eastAsia="Times New Roman" w:hAnsi="Times New Roman" w:cs="Times New Roman"/>
                <w:sz w:val="24"/>
                <w:szCs w:val="24"/>
                <w:lang w:eastAsia="ru-RU"/>
              </w:rPr>
            </w:pPr>
            <w:r w:rsidRPr="00FF27E3">
              <w:rPr>
                <w:rFonts w:ascii="Times New Roman" w:eastAsia="Times New Roman" w:hAnsi="Times New Roman" w:cs="Times New Roman"/>
                <w:sz w:val="24"/>
                <w:szCs w:val="24"/>
                <w:lang w:eastAsia="ru-RU"/>
              </w:rPr>
              <w:t>____________</w:t>
            </w:r>
          </w:p>
        </w:tc>
      </w:tr>
      <w:tr w:rsidR="00DF5E13" w:rsidRPr="00FF27E3" w14:paraId="308021A7" w14:textId="77777777" w:rsidTr="00DF5E13">
        <w:tc>
          <w:tcPr>
            <w:tcW w:w="4785" w:type="dxa"/>
          </w:tcPr>
          <w:p w14:paraId="0555068C" w14:textId="77777777" w:rsidR="00DF5E13" w:rsidRPr="00FF27E3" w:rsidRDefault="00DF5E13" w:rsidP="00DF5E13">
            <w:pPr>
              <w:spacing w:after="0" w:line="240" w:lineRule="auto"/>
              <w:jc w:val="both"/>
              <w:rPr>
                <w:rFonts w:ascii="Times New Roman" w:eastAsia="Times New Roman" w:hAnsi="Times New Roman" w:cs="Times New Roman"/>
                <w:sz w:val="24"/>
                <w:szCs w:val="24"/>
                <w:lang w:eastAsia="ru-RU"/>
              </w:rPr>
            </w:pPr>
          </w:p>
        </w:tc>
        <w:tc>
          <w:tcPr>
            <w:tcW w:w="4785" w:type="dxa"/>
          </w:tcPr>
          <w:p w14:paraId="29E8E255" w14:textId="77777777" w:rsidR="00DF5E13" w:rsidRPr="00FF27E3" w:rsidRDefault="00DF5E13" w:rsidP="00DF5E13">
            <w:pPr>
              <w:spacing w:after="0" w:line="240" w:lineRule="auto"/>
              <w:rPr>
                <w:rFonts w:ascii="Times New Roman" w:hAnsi="Times New Roman" w:cs="Times New Roman"/>
                <w:sz w:val="24"/>
                <w:szCs w:val="24"/>
              </w:rPr>
            </w:pPr>
          </w:p>
          <w:p w14:paraId="663F9691" w14:textId="77777777" w:rsidR="00DF5E13" w:rsidRPr="00FF27E3" w:rsidRDefault="00DF5E13" w:rsidP="00DF5E13">
            <w:pPr>
              <w:spacing w:after="0" w:line="240" w:lineRule="auto"/>
              <w:jc w:val="both"/>
              <w:rPr>
                <w:rFonts w:ascii="Times New Roman" w:eastAsia="Times New Roman" w:hAnsi="Times New Roman" w:cs="Times New Roman"/>
                <w:sz w:val="24"/>
                <w:szCs w:val="24"/>
                <w:lang w:eastAsia="ru-RU"/>
              </w:rPr>
            </w:pPr>
            <w:r w:rsidRPr="00FF27E3">
              <w:rPr>
                <w:rFonts w:ascii="Times New Roman" w:hAnsi="Times New Roman" w:cs="Times New Roman"/>
                <w:sz w:val="24"/>
                <w:szCs w:val="24"/>
              </w:rPr>
              <w:t>(подпись, печать)</w:t>
            </w:r>
          </w:p>
        </w:tc>
      </w:tr>
    </w:tbl>
    <w:p w14:paraId="3E97C980" w14:textId="77777777" w:rsidR="00DF5E13" w:rsidRPr="00FF27E3" w:rsidRDefault="00DF5E13" w:rsidP="00DF5E13">
      <w:pPr>
        <w:shd w:val="clear" w:color="auto" w:fill="FFFFFF"/>
        <w:tabs>
          <w:tab w:val="left" w:pos="708"/>
        </w:tabs>
        <w:suppressAutoHyphens/>
        <w:spacing w:before="7" w:line="288" w:lineRule="exact"/>
        <w:ind w:right="194"/>
        <w:rPr>
          <w:rFonts w:ascii="Times New Roman" w:eastAsia="Times New Roman" w:hAnsi="Times New Roman" w:cs="Times New Roman"/>
          <w:iCs/>
          <w:color w:val="000000"/>
          <w:spacing w:val="-11"/>
          <w:sz w:val="24"/>
          <w:szCs w:val="24"/>
          <w:lang w:val="kk-KZ" w:eastAsia="ru-RU"/>
        </w:rPr>
      </w:pPr>
    </w:p>
    <w:p w14:paraId="601A186D" w14:textId="77777777" w:rsidR="00DF5E13" w:rsidRPr="00FF27E3" w:rsidRDefault="00DF5E13" w:rsidP="00DF5E13">
      <w:pPr>
        <w:shd w:val="clear" w:color="auto" w:fill="FFFFFF"/>
        <w:tabs>
          <w:tab w:val="left" w:pos="708"/>
        </w:tabs>
        <w:suppressAutoHyphens/>
        <w:spacing w:line="288" w:lineRule="exact"/>
        <w:ind w:right="194"/>
        <w:jc w:val="right"/>
        <w:rPr>
          <w:rFonts w:ascii="Times New Roman" w:eastAsia="Times New Roman" w:hAnsi="Times New Roman" w:cs="Times New Roman"/>
          <w:iCs/>
          <w:sz w:val="24"/>
          <w:szCs w:val="24"/>
          <w:lang w:val="kk-KZ" w:eastAsia="ru-RU"/>
        </w:rPr>
      </w:pPr>
      <w:r w:rsidRPr="00FF27E3">
        <w:rPr>
          <w:rFonts w:ascii="Times New Roman" w:eastAsia="Times New Roman" w:hAnsi="Times New Roman" w:cs="Times New Roman"/>
          <w:iCs/>
          <w:sz w:val="24"/>
          <w:szCs w:val="24"/>
          <w:lang w:val="kk-KZ" w:eastAsia="ru-RU"/>
        </w:rPr>
        <w:t xml:space="preserve">«___»___________2020 год </w:t>
      </w:r>
    </w:p>
    <w:p w14:paraId="64280123" w14:textId="77777777" w:rsidR="00DF5E13" w:rsidRPr="00FF27E3" w:rsidRDefault="00DF5E13" w:rsidP="00DF5E13">
      <w:pPr>
        <w:rPr>
          <w:sz w:val="24"/>
          <w:szCs w:val="24"/>
        </w:rPr>
      </w:pPr>
    </w:p>
    <w:p w14:paraId="6DC07900" w14:textId="77777777" w:rsidR="00DF5E13" w:rsidRPr="00FF27E3" w:rsidRDefault="00DF5E13" w:rsidP="00DF5E13">
      <w:pPr>
        <w:rPr>
          <w:sz w:val="24"/>
          <w:szCs w:val="24"/>
        </w:rPr>
      </w:pPr>
    </w:p>
    <w:p w14:paraId="0BEED450" w14:textId="77777777" w:rsidR="00DF5E13" w:rsidRPr="00FF27E3" w:rsidRDefault="00DF5E13" w:rsidP="00DF5E13">
      <w:pPr>
        <w:rPr>
          <w:sz w:val="24"/>
          <w:szCs w:val="24"/>
        </w:rPr>
      </w:pPr>
    </w:p>
    <w:p w14:paraId="6453B656" w14:textId="77777777" w:rsidR="00DF5E13" w:rsidRPr="00FF27E3" w:rsidRDefault="00DF5E13" w:rsidP="00DF5E13">
      <w:pPr>
        <w:rPr>
          <w:sz w:val="24"/>
          <w:szCs w:val="24"/>
        </w:rPr>
      </w:pPr>
    </w:p>
    <w:p w14:paraId="7A86E0B3" w14:textId="77777777" w:rsidR="00DF5E13" w:rsidRPr="00FF27E3" w:rsidRDefault="00DF5E13" w:rsidP="00DF5E13">
      <w:pPr>
        <w:rPr>
          <w:sz w:val="24"/>
          <w:szCs w:val="24"/>
        </w:rPr>
      </w:pPr>
    </w:p>
    <w:p w14:paraId="23671C9A" w14:textId="77777777" w:rsidR="00DF5E13" w:rsidRPr="00FF27E3" w:rsidRDefault="00DF5E13" w:rsidP="00DF5E13">
      <w:pPr>
        <w:rPr>
          <w:sz w:val="24"/>
          <w:szCs w:val="24"/>
        </w:rPr>
      </w:pPr>
    </w:p>
    <w:p w14:paraId="45C1173D" w14:textId="77777777" w:rsidR="00DF5E13" w:rsidRPr="00FF27E3" w:rsidRDefault="00DF5E13" w:rsidP="00DF5E13">
      <w:pPr>
        <w:rPr>
          <w:sz w:val="24"/>
          <w:szCs w:val="24"/>
        </w:rPr>
      </w:pPr>
    </w:p>
    <w:p w14:paraId="1BA54A17" w14:textId="77777777" w:rsidR="00DF5E13" w:rsidRPr="00FF27E3" w:rsidRDefault="00DF5E13" w:rsidP="00DF5E13">
      <w:pPr>
        <w:rPr>
          <w:sz w:val="24"/>
          <w:szCs w:val="24"/>
        </w:rPr>
      </w:pPr>
    </w:p>
    <w:p w14:paraId="2F182069" w14:textId="77777777" w:rsidR="00DF5E13" w:rsidRPr="00FF27E3" w:rsidRDefault="00DF5E13" w:rsidP="00DF5E13">
      <w:pPr>
        <w:rPr>
          <w:sz w:val="24"/>
          <w:szCs w:val="24"/>
        </w:rPr>
      </w:pPr>
    </w:p>
    <w:p w14:paraId="4BA01DA2" w14:textId="77777777" w:rsidR="00DF5E13" w:rsidRPr="00FF27E3" w:rsidRDefault="00DF5E13" w:rsidP="00DF5E13">
      <w:pPr>
        <w:rPr>
          <w:sz w:val="24"/>
          <w:szCs w:val="24"/>
        </w:rPr>
      </w:pPr>
    </w:p>
    <w:p w14:paraId="589DA040" w14:textId="77777777" w:rsidR="00DF5E13" w:rsidRPr="00FF27E3" w:rsidRDefault="00DF5E13" w:rsidP="00DF5E13">
      <w:pPr>
        <w:spacing w:after="0"/>
        <w:jc w:val="right"/>
        <w:rPr>
          <w:rFonts w:ascii="Times New Roman" w:eastAsia="Times New Roman" w:hAnsi="Times New Roman" w:cs="Times New Roman"/>
          <w:b/>
          <w:lang w:eastAsia="ru-RU"/>
        </w:rPr>
      </w:pPr>
      <w:r w:rsidRPr="00FF27E3">
        <w:rPr>
          <w:rFonts w:ascii="Times New Roman" w:eastAsia="Times New Roman" w:hAnsi="Times New Roman" w:cs="Times New Roman"/>
          <w:b/>
          <w:lang w:eastAsia="ru-RU"/>
        </w:rPr>
        <w:lastRenderedPageBreak/>
        <w:t>Приложение №5</w:t>
      </w:r>
    </w:p>
    <w:p w14:paraId="32198D45" w14:textId="77777777" w:rsidR="00DF5E13" w:rsidRPr="00FF27E3" w:rsidRDefault="00DF5E13" w:rsidP="00DF5E13">
      <w:pPr>
        <w:tabs>
          <w:tab w:val="left" w:pos="708"/>
        </w:tabs>
        <w:suppressAutoHyphens/>
        <w:spacing w:after="0" w:line="240" w:lineRule="auto"/>
        <w:ind w:firstLine="567"/>
        <w:jc w:val="right"/>
        <w:rPr>
          <w:rFonts w:ascii="Times New Roman" w:eastAsia="Times New Roman" w:hAnsi="Times New Roman" w:cs="Times New Roman"/>
          <w:b/>
          <w:lang w:eastAsia="ru-RU"/>
        </w:rPr>
      </w:pPr>
      <w:r w:rsidRPr="00FF27E3">
        <w:rPr>
          <w:rFonts w:ascii="Times New Roman" w:eastAsia="Times New Roman" w:hAnsi="Times New Roman" w:cs="Times New Roman"/>
          <w:b/>
          <w:bCs/>
          <w:lang w:eastAsia="ru-RU"/>
        </w:rPr>
        <w:t xml:space="preserve">к Договору </w:t>
      </w:r>
      <w:r w:rsidRPr="00FF27E3">
        <w:rPr>
          <w:rFonts w:ascii="Times New Roman" w:eastAsia="Times New Roman" w:hAnsi="Times New Roman" w:cs="Times New Roman"/>
          <w:b/>
          <w:lang w:eastAsia="ru-RU"/>
        </w:rPr>
        <w:t xml:space="preserve">№____ </w:t>
      </w:r>
    </w:p>
    <w:p w14:paraId="194D57A0" w14:textId="77777777" w:rsidR="00DF5E13" w:rsidRPr="00FF27E3" w:rsidRDefault="00DF5E13" w:rsidP="00DF5E13">
      <w:pPr>
        <w:tabs>
          <w:tab w:val="left" w:pos="708"/>
        </w:tabs>
        <w:suppressAutoHyphens/>
        <w:spacing w:after="0" w:line="240" w:lineRule="auto"/>
        <w:ind w:firstLine="567"/>
        <w:jc w:val="right"/>
        <w:rPr>
          <w:rFonts w:ascii="Times New Roman" w:eastAsia="Times New Roman" w:hAnsi="Times New Roman" w:cs="Times New Roman"/>
          <w:b/>
          <w:lang w:eastAsia="ru-RU"/>
        </w:rPr>
      </w:pPr>
      <w:r w:rsidRPr="00FF27E3">
        <w:rPr>
          <w:rFonts w:ascii="Times New Roman" w:eastAsia="Times New Roman" w:hAnsi="Times New Roman" w:cs="Times New Roman"/>
          <w:b/>
          <w:lang w:eastAsia="ru-RU"/>
        </w:rPr>
        <w:t>от «___»_____________2020 г.</w:t>
      </w:r>
    </w:p>
    <w:p w14:paraId="47275A82" w14:textId="77777777" w:rsidR="00DF5E13" w:rsidRPr="00FF27E3" w:rsidRDefault="00DF5E13" w:rsidP="00DF5E13">
      <w:pPr>
        <w:spacing w:after="0" w:line="240" w:lineRule="auto"/>
        <w:jc w:val="right"/>
        <w:rPr>
          <w:rFonts w:ascii="Times New Roman" w:eastAsia="Times New Roman" w:hAnsi="Times New Roman" w:cs="Times New Roman"/>
          <w:color w:val="000000"/>
          <w:sz w:val="20"/>
          <w:szCs w:val="20"/>
          <w:lang w:eastAsia="ru-RU"/>
        </w:rPr>
      </w:pPr>
      <w:r w:rsidRPr="00FF27E3">
        <w:rPr>
          <w:rFonts w:ascii="Times New Roman" w:eastAsia="Calibri" w:hAnsi="Times New Roman" w:cs="Times New Roman"/>
          <w:color w:val="000000"/>
          <w:sz w:val="20"/>
        </w:rPr>
        <w:t>Приложение</w:t>
      </w:r>
      <w:r w:rsidRPr="00FF27E3">
        <w:rPr>
          <w:rFonts w:ascii="Times New Roman" w:eastAsia="Times New Roman" w:hAnsi="Times New Roman" w:cs="Times New Roman"/>
          <w:color w:val="000000"/>
          <w:sz w:val="20"/>
          <w:szCs w:val="20"/>
          <w:lang w:eastAsia="ru-RU"/>
        </w:rPr>
        <w:t xml:space="preserve"> </w:t>
      </w:r>
    </w:p>
    <w:p w14:paraId="4BC80EB5" w14:textId="77777777" w:rsidR="00DF5E13" w:rsidRPr="00FF27E3" w:rsidRDefault="00DF5E13" w:rsidP="00DF5E13">
      <w:pPr>
        <w:spacing w:after="0" w:line="240" w:lineRule="auto"/>
        <w:jc w:val="right"/>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к приказу Министра финансов</w:t>
      </w:r>
    </w:p>
    <w:p w14:paraId="54E91BA8" w14:textId="77777777" w:rsidR="00DF5E13" w:rsidRPr="00FF27E3" w:rsidRDefault="00DF5E13" w:rsidP="00DF5E13">
      <w:pPr>
        <w:spacing w:after="0" w:line="240" w:lineRule="auto"/>
        <w:jc w:val="right"/>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Республики Казахстан</w:t>
      </w:r>
    </w:p>
    <w:p w14:paraId="0DD6D713" w14:textId="77777777" w:rsidR="00DF5E13" w:rsidRPr="00FF27E3" w:rsidRDefault="00DF5E13" w:rsidP="00DF5E13">
      <w:pPr>
        <w:spacing w:after="0" w:line="240" w:lineRule="auto"/>
        <w:jc w:val="right"/>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от 27 октября 2014 года № 458</w:t>
      </w:r>
    </w:p>
    <w:p w14:paraId="06059B9E" w14:textId="77777777" w:rsidR="00DF5E13" w:rsidRPr="00FF27E3" w:rsidRDefault="00DF5E13" w:rsidP="00DF5E13">
      <w:pPr>
        <w:spacing w:after="0" w:line="240" w:lineRule="auto"/>
        <w:jc w:val="right"/>
        <w:rPr>
          <w:rFonts w:ascii="Times New Roman" w:eastAsia="Times New Roman" w:hAnsi="Times New Roman" w:cs="Times New Roman"/>
          <w:i/>
          <w:color w:val="000000"/>
          <w:sz w:val="20"/>
          <w:szCs w:val="20"/>
          <w:lang w:eastAsia="ru-RU"/>
        </w:rPr>
      </w:pPr>
    </w:p>
    <w:p w14:paraId="202FBA37" w14:textId="77777777" w:rsidR="00DF5E13" w:rsidRPr="00FF27E3" w:rsidRDefault="00DF5E13" w:rsidP="00DF5E13">
      <w:pPr>
        <w:spacing w:after="0" w:line="240" w:lineRule="auto"/>
        <w:jc w:val="right"/>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Приложение 50</w:t>
      </w:r>
    </w:p>
    <w:p w14:paraId="6207A433" w14:textId="77777777" w:rsidR="00DF5E13" w:rsidRPr="00FF27E3" w:rsidRDefault="00DF5E13" w:rsidP="00DF5E13">
      <w:pPr>
        <w:spacing w:after="0" w:line="240" w:lineRule="auto"/>
        <w:jc w:val="right"/>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к приказу Министра финансов</w:t>
      </w:r>
    </w:p>
    <w:p w14:paraId="5A3318A9" w14:textId="77777777" w:rsidR="00DF5E13" w:rsidRPr="00FF27E3" w:rsidRDefault="00DF5E13" w:rsidP="00DF5E13">
      <w:pPr>
        <w:spacing w:after="0" w:line="240" w:lineRule="auto"/>
        <w:jc w:val="right"/>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Республики Казахстан от</w:t>
      </w:r>
    </w:p>
    <w:p w14:paraId="7545E6F4" w14:textId="77777777" w:rsidR="00DF5E13" w:rsidRPr="00FF27E3" w:rsidRDefault="00DF5E13" w:rsidP="00DF5E13">
      <w:pPr>
        <w:spacing w:after="0" w:line="240" w:lineRule="auto"/>
        <w:jc w:val="right"/>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20 декабря 2012 года № 562</w:t>
      </w:r>
    </w:p>
    <w:p w14:paraId="15BA1D7F" w14:textId="77777777" w:rsidR="00DF5E13" w:rsidRPr="00FF27E3" w:rsidRDefault="00DF5E13" w:rsidP="00DF5E13">
      <w:pPr>
        <w:spacing w:after="0" w:line="240" w:lineRule="auto"/>
        <w:jc w:val="right"/>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Форма Р-1</w:t>
      </w:r>
    </w:p>
    <w:p w14:paraId="200A588C" w14:textId="77777777" w:rsidR="00DF5E13" w:rsidRPr="00FF27E3" w:rsidRDefault="00DF5E13" w:rsidP="00DF5E13">
      <w:pPr>
        <w:spacing w:after="0" w:line="240" w:lineRule="auto"/>
        <w:rPr>
          <w:rFonts w:ascii="Times New Roman" w:eastAsia="Calibri" w:hAnsi="Times New Roman" w:cs="Times New Roman"/>
          <w:i/>
          <w:sz w:val="24"/>
        </w:rPr>
      </w:pPr>
    </w:p>
    <w:tbl>
      <w:tblPr>
        <w:tblW w:w="5000" w:type="pct"/>
        <w:tblCellMar>
          <w:left w:w="0" w:type="dxa"/>
          <w:right w:w="0" w:type="dxa"/>
        </w:tblCellMar>
        <w:tblLook w:val="04A0" w:firstRow="1" w:lastRow="0" w:firstColumn="1" w:lastColumn="0" w:noHBand="0" w:noVBand="1"/>
      </w:tblPr>
      <w:tblGrid>
        <w:gridCol w:w="8021"/>
        <w:gridCol w:w="222"/>
        <w:gridCol w:w="1656"/>
      </w:tblGrid>
      <w:tr w:rsidR="00DF5E13" w:rsidRPr="00FF27E3" w14:paraId="67914606" w14:textId="77777777" w:rsidTr="00DF5E13">
        <w:trPr>
          <w:trHeight w:val="272"/>
        </w:trPr>
        <w:tc>
          <w:tcPr>
            <w:tcW w:w="4241" w:type="pct"/>
            <w:tcMar>
              <w:top w:w="0" w:type="dxa"/>
              <w:left w:w="108" w:type="dxa"/>
              <w:bottom w:w="0" w:type="dxa"/>
              <w:right w:w="108" w:type="dxa"/>
            </w:tcMar>
            <w:vAlign w:val="center"/>
          </w:tcPr>
          <w:p w14:paraId="47F3AA4E" w14:textId="77777777" w:rsidR="00DF5E13" w:rsidRPr="00FF27E3" w:rsidRDefault="00DF5E13" w:rsidP="00DF5E13">
            <w:pPr>
              <w:spacing w:after="0" w:line="256" w:lineRule="auto"/>
              <w:rPr>
                <w:rFonts w:ascii="Times New Roman" w:eastAsia="Times New Roman" w:hAnsi="Times New Roman" w:cs="Times New Roman"/>
                <w:sz w:val="16"/>
                <w:szCs w:val="16"/>
              </w:rPr>
            </w:pPr>
          </w:p>
        </w:tc>
        <w:tc>
          <w:tcPr>
            <w:tcW w:w="152" w:type="pct"/>
            <w:tcMar>
              <w:top w:w="0" w:type="dxa"/>
              <w:left w:w="108" w:type="dxa"/>
              <w:bottom w:w="0" w:type="dxa"/>
              <w:right w:w="108" w:type="dxa"/>
            </w:tcMar>
            <w:vAlign w:val="center"/>
            <w:hideMark/>
          </w:tcPr>
          <w:p w14:paraId="69D95C0F" w14:textId="77777777" w:rsidR="00DF5E13" w:rsidRPr="00FF27E3" w:rsidRDefault="00DF5E13" w:rsidP="00DF5E13">
            <w:pPr>
              <w:spacing w:after="0" w:line="240" w:lineRule="auto"/>
              <w:rPr>
                <w:rFonts w:ascii="Times New Roman" w:eastAsia="Times New Roman" w:hAnsi="Times New Roman" w:cs="Times New Roman"/>
                <w:sz w:val="16"/>
                <w:szCs w:val="16"/>
              </w:rPr>
            </w:pP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52AD909A" w14:textId="77777777" w:rsidR="00DF5E13" w:rsidRPr="00FF27E3" w:rsidRDefault="00DF5E13" w:rsidP="00DF5E13">
            <w:pPr>
              <w:spacing w:after="0" w:line="256" w:lineRule="auto"/>
              <w:ind w:left="709" w:hanging="709"/>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ИИН/БИН</w:t>
            </w:r>
          </w:p>
        </w:tc>
      </w:tr>
      <w:tr w:rsidR="00DF5E13" w:rsidRPr="00FF27E3" w14:paraId="6C802962" w14:textId="77777777" w:rsidTr="00DF5E13">
        <w:trPr>
          <w:trHeight w:val="272"/>
        </w:trPr>
        <w:tc>
          <w:tcPr>
            <w:tcW w:w="4241" w:type="pct"/>
            <w:tcMar>
              <w:top w:w="0" w:type="dxa"/>
              <w:left w:w="108" w:type="dxa"/>
              <w:bottom w:w="0" w:type="dxa"/>
              <w:right w:w="108" w:type="dxa"/>
            </w:tcMar>
            <w:vAlign w:val="center"/>
            <w:hideMark/>
          </w:tcPr>
          <w:p w14:paraId="4B384B77" w14:textId="77777777" w:rsidR="00DF5E13" w:rsidRPr="00FF27E3" w:rsidRDefault="00DF5E13" w:rsidP="00DF5E13">
            <w:pPr>
              <w:spacing w:after="0" w:line="315" w:lineRule="atLeast"/>
              <w:rPr>
                <w:rFonts w:ascii="Times New Roman" w:eastAsia="Times New Roman" w:hAnsi="Times New Roman" w:cs="Times New Roman"/>
                <w:sz w:val="24"/>
                <w:szCs w:val="28"/>
                <w:lang w:eastAsia="ru-RU"/>
              </w:rPr>
            </w:pPr>
            <w:r w:rsidRPr="00FF27E3">
              <w:rPr>
                <w:rFonts w:ascii="Times New Roman" w:eastAsia="Times New Roman" w:hAnsi="Times New Roman" w:cs="Times New Roman"/>
                <w:color w:val="000000"/>
                <w:sz w:val="20"/>
                <w:szCs w:val="20"/>
              </w:rPr>
              <w:t xml:space="preserve">Заказчик: </w:t>
            </w:r>
            <w:r w:rsidRPr="00FF27E3">
              <w:rPr>
                <w:rFonts w:ascii="Times New Roman" w:eastAsia="Times New Roman" w:hAnsi="Times New Roman" w:cs="Times New Roman"/>
                <w:color w:val="000000"/>
                <w:sz w:val="20"/>
                <w:szCs w:val="20"/>
                <w:u w:val="single"/>
              </w:rPr>
              <w:t>Акционерное общество «Национальная атомная компания «Казатомпром»,</w:t>
            </w:r>
            <w:r w:rsidRPr="00FF27E3">
              <w:rPr>
                <w:rFonts w:ascii="Times New Roman" w:eastAsia="Times New Roman" w:hAnsi="Times New Roman" w:cs="Times New Roman"/>
                <w:sz w:val="24"/>
                <w:szCs w:val="28"/>
                <w:lang w:eastAsia="ru-RU"/>
              </w:rPr>
              <w:br/>
            </w:r>
            <w:r w:rsidRPr="00FF27E3">
              <w:rPr>
                <w:rFonts w:ascii="Times New Roman" w:hAnsi="Times New Roman" w:cs="Times New Roman"/>
                <w:sz w:val="20"/>
                <w:szCs w:val="20"/>
                <w:u w:val="single"/>
              </w:rPr>
              <w:t>Z05T1X3, город Нур-Султан, район Есиль, улица Е 10, дом 17/12</w:t>
            </w:r>
            <w:r w:rsidRPr="00FF27E3">
              <w:rPr>
                <w:rFonts w:ascii="Times New Roman" w:eastAsia="Times New Roman" w:hAnsi="Times New Roman" w:cs="Times New Roman"/>
                <w:sz w:val="24"/>
                <w:szCs w:val="28"/>
                <w:lang w:eastAsia="ru-RU"/>
              </w:rPr>
              <w:t xml:space="preserve"> </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49B3F4AA" w14:textId="77777777" w:rsidR="00DF5E13" w:rsidRPr="00FF27E3" w:rsidRDefault="00DF5E13" w:rsidP="00DF5E13">
            <w:pPr>
              <w:spacing w:after="0" w:line="240" w:lineRule="auto"/>
              <w:rPr>
                <w:rFonts w:ascii="Times New Roman" w:eastAsia="Times New Roman" w:hAnsi="Times New Roman" w:cs="Times New Roman"/>
                <w:color w:val="000000"/>
                <w:sz w:val="20"/>
                <w:szCs w:val="20"/>
              </w:rPr>
            </w:pP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BDEED5" w14:textId="77777777" w:rsidR="00DF5E13" w:rsidRPr="00FF27E3" w:rsidRDefault="00DF5E13" w:rsidP="00DF5E13">
            <w:pPr>
              <w:spacing w:after="0" w:line="256" w:lineRule="auto"/>
              <w:rPr>
                <w:rFonts w:ascii="Times New Roman" w:eastAsia="Times New Roman" w:hAnsi="Times New Roman" w:cs="Times New Roman"/>
                <w:sz w:val="24"/>
                <w:szCs w:val="24"/>
              </w:rPr>
            </w:pPr>
            <w:r w:rsidRPr="00FF27E3">
              <w:rPr>
                <w:rFonts w:ascii="Times New Roman" w:eastAsia="Times New Roman" w:hAnsi="Times New Roman" w:cs="Times New Roman"/>
                <w:sz w:val="24"/>
                <w:szCs w:val="24"/>
              </w:rPr>
              <w:t>970240000816</w:t>
            </w:r>
          </w:p>
        </w:tc>
      </w:tr>
      <w:tr w:rsidR="00DF5E13" w:rsidRPr="00FF27E3" w14:paraId="664FF5BE" w14:textId="77777777" w:rsidTr="00DF5E13">
        <w:trPr>
          <w:trHeight w:val="272"/>
        </w:trPr>
        <w:tc>
          <w:tcPr>
            <w:tcW w:w="4241" w:type="pct"/>
            <w:tcMar>
              <w:top w:w="0" w:type="dxa"/>
              <w:left w:w="108" w:type="dxa"/>
              <w:bottom w:w="0" w:type="dxa"/>
              <w:right w:w="108" w:type="dxa"/>
            </w:tcMar>
            <w:vAlign w:val="center"/>
            <w:hideMark/>
          </w:tcPr>
          <w:p w14:paraId="0BC083CC" w14:textId="77777777" w:rsidR="00DF5E13" w:rsidRPr="00FF27E3" w:rsidRDefault="00DF5E13" w:rsidP="00DF5E13">
            <w:pPr>
              <w:spacing w:after="0" w:line="256" w:lineRule="auto"/>
              <w:ind w:left="709" w:hanging="709"/>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 xml:space="preserve">              (полное наименование, адрес, данные о средствах связи)</w:t>
            </w:r>
          </w:p>
        </w:tc>
        <w:tc>
          <w:tcPr>
            <w:tcW w:w="152" w:type="pct"/>
            <w:tcMar>
              <w:top w:w="0" w:type="dxa"/>
              <w:left w:w="108" w:type="dxa"/>
              <w:bottom w:w="0" w:type="dxa"/>
              <w:right w:w="108" w:type="dxa"/>
            </w:tcMar>
            <w:vAlign w:val="center"/>
            <w:hideMark/>
          </w:tcPr>
          <w:p w14:paraId="738CF1DD" w14:textId="77777777" w:rsidR="00DF5E13" w:rsidRPr="00FF27E3" w:rsidRDefault="00DF5E13" w:rsidP="00DF5E13">
            <w:pPr>
              <w:spacing w:after="0" w:line="240" w:lineRule="auto"/>
              <w:rPr>
                <w:rFonts w:ascii="Times New Roman" w:eastAsia="Times New Roman" w:hAnsi="Times New Roman" w:cs="Times New Roman"/>
                <w:color w:val="000000"/>
                <w:sz w:val="20"/>
                <w:szCs w:val="20"/>
              </w:rPr>
            </w:pP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01279371" w14:textId="77777777" w:rsidR="00DF5E13" w:rsidRPr="00FF27E3" w:rsidRDefault="00DF5E13" w:rsidP="00DF5E13">
            <w:pPr>
              <w:spacing w:after="0" w:line="256" w:lineRule="auto"/>
              <w:rPr>
                <w:rFonts w:ascii="Calibri" w:eastAsia="Calibri" w:hAnsi="Calibri" w:cs="Times New Roman"/>
                <w:sz w:val="20"/>
                <w:szCs w:val="20"/>
                <w:lang w:eastAsia="ru-RU"/>
              </w:rPr>
            </w:pPr>
          </w:p>
        </w:tc>
      </w:tr>
      <w:tr w:rsidR="00DF5E13" w:rsidRPr="00FF27E3" w14:paraId="6C5CDAB5" w14:textId="77777777" w:rsidTr="00DF5E13">
        <w:trPr>
          <w:trHeight w:val="272"/>
        </w:trPr>
        <w:tc>
          <w:tcPr>
            <w:tcW w:w="4241" w:type="pct"/>
            <w:tcMar>
              <w:top w:w="0" w:type="dxa"/>
              <w:left w:w="108" w:type="dxa"/>
              <w:bottom w:w="0" w:type="dxa"/>
              <w:right w:w="108" w:type="dxa"/>
            </w:tcMar>
            <w:vAlign w:val="center"/>
            <w:hideMark/>
          </w:tcPr>
          <w:p w14:paraId="249373DC" w14:textId="77777777" w:rsidR="00DF5E13" w:rsidRPr="00FF27E3" w:rsidRDefault="00DF5E13" w:rsidP="00DF5E13">
            <w:pPr>
              <w:spacing w:after="0" w:line="256" w:lineRule="auto"/>
              <w:ind w:left="709" w:hanging="709"/>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Исполнитель: ____________________________________________</w:t>
            </w:r>
          </w:p>
          <w:p w14:paraId="47D08B33" w14:textId="77777777" w:rsidR="00DF5E13" w:rsidRPr="00FF27E3" w:rsidRDefault="00DF5E13" w:rsidP="00DF5E13">
            <w:pPr>
              <w:spacing w:after="0" w:line="256" w:lineRule="auto"/>
              <w:ind w:left="709" w:hanging="709"/>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 xml:space="preserve">              (полное наименование, адрес, данные о средствах связи)</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2678F9EC" w14:textId="77777777" w:rsidR="00DF5E13" w:rsidRPr="00FF27E3" w:rsidRDefault="00DF5E13" w:rsidP="00DF5E13">
            <w:pPr>
              <w:spacing w:after="0" w:line="256" w:lineRule="auto"/>
              <w:rPr>
                <w:rFonts w:ascii="Times New Roman" w:eastAsia="Times New Roman" w:hAnsi="Times New Roman" w:cs="Times New Roman"/>
                <w:sz w:val="24"/>
                <w:szCs w:val="24"/>
              </w:rPr>
            </w:pPr>
            <w:r w:rsidRPr="00FF27E3">
              <w:rPr>
                <w:rFonts w:ascii="Times New Roman" w:eastAsia="Times New Roman" w:hAnsi="Times New Roman" w:cs="Times New Roman"/>
                <w:sz w:val="24"/>
                <w:szCs w:val="24"/>
              </w:rPr>
              <w:t xml:space="preserve">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896C6" w14:textId="77777777" w:rsidR="00DF5E13" w:rsidRPr="00FF27E3" w:rsidRDefault="00DF5E13" w:rsidP="00DF5E13">
            <w:pPr>
              <w:spacing w:after="0" w:line="240" w:lineRule="auto"/>
              <w:rPr>
                <w:rFonts w:ascii="Times New Roman" w:eastAsia="Times New Roman" w:hAnsi="Times New Roman" w:cs="Times New Roman"/>
                <w:sz w:val="24"/>
                <w:szCs w:val="24"/>
              </w:rPr>
            </w:pPr>
          </w:p>
        </w:tc>
      </w:tr>
    </w:tbl>
    <w:p w14:paraId="413F351C" w14:textId="77777777" w:rsidR="00DF5E13" w:rsidRPr="00FF27E3" w:rsidRDefault="00DF5E13" w:rsidP="00DF5E13">
      <w:pPr>
        <w:spacing w:after="0" w:line="240" w:lineRule="auto"/>
        <w:ind w:left="709" w:hanging="709"/>
        <w:rPr>
          <w:rFonts w:ascii="Times New Roman" w:eastAsia="Times New Roman" w:hAnsi="Times New Roman" w:cs="Times New Roman"/>
          <w:color w:val="000000"/>
          <w:sz w:val="20"/>
          <w:szCs w:val="20"/>
          <w:u w:val="single"/>
          <w:lang w:eastAsia="ru-RU"/>
        </w:rPr>
      </w:pPr>
      <w:r w:rsidRPr="00FF27E3">
        <w:rPr>
          <w:rFonts w:ascii="Times New Roman" w:eastAsia="Times New Roman" w:hAnsi="Times New Roman" w:cs="Times New Roman"/>
          <w:color w:val="000000"/>
          <w:sz w:val="20"/>
          <w:szCs w:val="20"/>
          <w:lang w:eastAsia="ru-RU"/>
        </w:rPr>
        <w:t>Договор (контракт): _______________________________________</w:t>
      </w:r>
    </w:p>
    <w:p w14:paraId="30E5479E" w14:textId="77777777" w:rsidR="00DF5E13" w:rsidRPr="00FF27E3" w:rsidRDefault="00DF5E13" w:rsidP="00DF5E13">
      <w:pPr>
        <w:spacing w:after="0" w:line="240" w:lineRule="auto"/>
        <w:ind w:left="709" w:hanging="709"/>
        <w:rPr>
          <w:rFonts w:ascii="Times New Roman" w:eastAsia="Times New Roman" w:hAnsi="Times New Roman" w:cs="Times New Roman"/>
          <w:color w:val="000000"/>
          <w:sz w:val="16"/>
          <w:szCs w:val="16"/>
          <w:lang w:eastAsia="ru-RU"/>
        </w:rPr>
      </w:pPr>
    </w:p>
    <w:tbl>
      <w:tblPr>
        <w:tblW w:w="4111" w:type="dxa"/>
        <w:tblInd w:w="5377" w:type="dxa"/>
        <w:tblCellMar>
          <w:left w:w="0" w:type="dxa"/>
          <w:right w:w="0" w:type="dxa"/>
        </w:tblCellMar>
        <w:tblLook w:val="04A0" w:firstRow="1" w:lastRow="0" w:firstColumn="1" w:lastColumn="0" w:noHBand="0" w:noVBand="1"/>
      </w:tblPr>
      <w:tblGrid>
        <w:gridCol w:w="1701"/>
        <w:gridCol w:w="2410"/>
      </w:tblGrid>
      <w:tr w:rsidR="00DF5E13" w:rsidRPr="00FF27E3" w14:paraId="5A27D094" w14:textId="77777777" w:rsidTr="00DF5E13">
        <w:trPr>
          <w:trHeight w:val="450"/>
        </w:trPr>
        <w:tc>
          <w:tcPr>
            <w:tcW w:w="170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14:paraId="66F94712"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 xml:space="preserve">Номер </w:t>
            </w:r>
          </w:p>
          <w:p w14:paraId="0428731B"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документа</w:t>
            </w:r>
          </w:p>
        </w:tc>
        <w:tc>
          <w:tcPr>
            <w:tcW w:w="241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14:paraId="1ED48610"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Дата составления</w:t>
            </w:r>
          </w:p>
        </w:tc>
      </w:tr>
      <w:tr w:rsidR="00DF5E13" w:rsidRPr="00FF27E3" w14:paraId="7F9AC92F" w14:textId="77777777" w:rsidTr="00DF5E13">
        <w:trPr>
          <w:trHeight w:val="5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479A385" w14:textId="77777777" w:rsidR="00DF5E13" w:rsidRPr="00FF27E3" w:rsidRDefault="00DF5E13" w:rsidP="00DF5E13">
            <w:pPr>
              <w:spacing w:after="0" w:line="256" w:lineRule="auto"/>
              <w:rPr>
                <w:rFonts w:ascii="Times New Roman" w:eastAsia="Times New Roman" w:hAnsi="Times New Roman" w:cs="Times New Roman"/>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982F26C" w14:textId="77777777" w:rsidR="00DF5E13" w:rsidRPr="00FF27E3" w:rsidRDefault="00DF5E13" w:rsidP="00DF5E13">
            <w:pPr>
              <w:spacing w:after="0" w:line="256" w:lineRule="auto"/>
              <w:rPr>
                <w:rFonts w:ascii="Times New Roman" w:eastAsia="Times New Roman" w:hAnsi="Times New Roman" w:cs="Times New Roman"/>
                <w:color w:val="000000"/>
                <w:sz w:val="20"/>
                <w:szCs w:val="20"/>
              </w:rPr>
            </w:pPr>
          </w:p>
        </w:tc>
      </w:tr>
      <w:tr w:rsidR="00DF5E13" w:rsidRPr="00FF27E3" w14:paraId="6B239191" w14:textId="77777777" w:rsidTr="00DF5E13">
        <w:trPr>
          <w:trHeight w:val="30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2519DD" w14:textId="77777777" w:rsidR="00DF5E13" w:rsidRPr="00FF27E3" w:rsidRDefault="00DF5E13" w:rsidP="00DF5E13">
            <w:pPr>
              <w:spacing w:after="0" w:line="256" w:lineRule="auto"/>
              <w:jc w:val="center"/>
              <w:rPr>
                <w:rFonts w:ascii="Times New Roman" w:eastAsia="Times New Roman" w:hAnsi="Times New Roman" w:cs="Times New Roman"/>
                <w:sz w:val="20"/>
                <w:szCs w:val="20"/>
              </w:rPr>
            </w:pPr>
            <w:r w:rsidRPr="00FF27E3">
              <w:rPr>
                <w:rFonts w:ascii="Times New Roman" w:eastAsia="Times New Roman" w:hAnsi="Times New Roman" w:cs="Times New Roman"/>
                <w:sz w:val="20"/>
                <w:szCs w:val="20"/>
              </w:rPr>
              <w:t>№__</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5E34FC" w14:textId="77777777" w:rsidR="00DF5E13" w:rsidRPr="00FF27E3" w:rsidRDefault="00DF5E13" w:rsidP="00DF5E13">
            <w:pPr>
              <w:spacing w:after="0" w:line="256" w:lineRule="auto"/>
              <w:jc w:val="center"/>
              <w:rPr>
                <w:rFonts w:ascii="Times New Roman" w:eastAsia="Times New Roman" w:hAnsi="Times New Roman" w:cs="Times New Roman"/>
                <w:sz w:val="20"/>
                <w:szCs w:val="20"/>
              </w:rPr>
            </w:pPr>
            <w:r w:rsidRPr="00FF27E3">
              <w:rPr>
                <w:rFonts w:ascii="Times New Roman" w:eastAsia="Times New Roman" w:hAnsi="Times New Roman" w:cs="Times New Roman"/>
                <w:sz w:val="20"/>
                <w:szCs w:val="20"/>
              </w:rPr>
              <w:t>«__» _______ 2020_г.</w:t>
            </w:r>
          </w:p>
        </w:tc>
      </w:tr>
    </w:tbl>
    <w:p w14:paraId="4E9468B4" w14:textId="77777777" w:rsidR="00DF5E13" w:rsidRPr="00FF27E3" w:rsidRDefault="00DF5E13" w:rsidP="00DF5E13">
      <w:pPr>
        <w:spacing w:after="0" w:line="240" w:lineRule="auto"/>
        <w:jc w:val="center"/>
        <w:rPr>
          <w:rFonts w:ascii="Times New Roman" w:eastAsia="Times New Roman" w:hAnsi="Times New Roman" w:cs="Times New Roman"/>
          <w:color w:val="000000"/>
          <w:sz w:val="16"/>
          <w:szCs w:val="16"/>
          <w:lang w:eastAsia="ru-RU"/>
        </w:rPr>
      </w:pPr>
    </w:p>
    <w:p w14:paraId="2E819324" w14:textId="77777777" w:rsidR="00DF5E13" w:rsidRPr="00FF27E3" w:rsidRDefault="00DF5E13" w:rsidP="00DF5E13">
      <w:pPr>
        <w:spacing w:after="0" w:line="240" w:lineRule="auto"/>
        <w:jc w:val="center"/>
        <w:rPr>
          <w:rFonts w:ascii="Times New Roman" w:eastAsia="Times New Roman" w:hAnsi="Times New Roman" w:cs="Times New Roman"/>
          <w:color w:val="000000"/>
          <w:sz w:val="20"/>
          <w:szCs w:val="20"/>
          <w:lang w:eastAsia="ru-RU"/>
        </w:rPr>
      </w:pPr>
      <w:r w:rsidRPr="00FF27E3">
        <w:rPr>
          <w:rFonts w:ascii="Times New Roman" w:eastAsia="Calibri" w:hAnsi="Times New Roman" w:cs="Times New Roman"/>
          <w:color w:val="000000"/>
          <w:sz w:val="20"/>
        </w:rPr>
        <w:t>АКТ ВЫПОЛНЕННЫХ РАБОТ (ОКАЗАННЫХ УСЛУГ)*</w:t>
      </w:r>
    </w:p>
    <w:tbl>
      <w:tblPr>
        <w:tblW w:w="5150" w:type="pct"/>
        <w:jc w:val="center"/>
        <w:tblCellMar>
          <w:left w:w="0" w:type="dxa"/>
          <w:right w:w="0" w:type="dxa"/>
        </w:tblCellMar>
        <w:tblLook w:val="04A0" w:firstRow="1" w:lastRow="0" w:firstColumn="1" w:lastColumn="0" w:noHBand="0" w:noVBand="1"/>
      </w:tblPr>
      <w:tblGrid>
        <w:gridCol w:w="914"/>
        <w:gridCol w:w="1958"/>
        <w:gridCol w:w="1048"/>
        <w:gridCol w:w="1839"/>
        <w:gridCol w:w="1113"/>
        <w:gridCol w:w="1180"/>
        <w:gridCol w:w="985"/>
        <w:gridCol w:w="1138"/>
      </w:tblGrid>
      <w:tr w:rsidR="00DF5E13" w:rsidRPr="00FF27E3" w14:paraId="0F61EA4C" w14:textId="77777777" w:rsidTr="00DF5E13">
        <w:trPr>
          <w:jc w:val="center"/>
        </w:trPr>
        <w:tc>
          <w:tcPr>
            <w:tcW w:w="2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F68613"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Номер по порядку</w:t>
            </w:r>
          </w:p>
        </w:tc>
        <w:tc>
          <w:tcPr>
            <w:tcW w:w="1178"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7B825101"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Наименование работ (услуг)</w:t>
            </w:r>
          </w:p>
        </w:tc>
        <w:tc>
          <w:tcPr>
            <w:tcW w:w="589" w:type="pct"/>
            <w:tcBorders>
              <w:top w:val="single" w:sz="4" w:space="0" w:color="auto"/>
              <w:left w:val="single" w:sz="4" w:space="0" w:color="auto"/>
              <w:bottom w:val="nil"/>
              <w:right w:val="single" w:sz="4" w:space="0" w:color="auto"/>
            </w:tcBorders>
            <w:hideMark/>
          </w:tcPr>
          <w:p w14:paraId="516A85DA"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Дата выполнения работ (оказания услуг)</w:t>
            </w:r>
          </w:p>
        </w:tc>
        <w:tc>
          <w:tcPr>
            <w:tcW w:w="884"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E9DEB03"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Сведения о наличии отчета о маркетинговых исследованиях, консультационных и прочих услуг (дата, номер, количество страниц)</w:t>
            </w:r>
          </w:p>
        </w:tc>
        <w:tc>
          <w:tcPr>
            <w:tcW w:w="5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4DC4BC"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Единица измерения</w:t>
            </w:r>
          </w:p>
        </w:tc>
        <w:tc>
          <w:tcPr>
            <w:tcW w:w="147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81107A"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Выполнено работ (оказано услуг)</w:t>
            </w:r>
          </w:p>
        </w:tc>
      </w:tr>
      <w:tr w:rsidR="00DF5E13" w:rsidRPr="00FF27E3" w14:paraId="137C4FB0" w14:textId="77777777" w:rsidTr="00DF5E1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A660E25" w14:textId="77777777" w:rsidR="00DF5E13" w:rsidRPr="00FF27E3" w:rsidRDefault="00DF5E13" w:rsidP="00DF5E13">
            <w:pPr>
              <w:spacing w:after="0" w:line="256" w:lineRule="auto"/>
              <w:rPr>
                <w:rFonts w:ascii="Times New Roman" w:eastAsia="Times New Roman" w:hAnsi="Times New Roman" w:cs="Times New Roman"/>
                <w:color w:val="000000"/>
                <w:sz w:val="20"/>
                <w:szCs w:val="20"/>
              </w:rPr>
            </w:pPr>
          </w:p>
        </w:tc>
        <w:tc>
          <w:tcPr>
            <w:tcW w:w="0" w:type="auto"/>
            <w:vMerge/>
            <w:tcBorders>
              <w:top w:val="single" w:sz="8" w:space="0" w:color="auto"/>
              <w:left w:val="nil"/>
              <w:bottom w:val="single" w:sz="8" w:space="0" w:color="auto"/>
              <w:right w:val="single" w:sz="4" w:space="0" w:color="auto"/>
            </w:tcBorders>
            <w:vAlign w:val="center"/>
            <w:hideMark/>
          </w:tcPr>
          <w:p w14:paraId="7839858B" w14:textId="77777777" w:rsidR="00DF5E13" w:rsidRPr="00FF27E3" w:rsidRDefault="00DF5E13" w:rsidP="00DF5E13">
            <w:pPr>
              <w:spacing w:after="0" w:line="256" w:lineRule="auto"/>
              <w:rPr>
                <w:rFonts w:ascii="Times New Roman" w:eastAsia="Times New Roman" w:hAnsi="Times New Roman" w:cs="Times New Roman"/>
                <w:color w:val="000000"/>
                <w:sz w:val="20"/>
                <w:szCs w:val="20"/>
              </w:rPr>
            </w:pPr>
          </w:p>
        </w:tc>
        <w:tc>
          <w:tcPr>
            <w:tcW w:w="589" w:type="pct"/>
            <w:tcBorders>
              <w:top w:val="nil"/>
              <w:left w:val="single" w:sz="4" w:space="0" w:color="auto"/>
              <w:bottom w:val="single" w:sz="4" w:space="0" w:color="auto"/>
              <w:right w:val="single" w:sz="4" w:space="0" w:color="auto"/>
            </w:tcBorders>
          </w:tcPr>
          <w:p w14:paraId="51C5191C" w14:textId="77777777" w:rsidR="00DF5E13" w:rsidRPr="00FF27E3" w:rsidRDefault="00DF5E13" w:rsidP="00DF5E13">
            <w:pPr>
              <w:spacing w:after="0" w:line="256" w:lineRule="auto"/>
              <w:rPr>
                <w:rFonts w:ascii="Times New Roman" w:eastAsia="Times New Roman" w:hAnsi="Times New Roman" w:cs="Times New Roman"/>
                <w:color w:val="000000"/>
                <w:sz w:val="20"/>
                <w:szCs w:val="20"/>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11612B81" w14:textId="77777777" w:rsidR="00DF5E13" w:rsidRPr="00FF27E3" w:rsidRDefault="00DF5E13" w:rsidP="00DF5E13">
            <w:pPr>
              <w:spacing w:after="0" w:line="256" w:lineRule="auto"/>
              <w:rPr>
                <w:rFonts w:ascii="Times New Roman" w:eastAsia="Times New Roman" w:hAnsi="Times New Roman" w:cs="Times New Roman"/>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57CEAFA8" w14:textId="77777777" w:rsidR="00DF5E13" w:rsidRPr="00FF27E3" w:rsidRDefault="00DF5E13" w:rsidP="00DF5E13">
            <w:pPr>
              <w:spacing w:after="0" w:line="256" w:lineRule="auto"/>
              <w:rPr>
                <w:rFonts w:ascii="Times New Roman" w:eastAsia="Times New Roman" w:hAnsi="Times New Roman" w:cs="Times New Roman"/>
                <w:color w:val="000000"/>
                <w:sz w:val="20"/>
                <w:szCs w:val="20"/>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2F3597EC"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количество</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3612150C"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 xml:space="preserve">цена за единицу, </w:t>
            </w:r>
            <w:r w:rsidRPr="00FF27E3">
              <w:rPr>
                <w:rFonts w:ascii="Times New Roman" w:eastAsia="Times New Roman" w:hAnsi="Times New Roman" w:cs="Times New Roman"/>
                <w:color w:val="000000"/>
                <w:sz w:val="20"/>
                <w:szCs w:val="20"/>
                <w:lang w:val="en-US"/>
              </w:rPr>
              <w:t>KZT</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6EBE3ECE"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Стоимость</w:t>
            </w:r>
          </w:p>
        </w:tc>
      </w:tr>
      <w:tr w:rsidR="00DF5E13" w:rsidRPr="00FF27E3" w14:paraId="085B9673" w14:textId="77777777" w:rsidTr="00DF5E13">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9C751"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1</w:t>
            </w:r>
          </w:p>
        </w:tc>
        <w:tc>
          <w:tcPr>
            <w:tcW w:w="1178" w:type="pct"/>
            <w:tcBorders>
              <w:top w:val="nil"/>
              <w:left w:val="nil"/>
              <w:bottom w:val="single" w:sz="8" w:space="0" w:color="auto"/>
              <w:right w:val="single" w:sz="4" w:space="0" w:color="auto"/>
            </w:tcBorders>
            <w:tcMar>
              <w:top w:w="0" w:type="dxa"/>
              <w:left w:w="108" w:type="dxa"/>
              <w:bottom w:w="0" w:type="dxa"/>
              <w:right w:w="108" w:type="dxa"/>
            </w:tcMar>
            <w:hideMark/>
          </w:tcPr>
          <w:p w14:paraId="493020A1"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2</w:t>
            </w:r>
          </w:p>
        </w:tc>
        <w:tc>
          <w:tcPr>
            <w:tcW w:w="589" w:type="pct"/>
            <w:tcBorders>
              <w:top w:val="single" w:sz="4" w:space="0" w:color="auto"/>
              <w:left w:val="single" w:sz="4" w:space="0" w:color="auto"/>
              <w:bottom w:val="single" w:sz="4" w:space="0" w:color="auto"/>
              <w:right w:val="single" w:sz="4" w:space="0" w:color="auto"/>
            </w:tcBorders>
          </w:tcPr>
          <w:p w14:paraId="56608ECA"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p>
        </w:tc>
        <w:tc>
          <w:tcPr>
            <w:tcW w:w="8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152AE1A"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3</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6BEE09AA"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4</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25F5A004"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5B088A99"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6</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71BA04EB" w14:textId="77777777" w:rsidR="00DF5E13" w:rsidRPr="00FF27E3" w:rsidRDefault="00DF5E13" w:rsidP="00DF5E13">
            <w:pPr>
              <w:spacing w:after="0" w:line="256" w:lineRule="auto"/>
              <w:jc w:val="center"/>
              <w:rPr>
                <w:rFonts w:ascii="Times New Roman" w:eastAsia="Times New Roman" w:hAnsi="Times New Roman" w:cs="Times New Roman"/>
                <w:color w:val="000000"/>
                <w:sz w:val="20"/>
                <w:szCs w:val="20"/>
              </w:rPr>
            </w:pPr>
            <w:r w:rsidRPr="00FF27E3">
              <w:rPr>
                <w:rFonts w:ascii="Times New Roman" w:eastAsia="Times New Roman" w:hAnsi="Times New Roman" w:cs="Times New Roman"/>
                <w:color w:val="000000"/>
                <w:sz w:val="20"/>
                <w:szCs w:val="20"/>
              </w:rPr>
              <w:t>7</w:t>
            </w:r>
          </w:p>
        </w:tc>
      </w:tr>
      <w:tr w:rsidR="00DF5E13" w:rsidRPr="00FF27E3" w14:paraId="59F54E2A" w14:textId="77777777" w:rsidTr="00DF5E13">
        <w:trPr>
          <w:trHeight w:val="570"/>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A75C9F" w14:textId="77777777" w:rsidR="00DF5E13" w:rsidRPr="00FF27E3" w:rsidRDefault="00DF5E13" w:rsidP="00DF5E13">
            <w:pPr>
              <w:spacing w:after="0" w:line="256" w:lineRule="auto"/>
              <w:jc w:val="center"/>
              <w:rPr>
                <w:rFonts w:ascii="Times New Roman" w:eastAsia="Times New Roman" w:hAnsi="Times New Roman" w:cs="Times New Roman"/>
                <w:sz w:val="20"/>
                <w:szCs w:val="20"/>
              </w:rPr>
            </w:pPr>
            <w:r w:rsidRPr="00FF27E3">
              <w:rPr>
                <w:rFonts w:ascii="Times New Roman" w:eastAsia="Times New Roman" w:hAnsi="Times New Roman" w:cs="Times New Roman"/>
                <w:sz w:val="20"/>
                <w:szCs w:val="20"/>
              </w:rPr>
              <w:t>1</w:t>
            </w:r>
          </w:p>
        </w:tc>
        <w:tc>
          <w:tcPr>
            <w:tcW w:w="1189" w:type="pct"/>
            <w:tcBorders>
              <w:top w:val="nil"/>
              <w:left w:val="nil"/>
              <w:bottom w:val="single" w:sz="8" w:space="0" w:color="auto"/>
              <w:right w:val="single" w:sz="4" w:space="0" w:color="auto"/>
            </w:tcBorders>
            <w:tcMar>
              <w:top w:w="0" w:type="dxa"/>
              <w:left w:w="108" w:type="dxa"/>
              <w:bottom w:w="0" w:type="dxa"/>
              <w:right w:w="108" w:type="dxa"/>
            </w:tcMar>
            <w:hideMark/>
          </w:tcPr>
          <w:p w14:paraId="7B9904FE" w14:textId="77777777" w:rsidR="00DF5E13" w:rsidRPr="00FF27E3" w:rsidRDefault="00DF5E13" w:rsidP="00DF5E13">
            <w:pPr>
              <w:spacing w:after="0" w:line="240" w:lineRule="auto"/>
              <w:rPr>
                <w:rFonts w:ascii="Times New Roman" w:eastAsia="Times New Roman" w:hAnsi="Times New Roman" w:cs="Times New Roman"/>
                <w:sz w:val="20"/>
                <w:szCs w:val="20"/>
              </w:rPr>
            </w:pPr>
          </w:p>
        </w:tc>
        <w:tc>
          <w:tcPr>
            <w:tcW w:w="594" w:type="pct"/>
            <w:tcBorders>
              <w:top w:val="single" w:sz="4" w:space="0" w:color="auto"/>
              <w:left w:val="single" w:sz="4" w:space="0" w:color="auto"/>
              <w:bottom w:val="single" w:sz="8" w:space="0" w:color="auto"/>
              <w:right w:val="single" w:sz="4" w:space="0" w:color="auto"/>
            </w:tcBorders>
          </w:tcPr>
          <w:p w14:paraId="38617E2F" w14:textId="77777777" w:rsidR="00DF5E13" w:rsidRPr="00FF27E3" w:rsidRDefault="00DF5E13" w:rsidP="00DF5E13">
            <w:pPr>
              <w:spacing w:after="0" w:line="256" w:lineRule="auto"/>
              <w:jc w:val="center"/>
              <w:rPr>
                <w:rFonts w:ascii="Times New Roman" w:eastAsia="Times New Roman" w:hAnsi="Times New Roman" w:cs="Times New Roman"/>
                <w:sz w:val="20"/>
                <w:szCs w:val="20"/>
              </w:rPr>
            </w:pPr>
          </w:p>
        </w:tc>
        <w:tc>
          <w:tcPr>
            <w:tcW w:w="89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F3298EF" w14:textId="77777777" w:rsidR="00DF5E13" w:rsidRPr="00FF27E3" w:rsidRDefault="00DF5E13" w:rsidP="00DF5E13">
            <w:pPr>
              <w:spacing w:after="0" w:line="240" w:lineRule="auto"/>
              <w:rPr>
                <w:rFonts w:ascii="Times New Roman" w:eastAsia="Times New Roman" w:hAnsi="Times New Roman" w:cs="Times New Roman"/>
                <w:sz w:val="20"/>
                <w:szCs w:val="20"/>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1C3B8" w14:textId="77777777" w:rsidR="00DF5E13" w:rsidRPr="00FF27E3" w:rsidRDefault="00DF5E13" w:rsidP="00DF5E13">
            <w:pPr>
              <w:spacing w:after="0" w:line="256" w:lineRule="auto"/>
              <w:rPr>
                <w:rFonts w:ascii="Calibri" w:eastAsia="Calibri" w:hAnsi="Calibri" w:cs="Times New Roman"/>
                <w:sz w:val="20"/>
                <w:szCs w:val="20"/>
                <w:lang w:eastAsia="ru-RU"/>
              </w:rPr>
            </w:pPr>
          </w:p>
        </w:tc>
        <w:tc>
          <w:tcPr>
            <w:tcW w:w="445" w:type="pct"/>
            <w:tcBorders>
              <w:top w:val="nil"/>
              <w:left w:val="nil"/>
              <w:bottom w:val="single" w:sz="8" w:space="0" w:color="auto"/>
              <w:right w:val="single" w:sz="8" w:space="0" w:color="auto"/>
            </w:tcBorders>
            <w:tcMar>
              <w:top w:w="0" w:type="dxa"/>
              <w:left w:w="108" w:type="dxa"/>
              <w:bottom w:w="0" w:type="dxa"/>
              <w:right w:w="108" w:type="dxa"/>
            </w:tcMar>
            <w:vAlign w:val="center"/>
          </w:tcPr>
          <w:p w14:paraId="615E3AD7" w14:textId="77777777" w:rsidR="00DF5E13" w:rsidRPr="00FF27E3" w:rsidRDefault="00DF5E13" w:rsidP="00DF5E13">
            <w:pPr>
              <w:spacing w:after="0" w:line="256" w:lineRule="auto"/>
              <w:jc w:val="center"/>
              <w:rPr>
                <w:rFonts w:ascii="Times New Roman" w:eastAsia="Times New Roman" w:hAnsi="Times New Roman" w:cs="Times New Roman"/>
                <w:sz w:val="20"/>
                <w:szCs w:val="20"/>
              </w:rPr>
            </w:pPr>
          </w:p>
        </w:tc>
        <w:tc>
          <w:tcPr>
            <w:tcW w:w="520" w:type="pct"/>
            <w:tcBorders>
              <w:top w:val="nil"/>
              <w:left w:val="nil"/>
              <w:bottom w:val="single" w:sz="8" w:space="0" w:color="auto"/>
              <w:right w:val="single" w:sz="8" w:space="0" w:color="auto"/>
            </w:tcBorders>
            <w:tcMar>
              <w:top w:w="0" w:type="dxa"/>
              <w:left w:w="108" w:type="dxa"/>
              <w:bottom w:w="0" w:type="dxa"/>
              <w:right w:w="108" w:type="dxa"/>
            </w:tcMar>
            <w:vAlign w:val="center"/>
          </w:tcPr>
          <w:p w14:paraId="77043181" w14:textId="77777777" w:rsidR="00DF5E13" w:rsidRPr="00FF27E3" w:rsidRDefault="00DF5E13" w:rsidP="00DF5E13">
            <w:pPr>
              <w:spacing w:after="0" w:line="256" w:lineRule="auto"/>
              <w:jc w:val="center"/>
              <w:rPr>
                <w:rFonts w:ascii="Times New Roman" w:eastAsia="Times New Roman" w:hAnsi="Times New Roman" w:cs="Times New Roman"/>
                <w:sz w:val="20"/>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14:paraId="76EC152D" w14:textId="77777777" w:rsidR="00DF5E13" w:rsidRPr="00FF27E3" w:rsidRDefault="00DF5E13" w:rsidP="00DF5E13">
            <w:pPr>
              <w:spacing w:after="0" w:line="256" w:lineRule="auto"/>
              <w:jc w:val="center"/>
              <w:rPr>
                <w:rFonts w:ascii="Times New Roman" w:eastAsia="Times New Roman" w:hAnsi="Times New Roman" w:cs="Times New Roman"/>
                <w:sz w:val="20"/>
                <w:szCs w:val="20"/>
              </w:rPr>
            </w:pPr>
          </w:p>
        </w:tc>
      </w:tr>
      <w:tr w:rsidR="00DF5E13" w:rsidRPr="00FF27E3" w14:paraId="105D8824" w14:textId="77777777" w:rsidTr="00DF5E13">
        <w:trPr>
          <w:jc w:val="center"/>
        </w:trPr>
        <w:tc>
          <w:tcPr>
            <w:tcW w:w="29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2C493F9" w14:textId="77777777" w:rsidR="00DF5E13" w:rsidRPr="00FF27E3" w:rsidRDefault="00DF5E13" w:rsidP="00DF5E13">
            <w:pPr>
              <w:spacing w:after="0" w:line="240" w:lineRule="auto"/>
              <w:rPr>
                <w:rFonts w:ascii="Times New Roman" w:eastAsia="Times New Roman" w:hAnsi="Times New Roman" w:cs="Times New Roman"/>
                <w:sz w:val="20"/>
                <w:szCs w:val="20"/>
              </w:rPr>
            </w:pPr>
          </w:p>
        </w:tc>
        <w:tc>
          <w:tcPr>
            <w:tcW w:w="1189" w:type="pct"/>
            <w:tcBorders>
              <w:top w:val="nil"/>
              <w:left w:val="nil"/>
              <w:bottom w:val="single" w:sz="4" w:space="0" w:color="auto"/>
              <w:right w:val="single" w:sz="4" w:space="0" w:color="auto"/>
            </w:tcBorders>
            <w:tcMar>
              <w:top w:w="0" w:type="dxa"/>
              <w:left w:w="108" w:type="dxa"/>
              <w:bottom w:w="0" w:type="dxa"/>
              <w:right w:w="108" w:type="dxa"/>
            </w:tcMar>
            <w:hideMark/>
          </w:tcPr>
          <w:p w14:paraId="3A6D94D1" w14:textId="77777777" w:rsidR="00DF5E13" w:rsidRPr="00FF27E3" w:rsidRDefault="00DF5E13" w:rsidP="00DF5E13">
            <w:pPr>
              <w:spacing w:after="0" w:line="256" w:lineRule="auto"/>
              <w:rPr>
                <w:rFonts w:ascii="Calibri" w:eastAsia="Calibri" w:hAnsi="Calibri" w:cs="Times New Roman"/>
                <w:sz w:val="20"/>
                <w:szCs w:val="20"/>
                <w:lang w:eastAsia="ru-RU"/>
              </w:rPr>
            </w:pPr>
          </w:p>
        </w:tc>
        <w:tc>
          <w:tcPr>
            <w:tcW w:w="594" w:type="pct"/>
            <w:tcBorders>
              <w:top w:val="nil"/>
              <w:left w:val="single" w:sz="4" w:space="0" w:color="auto"/>
              <w:bottom w:val="single" w:sz="4" w:space="0" w:color="auto"/>
              <w:right w:val="single" w:sz="4" w:space="0" w:color="auto"/>
            </w:tcBorders>
          </w:tcPr>
          <w:p w14:paraId="18F2FC35" w14:textId="77777777" w:rsidR="00DF5E13" w:rsidRPr="00FF27E3" w:rsidRDefault="00DF5E13" w:rsidP="00DF5E13">
            <w:pPr>
              <w:spacing w:after="0" w:line="256" w:lineRule="auto"/>
              <w:rPr>
                <w:rFonts w:ascii="Times New Roman" w:eastAsia="Times New Roman" w:hAnsi="Times New Roman" w:cs="Times New Roman"/>
                <w:sz w:val="24"/>
                <w:szCs w:val="24"/>
              </w:rPr>
            </w:pPr>
          </w:p>
        </w:tc>
        <w:tc>
          <w:tcPr>
            <w:tcW w:w="892"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3CC22E68" w14:textId="77777777" w:rsidR="00DF5E13" w:rsidRPr="00FF27E3" w:rsidRDefault="00DF5E13" w:rsidP="00DF5E13">
            <w:pPr>
              <w:spacing w:after="0" w:line="240" w:lineRule="auto"/>
              <w:rPr>
                <w:rFonts w:ascii="Times New Roman" w:eastAsia="Times New Roman" w:hAnsi="Times New Roman" w:cs="Times New Roman"/>
                <w:sz w:val="24"/>
                <w:szCs w:val="24"/>
              </w:rPr>
            </w:pPr>
          </w:p>
        </w:tc>
        <w:tc>
          <w:tcPr>
            <w:tcW w:w="594" w:type="pct"/>
            <w:tcBorders>
              <w:top w:val="nil"/>
              <w:left w:val="nil"/>
              <w:bottom w:val="single" w:sz="4" w:space="0" w:color="auto"/>
              <w:right w:val="single" w:sz="8" w:space="0" w:color="auto"/>
            </w:tcBorders>
            <w:tcMar>
              <w:top w:w="0" w:type="dxa"/>
              <w:left w:w="108" w:type="dxa"/>
              <w:bottom w:w="0" w:type="dxa"/>
              <w:right w:w="108" w:type="dxa"/>
            </w:tcMar>
            <w:hideMark/>
          </w:tcPr>
          <w:p w14:paraId="007B2B9E" w14:textId="77777777" w:rsidR="00DF5E13" w:rsidRPr="00FF27E3" w:rsidRDefault="00DF5E13" w:rsidP="00DF5E13">
            <w:pPr>
              <w:spacing w:after="0" w:line="256" w:lineRule="auto"/>
              <w:jc w:val="center"/>
              <w:rPr>
                <w:rFonts w:ascii="Times New Roman" w:eastAsia="Times New Roman" w:hAnsi="Times New Roman" w:cs="Times New Roman"/>
                <w:b/>
                <w:color w:val="000000"/>
                <w:sz w:val="20"/>
                <w:szCs w:val="20"/>
              </w:rPr>
            </w:pPr>
            <w:r w:rsidRPr="00FF27E3">
              <w:rPr>
                <w:rFonts w:ascii="Times New Roman" w:eastAsia="Times New Roman" w:hAnsi="Times New Roman" w:cs="Times New Roman"/>
                <w:b/>
                <w:color w:val="000000"/>
                <w:sz w:val="20"/>
                <w:szCs w:val="20"/>
              </w:rPr>
              <w:t>Итого</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14:paraId="10450C17" w14:textId="77777777" w:rsidR="00DF5E13" w:rsidRPr="00FF27E3" w:rsidRDefault="00DF5E13" w:rsidP="00DF5E13">
            <w:pPr>
              <w:spacing w:after="0" w:line="256" w:lineRule="auto"/>
              <w:jc w:val="center"/>
              <w:rPr>
                <w:rFonts w:ascii="Times New Roman" w:eastAsia="Times New Roman" w:hAnsi="Times New Roman" w:cs="Times New Roman"/>
                <w:b/>
                <w:sz w:val="20"/>
                <w:szCs w:val="20"/>
              </w:rPr>
            </w:pPr>
            <w:r w:rsidRPr="00FF27E3">
              <w:rPr>
                <w:rFonts w:ascii="Times New Roman" w:eastAsia="Times New Roman" w:hAnsi="Times New Roman" w:cs="Times New Roman"/>
                <w:b/>
                <w:sz w:val="20"/>
                <w:szCs w:val="20"/>
              </w:rPr>
              <w:t>1</w:t>
            </w:r>
          </w:p>
        </w:tc>
        <w:tc>
          <w:tcPr>
            <w:tcW w:w="520" w:type="pct"/>
            <w:tcBorders>
              <w:top w:val="nil"/>
              <w:left w:val="nil"/>
              <w:bottom w:val="single" w:sz="4" w:space="0" w:color="auto"/>
              <w:right w:val="single" w:sz="8" w:space="0" w:color="auto"/>
            </w:tcBorders>
            <w:tcMar>
              <w:top w:w="0" w:type="dxa"/>
              <w:left w:w="108" w:type="dxa"/>
              <w:bottom w:w="0" w:type="dxa"/>
              <w:right w:w="108" w:type="dxa"/>
            </w:tcMar>
            <w:hideMark/>
          </w:tcPr>
          <w:p w14:paraId="43ED90F8" w14:textId="77777777" w:rsidR="00DF5E13" w:rsidRPr="00FF27E3" w:rsidRDefault="00DF5E13" w:rsidP="00DF5E13">
            <w:pPr>
              <w:spacing w:after="0" w:line="256" w:lineRule="auto"/>
              <w:jc w:val="center"/>
              <w:rPr>
                <w:rFonts w:ascii="Times New Roman" w:eastAsia="Times New Roman" w:hAnsi="Times New Roman" w:cs="Times New Roman"/>
                <w:b/>
                <w:color w:val="000000"/>
                <w:sz w:val="20"/>
                <w:szCs w:val="20"/>
              </w:rPr>
            </w:pPr>
            <w:r w:rsidRPr="00FF27E3">
              <w:rPr>
                <w:rFonts w:ascii="Times New Roman" w:eastAsia="Times New Roman" w:hAnsi="Times New Roman" w:cs="Times New Roman"/>
                <w:b/>
                <w:color w:val="000000"/>
                <w:sz w:val="20"/>
                <w:szCs w:val="20"/>
              </w:rPr>
              <w:t>х</w:t>
            </w:r>
          </w:p>
        </w:tc>
        <w:tc>
          <w:tcPr>
            <w:tcW w:w="47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BDF4B6F" w14:textId="77777777" w:rsidR="00DF5E13" w:rsidRPr="00FF27E3" w:rsidRDefault="00DF5E13" w:rsidP="00DF5E13">
            <w:pPr>
              <w:spacing w:after="0" w:line="240" w:lineRule="auto"/>
              <w:rPr>
                <w:rFonts w:ascii="Times New Roman" w:eastAsia="Times New Roman" w:hAnsi="Times New Roman" w:cs="Times New Roman"/>
                <w:b/>
                <w:color w:val="000000"/>
                <w:sz w:val="20"/>
                <w:szCs w:val="20"/>
              </w:rPr>
            </w:pPr>
          </w:p>
        </w:tc>
      </w:tr>
      <w:tr w:rsidR="00DF5E13" w:rsidRPr="00FF27E3" w14:paraId="221BF779" w14:textId="77777777" w:rsidTr="00DF5E13">
        <w:trPr>
          <w:jc w:val="center"/>
        </w:trPr>
        <w:tc>
          <w:tcPr>
            <w:tcW w:w="3529" w:type="pct"/>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3C83FF" w14:textId="77777777" w:rsidR="00DF5E13" w:rsidRPr="00FF27E3" w:rsidRDefault="00DF5E13" w:rsidP="00DF5E13">
            <w:pPr>
              <w:spacing w:after="0" w:line="256" w:lineRule="auto"/>
              <w:jc w:val="right"/>
              <w:rPr>
                <w:rFonts w:ascii="Times New Roman" w:eastAsia="Times New Roman" w:hAnsi="Times New Roman" w:cs="Times New Roman"/>
                <w:b/>
                <w:color w:val="000000"/>
                <w:sz w:val="20"/>
                <w:szCs w:val="20"/>
              </w:rPr>
            </w:pPr>
            <w:r w:rsidRPr="00FF27E3">
              <w:rPr>
                <w:rFonts w:ascii="Times New Roman" w:eastAsia="Times New Roman" w:hAnsi="Times New Roman" w:cs="Times New Roman"/>
                <w:b/>
                <w:color w:val="000000"/>
                <w:sz w:val="20"/>
                <w:szCs w:val="20"/>
              </w:rPr>
              <w:t>в том числе НДС:</w:t>
            </w:r>
          </w:p>
        </w:tc>
        <w:tc>
          <w:tcPr>
            <w:tcW w:w="44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FA0D34E" w14:textId="77777777" w:rsidR="00DF5E13" w:rsidRPr="00FF27E3" w:rsidRDefault="00DF5E13" w:rsidP="00DF5E13">
            <w:pPr>
              <w:spacing w:after="0" w:line="256" w:lineRule="auto"/>
              <w:jc w:val="right"/>
              <w:rPr>
                <w:rFonts w:ascii="Times New Roman" w:eastAsia="Times New Roman" w:hAnsi="Times New Roman" w:cs="Times New Roman"/>
                <w:b/>
                <w:sz w:val="20"/>
                <w:szCs w:val="20"/>
              </w:rPr>
            </w:pPr>
          </w:p>
        </w:tc>
        <w:tc>
          <w:tcPr>
            <w:tcW w:w="51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7D75956" w14:textId="77777777" w:rsidR="00DF5E13" w:rsidRPr="00FF27E3" w:rsidRDefault="00DF5E13" w:rsidP="00DF5E13">
            <w:pPr>
              <w:spacing w:after="0" w:line="256" w:lineRule="auto"/>
              <w:jc w:val="center"/>
              <w:rPr>
                <w:rFonts w:ascii="Times New Roman" w:eastAsia="Times New Roman" w:hAnsi="Times New Roman" w:cs="Times New Roman"/>
                <w:b/>
                <w:color w:val="000000"/>
                <w:sz w:val="20"/>
                <w:szCs w:val="20"/>
              </w:rPr>
            </w:pPr>
          </w:p>
        </w:tc>
        <w:tc>
          <w:tcPr>
            <w:tcW w:w="51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B8B17C6" w14:textId="77777777" w:rsidR="00DF5E13" w:rsidRPr="00FF27E3" w:rsidRDefault="00DF5E13" w:rsidP="00DF5E13">
            <w:pPr>
              <w:spacing w:after="0" w:line="256" w:lineRule="auto"/>
              <w:jc w:val="center"/>
              <w:rPr>
                <w:rFonts w:ascii="Times New Roman" w:eastAsia="Times New Roman" w:hAnsi="Times New Roman" w:cs="Times New Roman"/>
                <w:b/>
                <w:sz w:val="20"/>
                <w:szCs w:val="20"/>
              </w:rPr>
            </w:pPr>
          </w:p>
        </w:tc>
      </w:tr>
    </w:tbl>
    <w:p w14:paraId="25F1B034" w14:textId="77777777" w:rsidR="00DF5E13" w:rsidRPr="00FF27E3" w:rsidRDefault="00DF5E13" w:rsidP="00DF5E13">
      <w:pPr>
        <w:spacing w:after="0" w:line="240" w:lineRule="auto"/>
        <w:rPr>
          <w:rFonts w:ascii="Times New Roman" w:eastAsia="Times New Roman" w:hAnsi="Times New Roman" w:cs="Times New Roman"/>
          <w:color w:val="000000"/>
          <w:sz w:val="16"/>
          <w:szCs w:val="16"/>
          <w:lang w:eastAsia="ru-RU"/>
        </w:rPr>
      </w:pPr>
    </w:p>
    <w:p w14:paraId="44018D29" w14:textId="77777777" w:rsidR="00DF5E13" w:rsidRPr="00FF27E3" w:rsidRDefault="00DF5E13" w:rsidP="00DF5E13">
      <w:pPr>
        <w:spacing w:after="0" w:line="240" w:lineRule="auto"/>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 xml:space="preserve">Всего наименований ___, на сумму ________ </w:t>
      </w:r>
      <w:r w:rsidRPr="00FF27E3">
        <w:rPr>
          <w:rFonts w:ascii="Times New Roman" w:eastAsia="Times New Roman" w:hAnsi="Times New Roman" w:cs="Times New Roman"/>
          <w:color w:val="000000"/>
          <w:sz w:val="20"/>
          <w:szCs w:val="20"/>
          <w:lang w:val="en-US" w:eastAsia="ru-RU"/>
        </w:rPr>
        <w:t>KZT</w:t>
      </w:r>
    </w:p>
    <w:p w14:paraId="0A9148AC" w14:textId="77777777" w:rsidR="00DF5E13" w:rsidRPr="00FF27E3" w:rsidRDefault="00DF5E13" w:rsidP="00DF5E13">
      <w:pPr>
        <w:spacing w:after="0" w:line="240" w:lineRule="auto"/>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Стоимость прописью ________________________________________.</w:t>
      </w:r>
    </w:p>
    <w:p w14:paraId="029D9BBF" w14:textId="77777777" w:rsidR="00DF5E13" w:rsidRPr="00FF27E3" w:rsidRDefault="00DF5E13" w:rsidP="00DF5E13">
      <w:pPr>
        <w:spacing w:after="0" w:line="240" w:lineRule="auto"/>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Сведения об использовании запасов, полученных от заказчика (наименование, количество, стоимость): _______</w:t>
      </w:r>
    </w:p>
    <w:p w14:paraId="736C96C5" w14:textId="77777777" w:rsidR="00DF5E13" w:rsidRPr="00FF27E3" w:rsidRDefault="00DF5E13" w:rsidP="00DF5E13">
      <w:pPr>
        <w:spacing w:after="0" w:line="240" w:lineRule="auto"/>
        <w:rPr>
          <w:rFonts w:ascii="Times New Roman" w:eastAsia="Times New Roman" w:hAnsi="Times New Roman" w:cs="Times New Roman"/>
          <w:color w:val="000000"/>
          <w:sz w:val="20"/>
          <w:szCs w:val="20"/>
          <w:lang w:eastAsia="ru-RU"/>
        </w:rPr>
      </w:pPr>
    </w:p>
    <w:p w14:paraId="27E1001A" w14:textId="77777777" w:rsidR="00DF5E13" w:rsidRPr="00FF27E3" w:rsidRDefault="00DF5E13" w:rsidP="00DF5E13">
      <w:pPr>
        <w:spacing w:after="0" w:line="240" w:lineRule="auto"/>
        <w:ind w:left="709" w:hanging="709"/>
        <w:rPr>
          <w:rFonts w:ascii="Times New Roman" w:eastAsia="Times New Roman" w:hAnsi="Times New Roman" w:cs="Times New Roman"/>
          <w:color w:val="000000"/>
          <w:sz w:val="20"/>
          <w:szCs w:val="20"/>
          <w:lang w:eastAsia="ru-RU"/>
        </w:rPr>
      </w:pPr>
      <w:r w:rsidRPr="00FF27E3">
        <w:rPr>
          <w:rFonts w:ascii="Times New Roman" w:eastAsia="Times New Roman" w:hAnsi="Times New Roman" w:cs="Times New Roman"/>
          <w:color w:val="000000"/>
          <w:sz w:val="20"/>
          <w:szCs w:val="20"/>
          <w:lang w:eastAsia="ru-RU"/>
        </w:rPr>
        <w:t>Перечень документации: _________________________</w:t>
      </w:r>
    </w:p>
    <w:p w14:paraId="7DCDABA6" w14:textId="77777777" w:rsidR="00DF5E13" w:rsidRPr="00FF27E3" w:rsidRDefault="00DF5E13" w:rsidP="00DF5E13">
      <w:pPr>
        <w:spacing w:after="0" w:line="240" w:lineRule="auto"/>
        <w:rPr>
          <w:rFonts w:ascii="Times New Roman" w:eastAsia="Times New Roman" w:hAnsi="Times New Roman" w:cs="Times New Roman"/>
          <w:color w:val="000000"/>
          <w:sz w:val="16"/>
          <w:szCs w:val="16"/>
          <w:lang w:eastAsia="ru-RU"/>
        </w:rPr>
      </w:pPr>
    </w:p>
    <w:p w14:paraId="563F0713" w14:textId="77777777" w:rsidR="00DF5E13" w:rsidRPr="00FF27E3" w:rsidRDefault="00DF5E13" w:rsidP="00DF5E13">
      <w:pPr>
        <w:spacing w:after="0" w:line="240" w:lineRule="auto"/>
        <w:rPr>
          <w:rFonts w:ascii="Times New Roman" w:eastAsia="Times New Roman" w:hAnsi="Times New Roman" w:cs="Times New Roman"/>
          <w:color w:val="000000"/>
          <w:sz w:val="16"/>
          <w:szCs w:val="16"/>
          <w:lang w:eastAsia="ru-RU"/>
        </w:rPr>
      </w:pPr>
    </w:p>
    <w:tbl>
      <w:tblPr>
        <w:tblW w:w="9384" w:type="dxa"/>
        <w:tblInd w:w="567" w:type="dxa"/>
        <w:tblLook w:val="04A0" w:firstRow="1" w:lastRow="0" w:firstColumn="1" w:lastColumn="0" w:noHBand="0" w:noVBand="1"/>
      </w:tblPr>
      <w:tblGrid>
        <w:gridCol w:w="3317"/>
        <w:gridCol w:w="1645"/>
        <w:gridCol w:w="4422"/>
      </w:tblGrid>
      <w:tr w:rsidR="00DF5E13" w:rsidRPr="00FF27E3" w14:paraId="0217CEC4" w14:textId="77777777" w:rsidTr="00DF5E13">
        <w:trPr>
          <w:trHeight w:val="194"/>
        </w:trPr>
        <w:tc>
          <w:tcPr>
            <w:tcW w:w="3317" w:type="dxa"/>
          </w:tcPr>
          <w:p w14:paraId="4AFF42D6" w14:textId="77777777" w:rsidR="00DF5E13" w:rsidRPr="00FF27E3" w:rsidRDefault="00DF5E13" w:rsidP="00DF5E13">
            <w:pPr>
              <w:spacing w:after="0" w:line="256" w:lineRule="auto"/>
              <w:rPr>
                <w:rFonts w:ascii="Times New Roman" w:eastAsia="Times New Roman" w:hAnsi="Times New Roman" w:cs="Times New Roman"/>
                <w:b/>
                <w:color w:val="000000"/>
                <w:sz w:val="24"/>
                <w:szCs w:val="24"/>
              </w:rPr>
            </w:pPr>
            <w:r w:rsidRPr="00FF27E3">
              <w:rPr>
                <w:rFonts w:ascii="Times New Roman" w:eastAsia="Times New Roman" w:hAnsi="Times New Roman" w:cs="Times New Roman"/>
                <w:b/>
                <w:color w:val="000000"/>
                <w:sz w:val="24"/>
                <w:szCs w:val="24"/>
              </w:rPr>
              <w:t>Сдал (Исполнитель)</w:t>
            </w:r>
          </w:p>
          <w:p w14:paraId="3DB3EAE7" w14:textId="77777777" w:rsidR="00DF5E13" w:rsidRPr="00FF27E3" w:rsidRDefault="00DF5E13" w:rsidP="00DF5E13">
            <w:pPr>
              <w:spacing w:after="0" w:line="256" w:lineRule="auto"/>
              <w:rPr>
                <w:rFonts w:ascii="Times New Roman" w:eastAsia="Times New Roman" w:hAnsi="Times New Roman" w:cs="Times New Roman"/>
                <w:b/>
                <w:sz w:val="24"/>
                <w:szCs w:val="24"/>
                <w:lang w:val="kk-KZ"/>
              </w:rPr>
            </w:pPr>
          </w:p>
          <w:p w14:paraId="3A476D9F" w14:textId="77777777" w:rsidR="00DF5E13" w:rsidRPr="00FF27E3" w:rsidRDefault="00DF5E13" w:rsidP="00DF5E13">
            <w:pPr>
              <w:spacing w:after="0" w:line="256" w:lineRule="auto"/>
              <w:rPr>
                <w:rFonts w:ascii="Times New Roman" w:eastAsia="Times New Roman" w:hAnsi="Times New Roman" w:cs="Times New Roman"/>
                <w:b/>
                <w:color w:val="000000"/>
                <w:sz w:val="24"/>
                <w:szCs w:val="24"/>
              </w:rPr>
            </w:pPr>
            <w:r w:rsidRPr="00FF27E3">
              <w:rPr>
                <w:rFonts w:ascii="Times New Roman" w:eastAsia="Times New Roman" w:hAnsi="Times New Roman" w:cs="Times New Roman"/>
                <w:b/>
                <w:bCs/>
                <w:sz w:val="24"/>
                <w:szCs w:val="24"/>
              </w:rPr>
              <w:t>_________________</w:t>
            </w:r>
          </w:p>
        </w:tc>
        <w:tc>
          <w:tcPr>
            <w:tcW w:w="1645" w:type="dxa"/>
          </w:tcPr>
          <w:p w14:paraId="61452E19" w14:textId="77777777" w:rsidR="00DF5E13" w:rsidRPr="00FF27E3" w:rsidRDefault="00DF5E13" w:rsidP="00DF5E13">
            <w:pPr>
              <w:spacing w:after="0" w:line="256" w:lineRule="auto"/>
              <w:rPr>
                <w:rFonts w:ascii="Times New Roman" w:eastAsia="Times New Roman" w:hAnsi="Times New Roman" w:cs="Times New Roman"/>
                <w:b/>
                <w:color w:val="000000"/>
                <w:sz w:val="24"/>
                <w:szCs w:val="24"/>
              </w:rPr>
            </w:pPr>
          </w:p>
        </w:tc>
        <w:tc>
          <w:tcPr>
            <w:tcW w:w="4422" w:type="dxa"/>
          </w:tcPr>
          <w:p w14:paraId="36065DE8" w14:textId="77777777" w:rsidR="00DF5E13" w:rsidRPr="00FF27E3" w:rsidRDefault="00DF5E13" w:rsidP="00DF5E13">
            <w:pPr>
              <w:spacing w:after="0" w:line="256" w:lineRule="auto"/>
              <w:rPr>
                <w:rFonts w:ascii="Times New Roman" w:eastAsia="Times New Roman" w:hAnsi="Times New Roman" w:cs="Times New Roman"/>
                <w:b/>
                <w:color w:val="000000"/>
                <w:sz w:val="24"/>
                <w:szCs w:val="24"/>
              </w:rPr>
            </w:pPr>
            <w:r w:rsidRPr="00FF27E3">
              <w:rPr>
                <w:rFonts w:ascii="Times New Roman" w:eastAsia="Times New Roman" w:hAnsi="Times New Roman" w:cs="Times New Roman"/>
                <w:b/>
                <w:color w:val="000000"/>
                <w:sz w:val="24"/>
                <w:szCs w:val="24"/>
              </w:rPr>
              <w:t>Принял (Заказчик)</w:t>
            </w:r>
          </w:p>
          <w:p w14:paraId="2D4D6B8B" w14:textId="77777777" w:rsidR="00DF5E13" w:rsidRPr="00FF27E3" w:rsidRDefault="00DF5E13" w:rsidP="00DF5E13">
            <w:pPr>
              <w:spacing w:after="0" w:line="256" w:lineRule="auto"/>
              <w:rPr>
                <w:rFonts w:ascii="Times New Roman" w:eastAsia="Times New Roman" w:hAnsi="Times New Roman" w:cs="Times New Roman"/>
                <w:b/>
                <w:bCs/>
                <w:sz w:val="24"/>
                <w:szCs w:val="24"/>
              </w:rPr>
            </w:pPr>
          </w:p>
          <w:p w14:paraId="0E237A4F" w14:textId="77777777" w:rsidR="00DF5E13" w:rsidRPr="00FF27E3" w:rsidRDefault="00DF5E13" w:rsidP="00DF5E13">
            <w:pPr>
              <w:spacing w:after="0" w:line="256" w:lineRule="auto"/>
              <w:rPr>
                <w:rFonts w:ascii="Times New Roman" w:eastAsia="Times New Roman" w:hAnsi="Times New Roman" w:cs="Times New Roman"/>
                <w:b/>
                <w:color w:val="000000"/>
                <w:sz w:val="24"/>
                <w:szCs w:val="24"/>
              </w:rPr>
            </w:pPr>
            <w:r w:rsidRPr="00FF27E3">
              <w:rPr>
                <w:rFonts w:ascii="Times New Roman" w:eastAsia="Times New Roman" w:hAnsi="Times New Roman" w:cs="Times New Roman"/>
                <w:b/>
                <w:bCs/>
                <w:sz w:val="24"/>
                <w:szCs w:val="24"/>
              </w:rPr>
              <w:t xml:space="preserve">_________________ </w:t>
            </w:r>
          </w:p>
        </w:tc>
      </w:tr>
    </w:tbl>
    <w:p w14:paraId="6663F32B" w14:textId="77777777" w:rsidR="00DF5E13" w:rsidRPr="00FF27E3" w:rsidRDefault="00DF5E13" w:rsidP="00DF5E13">
      <w:pPr>
        <w:spacing w:after="0" w:line="240" w:lineRule="auto"/>
        <w:rPr>
          <w:rFonts w:ascii="Times New Roman" w:eastAsia="Times New Roman" w:hAnsi="Times New Roman" w:cs="Times New Roman"/>
          <w:sz w:val="24"/>
          <w:szCs w:val="24"/>
          <w:lang w:eastAsia="ru-RU"/>
        </w:rPr>
        <w:sectPr w:rsidR="00DF5E13" w:rsidRPr="00FF27E3" w:rsidSect="00DF5E13">
          <w:pgSz w:w="12082" w:h="16956"/>
          <w:pgMar w:top="1230" w:right="1134" w:bottom="782" w:left="1049" w:header="709" w:footer="709" w:gutter="0"/>
          <w:cols w:space="708"/>
          <w:docGrid w:linePitch="360"/>
        </w:sectPr>
      </w:pPr>
      <w:r w:rsidRPr="00FF27E3">
        <w:rPr>
          <w:rFonts w:ascii="Times New Roman" w:eastAsia="Times New Roman" w:hAnsi="Times New Roman" w:cs="Times New Roman"/>
          <w:i/>
          <w:sz w:val="24"/>
          <w:szCs w:val="24"/>
          <w:lang w:eastAsia="ru-RU"/>
        </w:rPr>
        <w:tab/>
        <w:t xml:space="preserve">        Ф.И.О</w:t>
      </w:r>
      <w:r w:rsidRPr="00FF27E3">
        <w:rPr>
          <w:rFonts w:ascii="Times New Roman" w:eastAsia="Times New Roman" w:hAnsi="Times New Roman" w:cs="Times New Roman"/>
          <w:i/>
          <w:sz w:val="24"/>
          <w:szCs w:val="24"/>
          <w:lang w:eastAsia="ru-RU"/>
        </w:rPr>
        <w:tab/>
      </w:r>
      <w:r w:rsidRPr="00FF27E3">
        <w:rPr>
          <w:rFonts w:ascii="Times New Roman" w:eastAsia="Times New Roman" w:hAnsi="Times New Roman" w:cs="Times New Roman"/>
          <w:i/>
          <w:sz w:val="24"/>
          <w:szCs w:val="24"/>
          <w:lang w:eastAsia="ru-RU"/>
        </w:rPr>
        <w:tab/>
      </w:r>
      <w:r w:rsidRPr="00FF27E3">
        <w:rPr>
          <w:rFonts w:ascii="Times New Roman" w:eastAsia="Times New Roman" w:hAnsi="Times New Roman" w:cs="Times New Roman"/>
          <w:i/>
          <w:sz w:val="24"/>
          <w:szCs w:val="24"/>
          <w:lang w:eastAsia="ru-RU"/>
        </w:rPr>
        <w:tab/>
      </w:r>
      <w:r w:rsidRPr="00FF27E3">
        <w:rPr>
          <w:rFonts w:ascii="Times New Roman" w:eastAsia="Times New Roman" w:hAnsi="Times New Roman" w:cs="Times New Roman"/>
          <w:i/>
          <w:sz w:val="24"/>
          <w:szCs w:val="24"/>
          <w:lang w:eastAsia="ru-RU"/>
        </w:rPr>
        <w:tab/>
      </w:r>
      <w:r w:rsidRPr="00FF27E3">
        <w:rPr>
          <w:rFonts w:ascii="Times New Roman" w:eastAsia="Times New Roman" w:hAnsi="Times New Roman" w:cs="Times New Roman"/>
          <w:i/>
          <w:sz w:val="24"/>
          <w:szCs w:val="24"/>
          <w:lang w:eastAsia="ru-RU"/>
        </w:rPr>
        <w:tab/>
        <w:t xml:space="preserve">                      Ф.И.О</w:t>
      </w:r>
    </w:p>
    <w:p w14:paraId="23749AC8" w14:textId="77777777" w:rsidR="00836902" w:rsidRPr="00FF27E3" w:rsidRDefault="00836902" w:rsidP="00836902">
      <w:pPr>
        <w:spacing w:after="0" w:line="240" w:lineRule="auto"/>
      </w:pPr>
    </w:p>
    <w:p w14:paraId="4B62B330" w14:textId="77777777" w:rsidR="00836902" w:rsidRPr="00FF27E3" w:rsidRDefault="00836902" w:rsidP="00836902">
      <w:pPr>
        <w:spacing w:after="0" w:line="240" w:lineRule="auto"/>
      </w:pPr>
    </w:p>
    <w:p w14:paraId="24810BAF" w14:textId="77777777" w:rsidR="00836902" w:rsidRPr="00FF27E3" w:rsidRDefault="00836902" w:rsidP="00836902">
      <w:pPr>
        <w:pStyle w:val="a4"/>
        <w:widowControl w:val="0"/>
        <w:spacing w:after="0" w:line="240" w:lineRule="auto"/>
        <w:ind w:left="5670"/>
        <w:jc w:val="right"/>
        <w:rPr>
          <w:b/>
          <w:sz w:val="28"/>
          <w:szCs w:val="28"/>
        </w:rPr>
      </w:pPr>
      <w:r w:rsidRPr="00FF27E3">
        <w:rPr>
          <w:b/>
          <w:sz w:val="28"/>
          <w:szCs w:val="28"/>
        </w:rPr>
        <w:t xml:space="preserve">Приложение </w:t>
      </w:r>
      <w:r w:rsidR="007E4300" w:rsidRPr="00FF27E3">
        <w:rPr>
          <w:b/>
          <w:sz w:val="28"/>
          <w:szCs w:val="28"/>
        </w:rPr>
        <w:t>4</w:t>
      </w:r>
    </w:p>
    <w:p w14:paraId="05AA0AD9" w14:textId="77777777" w:rsidR="00836902" w:rsidRPr="00FF27E3" w:rsidRDefault="00836902" w:rsidP="00836902">
      <w:pPr>
        <w:pStyle w:val="a4"/>
        <w:widowControl w:val="0"/>
        <w:spacing w:after="0" w:line="240" w:lineRule="auto"/>
        <w:ind w:hanging="567"/>
        <w:jc w:val="right"/>
        <w:rPr>
          <w:rFonts w:eastAsia="Times New Roman"/>
          <w:b/>
          <w:sz w:val="28"/>
          <w:szCs w:val="28"/>
          <w:lang w:eastAsia="ru-RU"/>
        </w:rPr>
      </w:pP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r>
      <w:r w:rsidRPr="00FF27E3">
        <w:rPr>
          <w:rFonts w:eastAsia="Times New Roman"/>
          <w:b/>
          <w:sz w:val="28"/>
          <w:szCs w:val="28"/>
          <w:lang w:eastAsia="ru-RU"/>
        </w:rPr>
        <w:tab/>
        <w:t>к запросу предложений</w:t>
      </w:r>
      <w:r w:rsidRPr="00FF27E3">
        <w:rPr>
          <w:rFonts w:eastAsia="Times New Roman"/>
          <w:b/>
          <w:spacing w:val="-2"/>
          <w:sz w:val="28"/>
          <w:szCs w:val="28"/>
          <w:lang w:eastAsia="ru-RU"/>
        </w:rPr>
        <w:t xml:space="preserve"> </w:t>
      </w:r>
    </w:p>
    <w:p w14:paraId="676EEB3D" w14:textId="77777777" w:rsidR="00836902" w:rsidRPr="00FF27E3" w:rsidRDefault="00836902" w:rsidP="00836902">
      <w:pPr>
        <w:spacing w:after="0" w:line="240" w:lineRule="auto"/>
      </w:pPr>
    </w:p>
    <w:p w14:paraId="25437D25" w14:textId="77777777" w:rsidR="00836902" w:rsidRPr="00FF27E3" w:rsidRDefault="00836902" w:rsidP="00836902">
      <w:pPr>
        <w:spacing w:after="0" w:line="240" w:lineRule="auto"/>
        <w:jc w:val="center"/>
        <w:rPr>
          <w:rFonts w:ascii="Times New Roman" w:hAnsi="Times New Roman" w:cs="Times New Roman"/>
          <w:b/>
          <w:sz w:val="24"/>
          <w:szCs w:val="24"/>
        </w:rPr>
      </w:pPr>
      <w:r w:rsidRPr="00FF27E3">
        <w:rPr>
          <w:rFonts w:ascii="Times New Roman" w:hAnsi="Times New Roman" w:cs="Times New Roman"/>
          <w:b/>
          <w:sz w:val="24"/>
          <w:szCs w:val="24"/>
        </w:rPr>
        <w:t>Форма предложения потенциального консультанта</w:t>
      </w:r>
    </w:p>
    <w:p w14:paraId="2924C331" w14:textId="77777777" w:rsidR="00836902" w:rsidRPr="00FF27E3" w:rsidRDefault="00836902" w:rsidP="00836902">
      <w:pPr>
        <w:spacing w:after="0" w:line="240" w:lineRule="auto"/>
        <w:rPr>
          <w:rFonts w:ascii="Times New Roman" w:hAnsi="Times New Roman" w:cs="Times New Roman"/>
          <w:sz w:val="24"/>
          <w:szCs w:val="24"/>
        </w:rPr>
      </w:pPr>
    </w:p>
    <w:p w14:paraId="026104F9" w14:textId="77777777" w:rsidR="00836902" w:rsidRPr="00FF27E3" w:rsidRDefault="00836902" w:rsidP="00836902">
      <w:pPr>
        <w:spacing w:after="0" w:line="240" w:lineRule="auto"/>
        <w:rPr>
          <w:rFonts w:ascii="Times New Roman" w:hAnsi="Times New Roman" w:cs="Times New Roman"/>
          <w:sz w:val="26"/>
          <w:szCs w:val="26"/>
        </w:rPr>
      </w:pPr>
      <w:r w:rsidRPr="00FF27E3">
        <w:rPr>
          <w:rFonts w:ascii="Times New Roman" w:hAnsi="Times New Roman" w:cs="Times New Roman"/>
          <w:sz w:val="26"/>
          <w:szCs w:val="26"/>
        </w:rPr>
        <w:t>Кому: ____________________________________________________________________</w:t>
      </w:r>
    </w:p>
    <w:p w14:paraId="5F087396" w14:textId="77777777" w:rsidR="00836902" w:rsidRPr="00FF27E3" w:rsidRDefault="00836902" w:rsidP="00836902">
      <w:pPr>
        <w:spacing w:after="0" w:line="240" w:lineRule="auto"/>
        <w:rPr>
          <w:rFonts w:ascii="Times New Roman" w:hAnsi="Times New Roman" w:cs="Times New Roman"/>
          <w:sz w:val="26"/>
          <w:szCs w:val="26"/>
        </w:rPr>
      </w:pPr>
      <w:r w:rsidRPr="00FF27E3">
        <w:rPr>
          <w:rFonts w:ascii="Times New Roman" w:hAnsi="Times New Roman" w:cs="Times New Roman"/>
          <w:sz w:val="26"/>
          <w:szCs w:val="26"/>
        </w:rPr>
        <w:t xml:space="preserve">                                  (указывается наименование организатора запроса предложений)</w:t>
      </w:r>
    </w:p>
    <w:p w14:paraId="624724FF" w14:textId="77777777" w:rsidR="00836902" w:rsidRPr="00FF27E3" w:rsidRDefault="00836902" w:rsidP="00836902">
      <w:pPr>
        <w:spacing w:after="0" w:line="240" w:lineRule="auto"/>
        <w:rPr>
          <w:rFonts w:ascii="Times New Roman" w:hAnsi="Times New Roman" w:cs="Times New Roman"/>
          <w:sz w:val="26"/>
          <w:szCs w:val="26"/>
        </w:rPr>
      </w:pPr>
      <w:r w:rsidRPr="00FF27E3">
        <w:rPr>
          <w:rFonts w:ascii="Times New Roman" w:hAnsi="Times New Roman" w:cs="Times New Roman"/>
          <w:sz w:val="26"/>
          <w:szCs w:val="26"/>
        </w:rPr>
        <w:t>От кого: __________________________________________________________________</w:t>
      </w:r>
    </w:p>
    <w:p w14:paraId="5E6343DF" w14:textId="77777777" w:rsidR="00836902" w:rsidRPr="00FF27E3" w:rsidRDefault="00836902" w:rsidP="00836902">
      <w:pPr>
        <w:spacing w:after="0" w:line="240" w:lineRule="auto"/>
        <w:rPr>
          <w:rFonts w:ascii="Times New Roman" w:hAnsi="Times New Roman" w:cs="Times New Roman"/>
          <w:sz w:val="26"/>
          <w:szCs w:val="26"/>
        </w:rPr>
      </w:pPr>
      <w:r w:rsidRPr="00FF27E3">
        <w:rPr>
          <w:rFonts w:ascii="Times New Roman" w:hAnsi="Times New Roman" w:cs="Times New Roman"/>
          <w:sz w:val="26"/>
          <w:szCs w:val="26"/>
        </w:rPr>
        <w:t xml:space="preserve">                                      (указывается наименование потенциального консультанта)</w:t>
      </w:r>
    </w:p>
    <w:p w14:paraId="212F97CF" w14:textId="77777777" w:rsidR="00836902" w:rsidRPr="00FF27E3" w:rsidRDefault="00836902" w:rsidP="00836902">
      <w:pPr>
        <w:spacing w:after="0" w:line="240" w:lineRule="auto"/>
        <w:rPr>
          <w:rFonts w:ascii="Times New Roman" w:hAnsi="Times New Roman" w:cs="Times New Roman"/>
          <w:sz w:val="26"/>
          <w:szCs w:val="26"/>
        </w:rPr>
      </w:pPr>
    </w:p>
    <w:p w14:paraId="39DF92DA" w14:textId="77777777" w:rsidR="00836902" w:rsidRPr="00FF27E3" w:rsidRDefault="00836902" w:rsidP="00BE17A3">
      <w:pPr>
        <w:pStyle w:val="a5"/>
        <w:numPr>
          <w:ilvl w:val="3"/>
          <w:numId w:val="1"/>
        </w:numPr>
        <w:tabs>
          <w:tab w:val="left" w:pos="990"/>
        </w:tabs>
        <w:spacing w:after="0" w:line="240" w:lineRule="auto"/>
        <w:ind w:left="0" w:firstLine="630"/>
        <w:rPr>
          <w:rFonts w:ascii="Times New Roman" w:hAnsi="Times New Roman" w:cs="Times New Roman"/>
          <w:sz w:val="26"/>
          <w:szCs w:val="26"/>
        </w:rPr>
      </w:pPr>
      <w:r w:rsidRPr="00FF27E3">
        <w:rPr>
          <w:rFonts w:ascii="Times New Roman" w:hAnsi="Times New Roman" w:cs="Times New Roman"/>
          <w:sz w:val="26"/>
          <w:szCs w:val="26"/>
        </w:rPr>
        <w:t>Сведения о потенциальном консультанте: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0"/>
        <w:gridCol w:w="2800"/>
      </w:tblGrid>
      <w:tr w:rsidR="00836902" w:rsidRPr="00FF27E3" w14:paraId="5239D3BF" w14:textId="77777777" w:rsidTr="00632465">
        <w:tc>
          <w:tcPr>
            <w:tcW w:w="6860" w:type="dxa"/>
          </w:tcPr>
          <w:p w14:paraId="511186F1" w14:textId="77777777" w:rsidR="00836902" w:rsidRPr="00FF27E3" w:rsidRDefault="00836902" w:rsidP="00632465">
            <w:pPr>
              <w:spacing w:after="0" w:line="240" w:lineRule="auto"/>
              <w:rPr>
                <w:rFonts w:ascii="Times New Roman" w:hAnsi="Times New Roman" w:cs="Times New Roman"/>
                <w:sz w:val="26"/>
                <w:szCs w:val="26"/>
              </w:rPr>
            </w:pPr>
            <w:r w:rsidRPr="00FF27E3">
              <w:rPr>
                <w:rFonts w:ascii="Times New Roman" w:hAnsi="Times New Roman" w:cs="Times New Roman"/>
                <w:sz w:val="26"/>
                <w:szCs w:val="26"/>
              </w:rPr>
              <w:t>Полное наименование юридического лица – потенциального консультанта (в соответствии со свидетельством (справкой) о государственной регистрации)</w:t>
            </w:r>
          </w:p>
        </w:tc>
        <w:tc>
          <w:tcPr>
            <w:tcW w:w="2800" w:type="dxa"/>
          </w:tcPr>
          <w:p w14:paraId="2872ABE9" w14:textId="77777777" w:rsidR="00836902" w:rsidRPr="00FF27E3" w:rsidRDefault="00836902" w:rsidP="00632465">
            <w:pPr>
              <w:spacing w:after="0" w:line="240" w:lineRule="auto"/>
              <w:rPr>
                <w:rFonts w:ascii="Times New Roman" w:hAnsi="Times New Roman" w:cs="Times New Roman"/>
                <w:sz w:val="26"/>
                <w:szCs w:val="26"/>
              </w:rPr>
            </w:pPr>
          </w:p>
        </w:tc>
      </w:tr>
      <w:tr w:rsidR="00836902" w:rsidRPr="00FF27E3" w14:paraId="45A1C271" w14:textId="77777777" w:rsidTr="00632465">
        <w:tc>
          <w:tcPr>
            <w:tcW w:w="6860" w:type="dxa"/>
          </w:tcPr>
          <w:p w14:paraId="0F7D38E1" w14:textId="77777777" w:rsidR="00836902" w:rsidRPr="00FF27E3" w:rsidRDefault="00836902" w:rsidP="00632465">
            <w:pPr>
              <w:spacing w:after="0" w:line="240" w:lineRule="auto"/>
              <w:rPr>
                <w:rFonts w:ascii="Times New Roman" w:hAnsi="Times New Roman" w:cs="Times New Roman"/>
                <w:sz w:val="26"/>
                <w:szCs w:val="26"/>
              </w:rPr>
            </w:pPr>
            <w:r w:rsidRPr="00FF27E3">
              <w:rPr>
                <w:rFonts w:ascii="Times New Roman" w:hAnsi="Times New Roman" w:cs="Times New Roman"/>
                <w:sz w:val="26"/>
                <w:szCs w:val="26"/>
              </w:rPr>
              <w:t>БИН</w:t>
            </w:r>
          </w:p>
        </w:tc>
        <w:tc>
          <w:tcPr>
            <w:tcW w:w="2800" w:type="dxa"/>
          </w:tcPr>
          <w:p w14:paraId="51FBD831" w14:textId="77777777" w:rsidR="00836902" w:rsidRPr="00FF27E3" w:rsidRDefault="00836902" w:rsidP="00632465">
            <w:pPr>
              <w:spacing w:after="0" w:line="240" w:lineRule="auto"/>
              <w:rPr>
                <w:rFonts w:ascii="Times New Roman" w:hAnsi="Times New Roman" w:cs="Times New Roman"/>
                <w:sz w:val="26"/>
                <w:szCs w:val="26"/>
              </w:rPr>
            </w:pPr>
          </w:p>
        </w:tc>
      </w:tr>
      <w:tr w:rsidR="00836902" w:rsidRPr="00FF27E3" w14:paraId="44B55EEB" w14:textId="77777777" w:rsidTr="00632465">
        <w:tc>
          <w:tcPr>
            <w:tcW w:w="6860" w:type="dxa"/>
          </w:tcPr>
          <w:p w14:paraId="69AD3F71" w14:textId="77777777" w:rsidR="00836902" w:rsidRPr="00FF27E3" w:rsidRDefault="00836902" w:rsidP="00632465">
            <w:pPr>
              <w:spacing w:after="0" w:line="240" w:lineRule="auto"/>
              <w:rPr>
                <w:rFonts w:ascii="Times New Roman" w:hAnsi="Times New Roman" w:cs="Times New Roman"/>
                <w:sz w:val="26"/>
                <w:szCs w:val="26"/>
              </w:rPr>
            </w:pPr>
            <w:r w:rsidRPr="00FF27E3">
              <w:rPr>
                <w:rFonts w:ascii="Times New Roman" w:hAnsi="Times New Roman" w:cs="Times New Roman"/>
                <w:sz w:val="26"/>
                <w:szCs w:val="26"/>
              </w:rPr>
              <w:t>Номер и дата свидетельства о постановке на учет по налогу на добавленную стоимость</w:t>
            </w:r>
          </w:p>
        </w:tc>
        <w:tc>
          <w:tcPr>
            <w:tcW w:w="2800" w:type="dxa"/>
          </w:tcPr>
          <w:p w14:paraId="3667BC73" w14:textId="77777777" w:rsidR="00836902" w:rsidRPr="00FF27E3" w:rsidRDefault="00836902" w:rsidP="00632465">
            <w:pPr>
              <w:spacing w:after="0" w:line="240" w:lineRule="auto"/>
              <w:rPr>
                <w:rFonts w:ascii="Times New Roman" w:hAnsi="Times New Roman" w:cs="Times New Roman"/>
                <w:sz w:val="26"/>
                <w:szCs w:val="26"/>
              </w:rPr>
            </w:pPr>
          </w:p>
        </w:tc>
      </w:tr>
      <w:tr w:rsidR="00836902" w:rsidRPr="00FF27E3" w14:paraId="487A4C76" w14:textId="77777777" w:rsidTr="00632465">
        <w:tc>
          <w:tcPr>
            <w:tcW w:w="6860" w:type="dxa"/>
          </w:tcPr>
          <w:p w14:paraId="7D0740B9" w14:textId="77777777" w:rsidR="00836902" w:rsidRPr="00FF27E3" w:rsidRDefault="00836902" w:rsidP="00632465">
            <w:pPr>
              <w:spacing w:after="0" w:line="240" w:lineRule="auto"/>
              <w:rPr>
                <w:rFonts w:ascii="Times New Roman" w:hAnsi="Times New Roman" w:cs="Times New Roman"/>
                <w:sz w:val="26"/>
                <w:szCs w:val="26"/>
              </w:rPr>
            </w:pPr>
            <w:r w:rsidRPr="00FF27E3">
              <w:rPr>
                <w:rFonts w:ascii="Times New Roman" w:hAnsi="Times New Roman" w:cs="Times New Roman"/>
                <w:sz w:val="26"/>
                <w:szCs w:val="26"/>
              </w:rPr>
              <w:t>Юридический, почтовый адрес и адрес электронной почты, контактные телефоны потенциального консультанта</w:t>
            </w:r>
          </w:p>
        </w:tc>
        <w:tc>
          <w:tcPr>
            <w:tcW w:w="2800" w:type="dxa"/>
          </w:tcPr>
          <w:p w14:paraId="1A4AF3DE" w14:textId="77777777" w:rsidR="00836902" w:rsidRPr="00FF27E3" w:rsidRDefault="00836902" w:rsidP="00632465">
            <w:pPr>
              <w:spacing w:after="0" w:line="240" w:lineRule="auto"/>
              <w:rPr>
                <w:rFonts w:ascii="Times New Roman" w:hAnsi="Times New Roman" w:cs="Times New Roman"/>
                <w:sz w:val="26"/>
                <w:szCs w:val="26"/>
              </w:rPr>
            </w:pPr>
          </w:p>
        </w:tc>
      </w:tr>
      <w:tr w:rsidR="00836902" w:rsidRPr="00FF27E3" w14:paraId="14513B52" w14:textId="77777777" w:rsidTr="00632465">
        <w:tc>
          <w:tcPr>
            <w:tcW w:w="6860" w:type="dxa"/>
          </w:tcPr>
          <w:p w14:paraId="16D42948" w14:textId="77777777" w:rsidR="00836902" w:rsidRPr="00FF27E3" w:rsidRDefault="00836902" w:rsidP="00632465">
            <w:pPr>
              <w:spacing w:after="0" w:line="240" w:lineRule="auto"/>
              <w:rPr>
                <w:rFonts w:ascii="Times New Roman" w:hAnsi="Times New Roman" w:cs="Times New Roman"/>
                <w:sz w:val="26"/>
                <w:szCs w:val="26"/>
              </w:rPr>
            </w:pPr>
            <w:r w:rsidRPr="00FF27E3">
              <w:rPr>
                <w:rFonts w:ascii="Times New Roman" w:hAnsi="Times New Roman" w:cs="Times New Roman"/>
                <w:sz w:val="26"/>
                <w:szCs w:val="26"/>
              </w:rPr>
              <w:t>Банковские реквизиты потенциального поставщика</w:t>
            </w:r>
          </w:p>
        </w:tc>
        <w:tc>
          <w:tcPr>
            <w:tcW w:w="2800" w:type="dxa"/>
          </w:tcPr>
          <w:p w14:paraId="64405D89" w14:textId="77777777" w:rsidR="00836902" w:rsidRPr="00FF27E3" w:rsidRDefault="00836902" w:rsidP="00632465">
            <w:pPr>
              <w:spacing w:after="0" w:line="240" w:lineRule="auto"/>
              <w:rPr>
                <w:rFonts w:ascii="Times New Roman" w:hAnsi="Times New Roman" w:cs="Times New Roman"/>
                <w:sz w:val="26"/>
                <w:szCs w:val="26"/>
              </w:rPr>
            </w:pPr>
          </w:p>
        </w:tc>
      </w:tr>
      <w:tr w:rsidR="00836902" w:rsidRPr="00FF27E3" w14:paraId="731ACDDC" w14:textId="77777777" w:rsidTr="00632465">
        <w:tc>
          <w:tcPr>
            <w:tcW w:w="6860" w:type="dxa"/>
          </w:tcPr>
          <w:p w14:paraId="0B5D7782" w14:textId="77777777" w:rsidR="00836902" w:rsidRPr="00FF27E3" w:rsidRDefault="00836902" w:rsidP="00632465">
            <w:pPr>
              <w:spacing w:after="0" w:line="240" w:lineRule="auto"/>
              <w:rPr>
                <w:rFonts w:ascii="Times New Roman" w:hAnsi="Times New Roman" w:cs="Times New Roman"/>
                <w:sz w:val="26"/>
                <w:szCs w:val="26"/>
              </w:rPr>
            </w:pPr>
            <w:r w:rsidRPr="00FF27E3">
              <w:rPr>
                <w:rFonts w:ascii="Times New Roman" w:hAnsi="Times New Roman" w:cs="Times New Roman"/>
                <w:sz w:val="26"/>
                <w:szCs w:val="26"/>
              </w:rPr>
              <w:t xml:space="preserve">Ф.И.О. первого руководителя </w:t>
            </w:r>
          </w:p>
        </w:tc>
        <w:tc>
          <w:tcPr>
            <w:tcW w:w="2800" w:type="dxa"/>
          </w:tcPr>
          <w:p w14:paraId="1BBE6AFB" w14:textId="77777777" w:rsidR="00836902" w:rsidRPr="00FF27E3" w:rsidRDefault="00836902" w:rsidP="00632465">
            <w:pPr>
              <w:spacing w:after="0" w:line="240" w:lineRule="auto"/>
              <w:rPr>
                <w:rFonts w:ascii="Times New Roman" w:hAnsi="Times New Roman" w:cs="Times New Roman"/>
                <w:sz w:val="26"/>
                <w:szCs w:val="26"/>
              </w:rPr>
            </w:pPr>
          </w:p>
        </w:tc>
      </w:tr>
    </w:tbl>
    <w:p w14:paraId="66587757" w14:textId="77777777" w:rsidR="00836902" w:rsidRPr="00FF27E3" w:rsidRDefault="00836902" w:rsidP="00836902">
      <w:pPr>
        <w:spacing w:after="0" w:line="240" w:lineRule="auto"/>
        <w:rPr>
          <w:rFonts w:ascii="Times New Roman" w:hAnsi="Times New Roman" w:cs="Times New Roman"/>
          <w:sz w:val="26"/>
          <w:szCs w:val="26"/>
        </w:rPr>
      </w:pPr>
    </w:p>
    <w:p w14:paraId="6AE73FB6" w14:textId="77777777" w:rsidR="00836902" w:rsidRPr="00FF27E3" w:rsidRDefault="00836902" w:rsidP="00BE17A3">
      <w:pPr>
        <w:pStyle w:val="a5"/>
        <w:numPr>
          <w:ilvl w:val="3"/>
          <w:numId w:val="1"/>
        </w:numPr>
        <w:tabs>
          <w:tab w:val="left" w:pos="990"/>
        </w:tabs>
        <w:spacing w:after="0" w:line="240" w:lineRule="auto"/>
        <w:ind w:left="0" w:firstLine="630"/>
        <w:jc w:val="both"/>
        <w:rPr>
          <w:rFonts w:ascii="Times New Roman" w:hAnsi="Times New Roman" w:cs="Times New Roman"/>
          <w:sz w:val="26"/>
          <w:szCs w:val="26"/>
        </w:rPr>
      </w:pPr>
      <w:r w:rsidRPr="00FF27E3">
        <w:rPr>
          <w:rFonts w:ascii="Times New Roman" w:hAnsi="Times New Roman" w:cs="Times New Roman"/>
          <w:sz w:val="26"/>
          <w:szCs w:val="26"/>
        </w:rPr>
        <w:t>_____________________________________________________ настоящим</w:t>
      </w:r>
      <w:r w:rsidRPr="00FF27E3">
        <w:rPr>
          <w:rFonts w:ascii="Times New Roman" w:hAnsi="Times New Roman" w:cs="Times New Roman"/>
          <w:sz w:val="26"/>
          <w:szCs w:val="26"/>
        </w:rPr>
        <w:br/>
        <w:t xml:space="preserve">                      (указывается полное наименование юридического лица)</w:t>
      </w:r>
    </w:p>
    <w:p w14:paraId="448413AA" w14:textId="01CB8E48" w:rsidR="00836902" w:rsidRPr="00FF27E3" w:rsidRDefault="00836902" w:rsidP="00836902">
      <w:pPr>
        <w:spacing w:after="0" w:line="240" w:lineRule="auto"/>
        <w:jc w:val="both"/>
        <w:rPr>
          <w:rFonts w:ascii="Times New Roman" w:hAnsi="Times New Roman" w:cs="Times New Roman"/>
          <w:sz w:val="26"/>
          <w:szCs w:val="26"/>
        </w:rPr>
      </w:pPr>
      <w:r w:rsidRPr="00FF27E3">
        <w:rPr>
          <w:rFonts w:ascii="Times New Roman" w:hAnsi="Times New Roman" w:cs="Times New Roman"/>
          <w:sz w:val="26"/>
          <w:szCs w:val="26"/>
        </w:rPr>
        <w:t xml:space="preserve">предложением выражает желание принять участие в процедуре по выбору поставщика </w:t>
      </w:r>
      <w:r w:rsidR="008078C6" w:rsidRPr="00FF27E3">
        <w:rPr>
          <w:rFonts w:ascii="Times New Roman" w:hAnsi="Times New Roman" w:cs="Times New Roman"/>
          <w:sz w:val="26"/>
          <w:szCs w:val="26"/>
        </w:rPr>
        <w:t>по оказанию</w:t>
      </w:r>
      <w:r w:rsidR="00DF5E13" w:rsidRPr="00FF27E3">
        <w:rPr>
          <w:rFonts w:ascii="Times New Roman" w:hAnsi="Times New Roman" w:cs="Times New Roman"/>
          <w:sz w:val="26"/>
          <w:szCs w:val="26"/>
        </w:rPr>
        <w:t xml:space="preserve"> </w:t>
      </w:r>
      <w:r w:rsidRPr="00FF27E3">
        <w:rPr>
          <w:rFonts w:ascii="Times New Roman" w:hAnsi="Times New Roman" w:cs="Times New Roman"/>
          <w:sz w:val="26"/>
          <w:szCs w:val="26"/>
        </w:rPr>
        <w:t>услуг по</w:t>
      </w:r>
      <w:r w:rsidR="008078C6" w:rsidRPr="00FF27E3">
        <w:rPr>
          <w:rFonts w:ascii="Times New Roman" w:hAnsi="Times New Roman" w:cs="Times New Roman"/>
          <w:sz w:val="26"/>
          <w:szCs w:val="26"/>
        </w:rPr>
        <w:t xml:space="preserve"> оценке рыночной стоимости </w:t>
      </w:r>
      <w:r w:rsidR="00B722F0" w:rsidRPr="00FF27E3">
        <w:rPr>
          <w:rFonts w:ascii="Times New Roman" w:hAnsi="Times New Roman" w:cs="Times New Roman"/>
          <w:sz w:val="26"/>
          <w:szCs w:val="26"/>
        </w:rPr>
        <w:t xml:space="preserve">25%, 49%, 50%, 51%, 75% и 100% </w:t>
      </w:r>
      <w:r w:rsidR="00DF5E13" w:rsidRPr="00FF27E3">
        <w:rPr>
          <w:rFonts w:ascii="Times New Roman" w:hAnsi="Times New Roman" w:cs="Times New Roman"/>
          <w:sz w:val="26"/>
          <w:szCs w:val="26"/>
        </w:rPr>
        <w:t xml:space="preserve">доли участия в уставных капиталах </w:t>
      </w:r>
      <w:r w:rsidR="008078C6" w:rsidRPr="00FF27E3">
        <w:rPr>
          <w:rFonts w:ascii="Times New Roman" w:hAnsi="Times New Roman" w:cs="Times New Roman"/>
          <w:sz w:val="26"/>
          <w:szCs w:val="26"/>
        </w:rPr>
        <w:t xml:space="preserve"> </w:t>
      </w:r>
      <w:r w:rsidR="00180ABA" w:rsidRPr="00FF27E3">
        <w:rPr>
          <w:rFonts w:ascii="Times New Roman" w:hAnsi="Times New Roman" w:cs="Times New Roman"/>
          <w:sz w:val="26"/>
          <w:szCs w:val="26"/>
        </w:rPr>
        <w:t>в уставных капиталах  ТОО «Ka</w:t>
      </w:r>
      <w:r w:rsidR="00DF5E13" w:rsidRPr="00FF27E3">
        <w:rPr>
          <w:rFonts w:ascii="Times New Roman" w:hAnsi="Times New Roman" w:cs="Times New Roman"/>
          <w:sz w:val="26"/>
          <w:szCs w:val="26"/>
        </w:rPr>
        <w:t>zakhstan Solar Silicon», ТОО «МК «KazSilicon», ТОО «Astana Solar», с</w:t>
      </w:r>
      <w:r w:rsidR="00180ABA" w:rsidRPr="00FF27E3">
        <w:rPr>
          <w:rFonts w:ascii="Times New Roman" w:hAnsi="Times New Roman" w:cs="Times New Roman"/>
          <w:sz w:val="26"/>
          <w:szCs w:val="26"/>
        </w:rPr>
        <w:t>вязанных с реализацией ТОО «Ka</w:t>
      </w:r>
      <w:r w:rsidR="00DF5E13" w:rsidRPr="00FF27E3">
        <w:rPr>
          <w:rFonts w:ascii="Times New Roman" w:hAnsi="Times New Roman" w:cs="Times New Roman"/>
          <w:sz w:val="26"/>
          <w:szCs w:val="26"/>
        </w:rPr>
        <w:t>zakhstan Solar Silicon», ТОО «МК «KazSilicon», ТОО «Astana Solar»</w:t>
      </w:r>
      <w:r w:rsidRPr="00FF27E3">
        <w:rPr>
          <w:rFonts w:ascii="Times New Roman" w:hAnsi="Times New Roman" w:cs="Times New Roman"/>
          <w:sz w:val="26"/>
          <w:szCs w:val="26"/>
        </w:rPr>
        <w:t xml:space="preserve"> в качестве потенциального консультанта и согласие оказать услуги в соответствии с требованиями и условиями, предусмотренными запросом предложений.</w:t>
      </w:r>
    </w:p>
    <w:p w14:paraId="19F345FD" w14:textId="77777777" w:rsidR="00836902" w:rsidRPr="00FF27E3" w:rsidRDefault="00836902" w:rsidP="00BE17A3">
      <w:pPr>
        <w:pStyle w:val="a5"/>
        <w:numPr>
          <w:ilvl w:val="3"/>
          <w:numId w:val="1"/>
        </w:numPr>
        <w:tabs>
          <w:tab w:val="left" w:pos="990"/>
        </w:tabs>
        <w:spacing w:after="0" w:line="240" w:lineRule="auto"/>
        <w:ind w:left="0" w:firstLine="630"/>
        <w:jc w:val="both"/>
        <w:rPr>
          <w:rFonts w:ascii="Times New Roman" w:hAnsi="Times New Roman" w:cs="Times New Roman"/>
          <w:sz w:val="26"/>
          <w:szCs w:val="26"/>
        </w:rPr>
      </w:pPr>
      <w:r w:rsidRPr="00FF27E3">
        <w:rPr>
          <w:rFonts w:ascii="Times New Roman" w:hAnsi="Times New Roman" w:cs="Times New Roman"/>
          <w:sz w:val="26"/>
          <w:szCs w:val="26"/>
        </w:rPr>
        <w:t xml:space="preserve">Потенциальный консультант настоящим предложением подтверждает, что ознакомлен с запросом предложений и осведомлен об ответственности за предоставление ______________________________________________________ и комиссии недостоверных </w:t>
      </w:r>
      <w:r w:rsidRPr="00FF27E3">
        <w:rPr>
          <w:rFonts w:ascii="Times New Roman" w:hAnsi="Times New Roman" w:cs="Times New Roman"/>
          <w:sz w:val="26"/>
          <w:szCs w:val="26"/>
        </w:rPr>
        <w:br/>
        <w:t xml:space="preserve">(указать наименование организатора запроса предложений) </w:t>
      </w:r>
    </w:p>
    <w:p w14:paraId="24D0BD99" w14:textId="77777777" w:rsidR="00836902" w:rsidRPr="00FF27E3" w:rsidRDefault="00836902" w:rsidP="00836902">
      <w:pPr>
        <w:spacing w:after="0" w:line="240" w:lineRule="auto"/>
        <w:jc w:val="both"/>
        <w:rPr>
          <w:rFonts w:ascii="Times New Roman" w:hAnsi="Times New Roman" w:cs="Times New Roman"/>
          <w:sz w:val="26"/>
          <w:szCs w:val="26"/>
        </w:rPr>
      </w:pPr>
      <w:r w:rsidRPr="00FF27E3">
        <w:rPr>
          <w:rFonts w:ascii="Times New Roman" w:hAnsi="Times New Roman" w:cs="Times New Roman"/>
          <w:sz w:val="26"/>
          <w:szCs w:val="26"/>
        </w:rPr>
        <w:t>недостоверных сведений о своей правомочности, квалификации, качественных и иных характеристиках оказываемых услуг, соблюдении им авторских и смежных прав, а также иных ограничений.</w:t>
      </w:r>
    </w:p>
    <w:p w14:paraId="77066361" w14:textId="77777777" w:rsidR="00836902" w:rsidRPr="00FF27E3" w:rsidRDefault="00836902" w:rsidP="00836902">
      <w:pPr>
        <w:spacing w:after="0" w:line="240" w:lineRule="auto"/>
        <w:ind w:firstLine="708"/>
        <w:jc w:val="both"/>
        <w:rPr>
          <w:rFonts w:ascii="Times New Roman" w:hAnsi="Times New Roman" w:cs="Times New Roman"/>
          <w:sz w:val="26"/>
          <w:szCs w:val="26"/>
        </w:rPr>
      </w:pPr>
      <w:r w:rsidRPr="00FF27E3">
        <w:rPr>
          <w:rFonts w:ascii="Times New Roman" w:hAnsi="Times New Roman" w:cs="Times New Roman"/>
          <w:sz w:val="26"/>
          <w:szCs w:val="26"/>
        </w:rPr>
        <w:t xml:space="preserve">Потенциальный консультант принимает на себя полную ответственность за представление в настоящем предложении и прилагаемых к нему документах недостоверных сведений. </w:t>
      </w:r>
    </w:p>
    <w:p w14:paraId="4B1F8769" w14:textId="77777777" w:rsidR="00836902" w:rsidRPr="00FF27E3" w:rsidRDefault="00836902" w:rsidP="00BE17A3">
      <w:pPr>
        <w:pStyle w:val="a5"/>
        <w:numPr>
          <w:ilvl w:val="3"/>
          <w:numId w:val="1"/>
        </w:numPr>
        <w:tabs>
          <w:tab w:val="left" w:pos="990"/>
        </w:tabs>
        <w:spacing w:after="0" w:line="240" w:lineRule="auto"/>
        <w:ind w:left="0" w:firstLine="630"/>
        <w:jc w:val="both"/>
        <w:rPr>
          <w:rFonts w:ascii="Times New Roman" w:hAnsi="Times New Roman" w:cs="Times New Roman"/>
          <w:sz w:val="26"/>
          <w:szCs w:val="26"/>
        </w:rPr>
      </w:pPr>
      <w:r w:rsidRPr="00FF27E3">
        <w:rPr>
          <w:rFonts w:ascii="Times New Roman" w:hAnsi="Times New Roman" w:cs="Times New Roman"/>
          <w:sz w:val="26"/>
          <w:szCs w:val="26"/>
        </w:rPr>
        <w:lastRenderedPageBreak/>
        <w:t>Настоящее предложение (на ____ листах) прошито, пронумеровано, и последний лист заверен подписью первого руководителя и печатью потенциального консультанта.</w:t>
      </w:r>
    </w:p>
    <w:p w14:paraId="139A94B3" w14:textId="5CF9666F" w:rsidR="00836902" w:rsidRPr="00FF27E3" w:rsidRDefault="00836902" w:rsidP="00BE17A3">
      <w:pPr>
        <w:pStyle w:val="a5"/>
        <w:numPr>
          <w:ilvl w:val="3"/>
          <w:numId w:val="1"/>
        </w:numPr>
        <w:tabs>
          <w:tab w:val="left" w:pos="990"/>
        </w:tabs>
        <w:spacing w:after="0" w:line="240" w:lineRule="auto"/>
        <w:ind w:left="0" w:firstLine="630"/>
        <w:jc w:val="both"/>
        <w:rPr>
          <w:rFonts w:ascii="Times New Roman" w:hAnsi="Times New Roman" w:cs="Times New Roman"/>
          <w:sz w:val="26"/>
          <w:szCs w:val="26"/>
        </w:rPr>
      </w:pPr>
      <w:r w:rsidRPr="00FF27E3">
        <w:rPr>
          <w:rFonts w:ascii="Times New Roman" w:hAnsi="Times New Roman" w:cs="Times New Roman"/>
          <w:sz w:val="26"/>
          <w:szCs w:val="26"/>
        </w:rPr>
        <w:t>Настоящее предложение действует по ____________</w:t>
      </w:r>
      <w:r w:rsidR="00EF718E" w:rsidRPr="00FF27E3">
        <w:rPr>
          <w:rFonts w:ascii="Times New Roman" w:hAnsi="Times New Roman" w:cs="Times New Roman"/>
          <w:sz w:val="26"/>
          <w:szCs w:val="26"/>
        </w:rPr>
        <w:t>___ 2020</w:t>
      </w:r>
      <w:r w:rsidRPr="00FF27E3">
        <w:rPr>
          <w:rFonts w:ascii="Times New Roman" w:hAnsi="Times New Roman" w:cs="Times New Roman"/>
          <w:sz w:val="26"/>
          <w:szCs w:val="26"/>
        </w:rPr>
        <w:t xml:space="preserve"> года включительно.</w:t>
      </w:r>
    </w:p>
    <w:p w14:paraId="2C474A6E" w14:textId="77777777" w:rsidR="00836902" w:rsidRPr="00FF27E3" w:rsidRDefault="00836902" w:rsidP="00BE17A3">
      <w:pPr>
        <w:pStyle w:val="a5"/>
        <w:numPr>
          <w:ilvl w:val="3"/>
          <w:numId w:val="1"/>
        </w:numPr>
        <w:tabs>
          <w:tab w:val="left" w:pos="990"/>
        </w:tabs>
        <w:spacing w:after="0" w:line="240" w:lineRule="auto"/>
        <w:ind w:left="0" w:firstLine="630"/>
        <w:jc w:val="both"/>
        <w:rPr>
          <w:rFonts w:ascii="Times New Roman" w:hAnsi="Times New Roman" w:cs="Times New Roman"/>
          <w:sz w:val="26"/>
          <w:szCs w:val="26"/>
        </w:rPr>
      </w:pPr>
      <w:r w:rsidRPr="00FF27E3">
        <w:rPr>
          <w:rFonts w:ascii="Times New Roman" w:hAnsi="Times New Roman" w:cs="Times New Roman"/>
          <w:sz w:val="26"/>
          <w:szCs w:val="26"/>
        </w:rPr>
        <w:t>В случае признания настоящего предложения выигравшим обязуемся внести обеспечение исполнения договора о закупках на сумму, составляющую _____ процента (-ов) от общей суммы договора. Потенциальный консультант согласен с условиями, видом, объемом и способом внесения обеспечения исполнения договора о закупках.</w:t>
      </w:r>
    </w:p>
    <w:p w14:paraId="45FF28AA" w14:textId="77777777" w:rsidR="00836902" w:rsidRPr="00FF27E3" w:rsidRDefault="00836902" w:rsidP="00836902">
      <w:pPr>
        <w:pStyle w:val="a4"/>
        <w:spacing w:after="0"/>
        <w:ind w:firstLine="709"/>
        <w:jc w:val="both"/>
        <w:rPr>
          <w:sz w:val="26"/>
          <w:szCs w:val="26"/>
        </w:rPr>
      </w:pPr>
    </w:p>
    <w:p w14:paraId="68C7DF44" w14:textId="77777777" w:rsidR="00836902" w:rsidRPr="00FF27E3" w:rsidRDefault="00836902" w:rsidP="00836902">
      <w:pPr>
        <w:pStyle w:val="a4"/>
        <w:spacing w:after="0"/>
        <w:ind w:firstLine="709"/>
        <w:jc w:val="both"/>
        <w:rPr>
          <w:sz w:val="26"/>
          <w:szCs w:val="26"/>
        </w:rPr>
      </w:pPr>
      <w:r w:rsidRPr="00FF27E3">
        <w:rPr>
          <w:sz w:val="26"/>
          <w:szCs w:val="26"/>
        </w:rPr>
        <w:t>________________________________</w:t>
      </w:r>
    </w:p>
    <w:p w14:paraId="56CD27EA" w14:textId="77777777" w:rsidR="00836902" w:rsidRPr="00FF27E3" w:rsidRDefault="00836902" w:rsidP="00836902">
      <w:pPr>
        <w:pStyle w:val="a4"/>
        <w:spacing w:after="0"/>
        <w:ind w:firstLine="709"/>
        <w:jc w:val="both"/>
        <w:rPr>
          <w:sz w:val="26"/>
          <w:szCs w:val="26"/>
        </w:rPr>
      </w:pPr>
      <w:r w:rsidRPr="00FF27E3">
        <w:rPr>
          <w:sz w:val="26"/>
          <w:szCs w:val="26"/>
        </w:rPr>
        <w:t>___________________/____________/</w:t>
      </w:r>
    </w:p>
    <w:p w14:paraId="178131A6" w14:textId="77777777" w:rsidR="00836902" w:rsidRPr="00FF27E3" w:rsidRDefault="00836902" w:rsidP="00836902">
      <w:pPr>
        <w:pStyle w:val="a4"/>
        <w:spacing w:after="0"/>
        <w:ind w:firstLine="709"/>
        <w:jc w:val="both"/>
        <w:rPr>
          <w:b/>
          <w:sz w:val="26"/>
          <w:szCs w:val="26"/>
        </w:rPr>
      </w:pPr>
    </w:p>
    <w:p w14:paraId="525A6786" w14:textId="77777777" w:rsidR="00836902" w:rsidRPr="00FF27E3" w:rsidRDefault="00836902" w:rsidP="00836902">
      <w:pPr>
        <w:pStyle w:val="a4"/>
        <w:spacing w:after="0"/>
        <w:ind w:firstLine="709"/>
        <w:jc w:val="both"/>
        <w:rPr>
          <w:b/>
          <w:sz w:val="26"/>
          <w:szCs w:val="26"/>
        </w:rPr>
      </w:pPr>
      <w:r w:rsidRPr="00FF27E3">
        <w:rPr>
          <w:b/>
          <w:sz w:val="26"/>
          <w:szCs w:val="26"/>
        </w:rPr>
        <w:t xml:space="preserve">(Должность, Ф.И.О. первого руководителя </w:t>
      </w:r>
    </w:p>
    <w:p w14:paraId="71425EB0" w14:textId="77777777" w:rsidR="00836902" w:rsidRPr="00FF27E3" w:rsidRDefault="00836902" w:rsidP="00836902">
      <w:pPr>
        <w:pStyle w:val="a4"/>
        <w:spacing w:after="0"/>
        <w:ind w:firstLine="709"/>
        <w:jc w:val="both"/>
        <w:rPr>
          <w:b/>
          <w:sz w:val="26"/>
          <w:szCs w:val="26"/>
        </w:rPr>
      </w:pPr>
      <w:r w:rsidRPr="00FF27E3">
        <w:rPr>
          <w:b/>
          <w:sz w:val="26"/>
          <w:szCs w:val="26"/>
        </w:rPr>
        <w:t>юридического лица - потенциального поставщика и его подпись)</w:t>
      </w:r>
    </w:p>
    <w:p w14:paraId="1A376C11" w14:textId="77777777" w:rsidR="00836902" w:rsidRPr="00FF27E3" w:rsidRDefault="00836902" w:rsidP="00836902">
      <w:pPr>
        <w:pStyle w:val="a4"/>
        <w:spacing w:after="0"/>
        <w:ind w:firstLine="709"/>
        <w:jc w:val="both"/>
        <w:rPr>
          <w:b/>
          <w:bCs/>
          <w:sz w:val="26"/>
          <w:szCs w:val="26"/>
        </w:rPr>
      </w:pPr>
    </w:p>
    <w:p w14:paraId="5B3991D4" w14:textId="77777777" w:rsidR="00836902" w:rsidRPr="00FF27E3" w:rsidRDefault="00836902" w:rsidP="00836902">
      <w:pPr>
        <w:pStyle w:val="a4"/>
        <w:spacing w:after="0"/>
        <w:ind w:firstLine="709"/>
        <w:jc w:val="both"/>
        <w:rPr>
          <w:b/>
          <w:sz w:val="26"/>
          <w:szCs w:val="26"/>
        </w:rPr>
      </w:pPr>
      <w:r w:rsidRPr="00FF27E3">
        <w:rPr>
          <w:b/>
          <w:bCs/>
          <w:sz w:val="26"/>
          <w:szCs w:val="26"/>
        </w:rPr>
        <w:t>М.П.</w:t>
      </w:r>
    </w:p>
    <w:p w14:paraId="4A9C610F" w14:textId="77777777" w:rsidR="00836902" w:rsidRPr="00FF27E3" w:rsidRDefault="00836902" w:rsidP="00836902">
      <w:pPr>
        <w:pStyle w:val="af2"/>
        <w:ind w:firstLine="709"/>
        <w:jc w:val="both"/>
        <w:rPr>
          <w:b w:val="0"/>
          <w:sz w:val="26"/>
          <w:szCs w:val="26"/>
        </w:rPr>
      </w:pPr>
    </w:p>
    <w:p w14:paraId="6C445DA1" w14:textId="77777777" w:rsidR="00836902" w:rsidRPr="00FF27E3" w:rsidRDefault="00836902" w:rsidP="00836902">
      <w:pPr>
        <w:spacing w:after="0" w:line="240" w:lineRule="auto"/>
      </w:pPr>
    </w:p>
    <w:p w14:paraId="15C8D9E2" w14:textId="77777777" w:rsidR="00836902" w:rsidRPr="00FF27E3" w:rsidRDefault="00836902" w:rsidP="00836902">
      <w:pPr>
        <w:spacing w:after="0" w:line="240" w:lineRule="auto"/>
      </w:pPr>
    </w:p>
    <w:p w14:paraId="555B7842" w14:textId="77777777" w:rsidR="00836902" w:rsidRPr="00FF27E3" w:rsidRDefault="00836902" w:rsidP="00836902">
      <w:pPr>
        <w:spacing w:after="0" w:line="240" w:lineRule="auto"/>
      </w:pPr>
    </w:p>
    <w:p w14:paraId="31216EEB" w14:textId="77777777" w:rsidR="00836902" w:rsidRPr="00FF27E3" w:rsidRDefault="00836902" w:rsidP="00836902">
      <w:pPr>
        <w:spacing w:after="0" w:line="240" w:lineRule="auto"/>
      </w:pPr>
    </w:p>
    <w:p w14:paraId="6AA8F945" w14:textId="77777777" w:rsidR="00836902" w:rsidRPr="00FF27E3" w:rsidRDefault="00836902" w:rsidP="00836902">
      <w:pPr>
        <w:spacing w:after="0" w:line="240" w:lineRule="auto"/>
      </w:pPr>
    </w:p>
    <w:p w14:paraId="6F6FCC57" w14:textId="77777777" w:rsidR="00836902" w:rsidRPr="00FF27E3" w:rsidRDefault="00836902" w:rsidP="00836902">
      <w:pPr>
        <w:spacing w:after="0" w:line="240" w:lineRule="auto"/>
      </w:pPr>
    </w:p>
    <w:p w14:paraId="2EFF249C" w14:textId="77777777" w:rsidR="00836902" w:rsidRPr="00FF27E3" w:rsidRDefault="00836902" w:rsidP="00836902">
      <w:pPr>
        <w:spacing w:after="0" w:line="240" w:lineRule="auto"/>
      </w:pPr>
    </w:p>
    <w:p w14:paraId="0D2C4A05" w14:textId="77777777" w:rsidR="00836902" w:rsidRPr="00FF27E3" w:rsidRDefault="00836902" w:rsidP="00836902">
      <w:pPr>
        <w:spacing w:after="0" w:line="240" w:lineRule="auto"/>
      </w:pPr>
    </w:p>
    <w:p w14:paraId="77205105" w14:textId="77777777" w:rsidR="00836902" w:rsidRPr="00FF27E3" w:rsidRDefault="00836902" w:rsidP="00836902">
      <w:pPr>
        <w:spacing w:after="0" w:line="240" w:lineRule="auto"/>
      </w:pPr>
    </w:p>
    <w:p w14:paraId="2DD1174A" w14:textId="77777777" w:rsidR="00836902" w:rsidRPr="00FF27E3" w:rsidRDefault="00836902" w:rsidP="00836902">
      <w:pPr>
        <w:spacing w:after="0" w:line="240" w:lineRule="auto"/>
      </w:pPr>
    </w:p>
    <w:p w14:paraId="49775011" w14:textId="77777777" w:rsidR="00836902" w:rsidRPr="00FF27E3" w:rsidRDefault="00836902" w:rsidP="00836902">
      <w:pPr>
        <w:spacing w:after="0" w:line="240" w:lineRule="auto"/>
      </w:pPr>
    </w:p>
    <w:p w14:paraId="01478262" w14:textId="77777777" w:rsidR="00836902" w:rsidRPr="00FF27E3" w:rsidRDefault="00836902" w:rsidP="00836902">
      <w:pPr>
        <w:spacing w:after="0" w:line="240" w:lineRule="auto"/>
      </w:pPr>
    </w:p>
    <w:p w14:paraId="2F6193CA" w14:textId="77777777" w:rsidR="00836902" w:rsidRPr="00FF27E3" w:rsidRDefault="00836902" w:rsidP="00836902">
      <w:pPr>
        <w:spacing w:after="0" w:line="240" w:lineRule="auto"/>
      </w:pPr>
    </w:p>
    <w:p w14:paraId="4D6F69F9" w14:textId="77777777" w:rsidR="00836902" w:rsidRPr="00FF27E3" w:rsidRDefault="00836902" w:rsidP="00836902">
      <w:pPr>
        <w:spacing w:after="0" w:line="240" w:lineRule="auto"/>
      </w:pPr>
    </w:p>
    <w:p w14:paraId="464166A3" w14:textId="77777777" w:rsidR="00836902" w:rsidRPr="00FF27E3" w:rsidRDefault="00836902" w:rsidP="00836902">
      <w:pPr>
        <w:spacing w:after="0" w:line="240" w:lineRule="auto"/>
      </w:pPr>
    </w:p>
    <w:p w14:paraId="560B5008" w14:textId="77777777" w:rsidR="00836902" w:rsidRPr="00FF27E3" w:rsidRDefault="00836902" w:rsidP="00836902">
      <w:pPr>
        <w:spacing w:after="0" w:line="240" w:lineRule="auto"/>
      </w:pPr>
    </w:p>
    <w:p w14:paraId="0B0A346D" w14:textId="77777777" w:rsidR="00836902" w:rsidRPr="00FF27E3" w:rsidRDefault="00836902" w:rsidP="00836902">
      <w:pPr>
        <w:spacing w:after="0" w:line="240" w:lineRule="auto"/>
      </w:pPr>
    </w:p>
    <w:p w14:paraId="2189F432" w14:textId="77777777" w:rsidR="00836902" w:rsidRPr="00FF27E3" w:rsidRDefault="00836902" w:rsidP="00836902">
      <w:pPr>
        <w:spacing w:after="0" w:line="240" w:lineRule="auto"/>
      </w:pPr>
    </w:p>
    <w:p w14:paraId="4469D74A" w14:textId="77777777" w:rsidR="00836902" w:rsidRPr="00FF27E3" w:rsidRDefault="00836902" w:rsidP="00836902">
      <w:pPr>
        <w:spacing w:after="0" w:line="240" w:lineRule="auto"/>
      </w:pPr>
    </w:p>
    <w:p w14:paraId="2B750368" w14:textId="77777777" w:rsidR="00836902" w:rsidRPr="00FF27E3" w:rsidRDefault="00836902" w:rsidP="00836902">
      <w:pPr>
        <w:spacing w:after="0" w:line="240" w:lineRule="auto"/>
      </w:pPr>
    </w:p>
    <w:p w14:paraId="4310783C" w14:textId="77777777" w:rsidR="00836902" w:rsidRPr="00FF27E3" w:rsidRDefault="00836902" w:rsidP="00836902">
      <w:pPr>
        <w:spacing w:after="0" w:line="240" w:lineRule="auto"/>
      </w:pPr>
    </w:p>
    <w:p w14:paraId="69E16C43" w14:textId="77777777" w:rsidR="00836902" w:rsidRPr="00FF27E3" w:rsidRDefault="00836902" w:rsidP="00836902">
      <w:pPr>
        <w:spacing w:after="0" w:line="240" w:lineRule="auto"/>
      </w:pPr>
    </w:p>
    <w:p w14:paraId="080337B6" w14:textId="77777777" w:rsidR="00836902" w:rsidRPr="00FF27E3" w:rsidRDefault="00836902" w:rsidP="00836902">
      <w:pPr>
        <w:spacing w:after="0" w:line="240" w:lineRule="auto"/>
      </w:pPr>
    </w:p>
    <w:p w14:paraId="7E7CEDC5" w14:textId="77777777" w:rsidR="00836902" w:rsidRPr="00FF27E3" w:rsidRDefault="00836902" w:rsidP="00836902">
      <w:pPr>
        <w:spacing w:after="0" w:line="240" w:lineRule="auto"/>
      </w:pPr>
    </w:p>
    <w:p w14:paraId="19BAA8A9" w14:textId="77777777" w:rsidR="00836902" w:rsidRPr="00FF27E3" w:rsidRDefault="00836902" w:rsidP="00836902">
      <w:pPr>
        <w:spacing w:after="0" w:line="240" w:lineRule="auto"/>
      </w:pPr>
    </w:p>
    <w:p w14:paraId="28E52C3E" w14:textId="77777777" w:rsidR="00836902" w:rsidRPr="00FF27E3" w:rsidRDefault="00836902" w:rsidP="00836902">
      <w:pPr>
        <w:spacing w:after="0" w:line="240" w:lineRule="auto"/>
      </w:pPr>
    </w:p>
    <w:p w14:paraId="7ADF1FFC" w14:textId="77777777" w:rsidR="00836902" w:rsidRPr="00FF27E3" w:rsidRDefault="00836902" w:rsidP="00836902">
      <w:pPr>
        <w:spacing w:after="0" w:line="240" w:lineRule="auto"/>
      </w:pPr>
    </w:p>
    <w:p w14:paraId="5CDB021A" w14:textId="77777777" w:rsidR="00836902" w:rsidRPr="00FF27E3" w:rsidRDefault="00836902" w:rsidP="00836902">
      <w:pPr>
        <w:spacing w:after="0" w:line="240" w:lineRule="auto"/>
      </w:pPr>
    </w:p>
    <w:p w14:paraId="58EC8D84" w14:textId="77777777" w:rsidR="00836902" w:rsidRPr="00FF27E3" w:rsidRDefault="00836902" w:rsidP="00836902">
      <w:pPr>
        <w:spacing w:after="0" w:line="240" w:lineRule="auto"/>
      </w:pPr>
    </w:p>
    <w:p w14:paraId="05FDD447" w14:textId="77777777" w:rsidR="00836902" w:rsidRPr="00FF27E3" w:rsidRDefault="00836902" w:rsidP="00836902">
      <w:pPr>
        <w:spacing w:after="0" w:line="240" w:lineRule="auto"/>
      </w:pPr>
    </w:p>
    <w:p w14:paraId="2DD82A12" w14:textId="77777777" w:rsidR="00836902" w:rsidRPr="00FF27E3" w:rsidRDefault="00836902" w:rsidP="00836902">
      <w:pPr>
        <w:spacing w:after="0" w:line="240" w:lineRule="auto"/>
      </w:pPr>
    </w:p>
    <w:p w14:paraId="58D2ADDC" w14:textId="77777777" w:rsidR="00836902" w:rsidRPr="00FF27E3" w:rsidRDefault="00836902" w:rsidP="00836902">
      <w:pPr>
        <w:spacing w:after="0" w:line="240" w:lineRule="auto"/>
      </w:pPr>
    </w:p>
    <w:p w14:paraId="2564B48A" w14:textId="77777777" w:rsidR="00836902" w:rsidRPr="00FF27E3" w:rsidRDefault="00836902" w:rsidP="00836902">
      <w:pPr>
        <w:spacing w:after="0" w:line="240" w:lineRule="auto"/>
        <w:rPr>
          <w:rFonts w:ascii="Times New Roman" w:eastAsia="Calibri" w:hAnsi="Times New Roman" w:cs="Times New Roman"/>
          <w:b/>
          <w:sz w:val="26"/>
          <w:szCs w:val="26"/>
          <w:lang w:eastAsia="ru-RU"/>
        </w:rPr>
      </w:pPr>
    </w:p>
    <w:p w14:paraId="236EEB99" w14:textId="77777777" w:rsidR="00836902" w:rsidRPr="00FF27E3" w:rsidRDefault="00836902" w:rsidP="00836902">
      <w:pPr>
        <w:spacing w:after="0" w:line="240" w:lineRule="auto"/>
        <w:rPr>
          <w:rFonts w:ascii="Times New Roman" w:eastAsia="Calibri" w:hAnsi="Times New Roman" w:cs="Times New Roman"/>
          <w:b/>
          <w:sz w:val="26"/>
          <w:szCs w:val="26"/>
          <w:lang w:eastAsia="ru-RU"/>
        </w:rPr>
      </w:pPr>
    </w:p>
    <w:p w14:paraId="715121C6" w14:textId="77777777" w:rsidR="00836902" w:rsidRPr="00FF27E3" w:rsidRDefault="00836902" w:rsidP="00836902">
      <w:pPr>
        <w:spacing w:after="0" w:line="240" w:lineRule="auto"/>
        <w:jc w:val="center"/>
        <w:rPr>
          <w:rFonts w:ascii="Times New Roman" w:eastAsia="Calibri" w:hAnsi="Times New Roman" w:cs="Times New Roman"/>
          <w:b/>
          <w:sz w:val="26"/>
          <w:szCs w:val="26"/>
          <w:lang w:eastAsia="ru-RU"/>
        </w:rPr>
      </w:pPr>
      <w:r w:rsidRPr="00FF27E3">
        <w:rPr>
          <w:rFonts w:ascii="Times New Roman" w:eastAsia="Calibri" w:hAnsi="Times New Roman" w:cs="Times New Roman"/>
          <w:b/>
          <w:sz w:val="26"/>
          <w:szCs w:val="26"/>
          <w:lang w:eastAsia="ru-RU"/>
        </w:rPr>
        <w:t>Лист согласования к Запросу предложений</w:t>
      </w:r>
    </w:p>
    <w:p w14:paraId="508996EC" w14:textId="13DB08E6" w:rsidR="00836902" w:rsidRPr="00FF27E3" w:rsidRDefault="00836902" w:rsidP="00836902">
      <w:pPr>
        <w:pStyle w:val="af4"/>
        <w:ind w:firstLine="567"/>
        <w:contextualSpacing/>
        <w:jc w:val="center"/>
        <w:rPr>
          <w:b/>
          <w:sz w:val="26"/>
          <w:szCs w:val="26"/>
        </w:rPr>
      </w:pPr>
      <w:r w:rsidRPr="00FF27E3">
        <w:rPr>
          <w:b/>
          <w:sz w:val="26"/>
          <w:szCs w:val="26"/>
        </w:rPr>
        <w:t xml:space="preserve">по выбору услуг независимого консультанта по </w:t>
      </w:r>
      <w:r w:rsidR="00D15837" w:rsidRPr="00FF27E3">
        <w:rPr>
          <w:b/>
          <w:sz w:val="26"/>
          <w:szCs w:val="26"/>
        </w:rPr>
        <w:t xml:space="preserve"> оценке рыночной стоимости </w:t>
      </w:r>
      <w:r w:rsidR="00DF5E13" w:rsidRPr="00FF27E3">
        <w:rPr>
          <w:b/>
          <w:sz w:val="26"/>
          <w:szCs w:val="26"/>
        </w:rPr>
        <w:t xml:space="preserve"> доли участия в уставных капиталах </w:t>
      </w:r>
      <w:r w:rsidR="00180ABA" w:rsidRPr="00FF27E3">
        <w:rPr>
          <w:b/>
          <w:sz w:val="26"/>
          <w:szCs w:val="26"/>
        </w:rPr>
        <w:t xml:space="preserve"> в уставных капиталах  ТОО «Ka</w:t>
      </w:r>
      <w:r w:rsidR="00DF5E13" w:rsidRPr="00FF27E3">
        <w:rPr>
          <w:b/>
          <w:sz w:val="26"/>
          <w:szCs w:val="26"/>
        </w:rPr>
        <w:t>zakhstan Solar Silicon», ТОО «МК «KazSilicon», ТОО «Astana Solar</w:t>
      </w:r>
      <w:r w:rsidR="00D15837" w:rsidRPr="00FF27E3">
        <w:rPr>
          <w:b/>
          <w:sz w:val="26"/>
          <w:szCs w:val="26"/>
        </w:rPr>
        <w:t xml:space="preserve"> </w:t>
      </w:r>
    </w:p>
    <w:p w14:paraId="496FCE73" w14:textId="77777777" w:rsidR="00836902" w:rsidRPr="00FF27E3" w:rsidRDefault="00836902" w:rsidP="00836902">
      <w:pPr>
        <w:spacing w:after="0" w:line="240" w:lineRule="auto"/>
      </w:pPr>
    </w:p>
    <w:p w14:paraId="614FEF23" w14:textId="77777777" w:rsidR="00836902" w:rsidRPr="00FF27E3" w:rsidRDefault="00836902" w:rsidP="00836902">
      <w:pPr>
        <w:spacing w:after="0" w:line="240" w:lineRule="auto"/>
      </w:pPr>
    </w:p>
    <w:p w14:paraId="5295F7FE" w14:textId="77777777" w:rsidR="00836902" w:rsidRPr="00FF27E3" w:rsidRDefault="00836902" w:rsidP="00836902">
      <w:pPr>
        <w:spacing w:after="0" w:line="240" w:lineRule="auto"/>
      </w:pPr>
    </w:p>
    <w:p w14:paraId="5E57A2CA" w14:textId="77777777" w:rsidR="00836902" w:rsidRPr="00FF27E3" w:rsidRDefault="00836902" w:rsidP="00836902">
      <w:pPr>
        <w:spacing w:after="0" w:line="240" w:lineRule="auto"/>
      </w:pPr>
    </w:p>
    <w:p w14:paraId="630CFF37" w14:textId="77777777" w:rsidR="00836902" w:rsidRPr="00FF27E3" w:rsidRDefault="00836902" w:rsidP="00836902">
      <w:pPr>
        <w:pStyle w:val="af4"/>
        <w:ind w:firstLine="0"/>
        <w:contextualSpacing/>
        <w:rPr>
          <w:b/>
          <w:sz w:val="28"/>
          <w:szCs w:val="28"/>
        </w:rPr>
      </w:pPr>
      <w:r w:rsidRPr="00FF27E3">
        <w:rPr>
          <w:b/>
          <w:sz w:val="28"/>
          <w:szCs w:val="28"/>
        </w:rPr>
        <w:t>Председатель комиссии:</w:t>
      </w:r>
    </w:p>
    <w:p w14:paraId="04A7C709" w14:textId="77777777" w:rsidR="00836902" w:rsidRPr="00FF27E3" w:rsidRDefault="00836902" w:rsidP="00836902">
      <w:pPr>
        <w:pStyle w:val="af4"/>
        <w:ind w:firstLine="0"/>
        <w:contextualSpacing/>
        <w:rPr>
          <w:sz w:val="28"/>
          <w:szCs w:val="28"/>
        </w:rPr>
      </w:pPr>
      <w:r w:rsidRPr="00FF27E3">
        <w:rPr>
          <w:sz w:val="28"/>
          <w:szCs w:val="28"/>
        </w:rPr>
        <w:t>/_________________/</w:t>
      </w:r>
    </w:p>
    <w:p w14:paraId="338B66E2" w14:textId="77777777" w:rsidR="00836902" w:rsidRPr="00FF27E3" w:rsidRDefault="00836902" w:rsidP="00836902">
      <w:pPr>
        <w:pStyle w:val="af4"/>
        <w:ind w:firstLine="0"/>
        <w:contextualSpacing/>
        <w:rPr>
          <w:sz w:val="28"/>
          <w:szCs w:val="28"/>
        </w:rPr>
      </w:pPr>
    </w:p>
    <w:p w14:paraId="05F6B1F0" w14:textId="77777777" w:rsidR="00836902" w:rsidRPr="00FF27E3" w:rsidRDefault="00836902" w:rsidP="00836902">
      <w:pPr>
        <w:pStyle w:val="af4"/>
        <w:ind w:firstLine="0"/>
        <w:contextualSpacing/>
        <w:rPr>
          <w:b/>
          <w:sz w:val="28"/>
          <w:szCs w:val="28"/>
        </w:rPr>
      </w:pPr>
      <w:r w:rsidRPr="00FF27E3">
        <w:rPr>
          <w:b/>
          <w:sz w:val="28"/>
          <w:szCs w:val="28"/>
        </w:rPr>
        <w:t>Заместитель Председателя комиссии:</w:t>
      </w:r>
    </w:p>
    <w:p w14:paraId="641502C0" w14:textId="77777777" w:rsidR="00836902" w:rsidRPr="00FF27E3" w:rsidRDefault="00836902" w:rsidP="00836902">
      <w:pPr>
        <w:pStyle w:val="af4"/>
        <w:ind w:firstLine="0"/>
        <w:contextualSpacing/>
        <w:rPr>
          <w:sz w:val="28"/>
          <w:szCs w:val="28"/>
        </w:rPr>
      </w:pPr>
      <w:r w:rsidRPr="00FF27E3">
        <w:rPr>
          <w:sz w:val="28"/>
          <w:szCs w:val="28"/>
        </w:rPr>
        <w:t>/_________________/</w:t>
      </w:r>
    </w:p>
    <w:p w14:paraId="1517734B" w14:textId="77777777" w:rsidR="00836902" w:rsidRPr="00FF27E3" w:rsidRDefault="00836902" w:rsidP="00836902">
      <w:pPr>
        <w:pStyle w:val="af4"/>
        <w:ind w:firstLine="0"/>
        <w:contextualSpacing/>
        <w:rPr>
          <w:sz w:val="28"/>
          <w:szCs w:val="28"/>
        </w:rPr>
      </w:pPr>
      <w:r w:rsidRPr="00FF27E3">
        <w:rPr>
          <w:sz w:val="28"/>
          <w:szCs w:val="28"/>
        </w:rPr>
        <w:tab/>
      </w:r>
      <w:r w:rsidRPr="00FF27E3">
        <w:rPr>
          <w:sz w:val="28"/>
          <w:szCs w:val="28"/>
        </w:rPr>
        <w:tab/>
      </w:r>
      <w:r w:rsidRPr="00FF27E3">
        <w:rPr>
          <w:sz w:val="28"/>
          <w:szCs w:val="28"/>
        </w:rPr>
        <w:tab/>
      </w:r>
    </w:p>
    <w:p w14:paraId="3FAEBB2B" w14:textId="77777777" w:rsidR="00836902" w:rsidRPr="00FF27E3" w:rsidRDefault="00836902" w:rsidP="00836902">
      <w:pPr>
        <w:pStyle w:val="af4"/>
        <w:ind w:firstLine="0"/>
        <w:contextualSpacing/>
        <w:rPr>
          <w:b/>
          <w:sz w:val="28"/>
          <w:szCs w:val="28"/>
        </w:rPr>
      </w:pPr>
      <w:r w:rsidRPr="00FF27E3">
        <w:rPr>
          <w:b/>
          <w:sz w:val="28"/>
          <w:szCs w:val="28"/>
        </w:rPr>
        <w:t xml:space="preserve">Члены комиссии: </w:t>
      </w:r>
    </w:p>
    <w:p w14:paraId="2D4F3FEE" w14:textId="77777777" w:rsidR="00836902" w:rsidRPr="00824519" w:rsidRDefault="00836902" w:rsidP="00836902">
      <w:pPr>
        <w:pStyle w:val="af4"/>
        <w:ind w:firstLine="0"/>
        <w:contextualSpacing/>
        <w:rPr>
          <w:sz w:val="28"/>
          <w:szCs w:val="28"/>
        </w:rPr>
      </w:pPr>
      <w:r w:rsidRPr="00FF27E3">
        <w:rPr>
          <w:sz w:val="28"/>
          <w:szCs w:val="28"/>
        </w:rPr>
        <w:t>/_________________/</w:t>
      </w:r>
    </w:p>
    <w:p w14:paraId="54546919" w14:textId="77777777" w:rsidR="00836902" w:rsidRPr="00EB7A2F" w:rsidRDefault="00836902" w:rsidP="00836902">
      <w:pPr>
        <w:spacing w:after="0" w:line="240" w:lineRule="auto"/>
      </w:pPr>
    </w:p>
    <w:p w14:paraId="4550C38A" w14:textId="77777777" w:rsidR="001B0FAD" w:rsidRDefault="001B0FAD"/>
    <w:sectPr w:rsidR="001B0FAD" w:rsidSect="00632465">
      <w:footerReference w:type="even" r:id="rId16"/>
      <w:footerReference w:type="default" r:id="rId17"/>
      <w:pgSz w:w="12240" w:h="15840"/>
      <w:pgMar w:top="992" w:right="851" w:bottom="851" w:left="1134"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DD012" w16cid:durableId="22510EB1"/>
  <w16cid:commentId w16cid:paraId="6763F304" w16cid:durableId="22510EF9"/>
  <w16cid:commentId w16cid:paraId="5DB4E717" w16cid:durableId="22511081"/>
  <w16cid:commentId w16cid:paraId="04BD9DAD" w16cid:durableId="225111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F705" w14:textId="77777777" w:rsidR="00646234" w:rsidRDefault="00646234">
      <w:pPr>
        <w:spacing w:after="0" w:line="240" w:lineRule="auto"/>
      </w:pPr>
      <w:r>
        <w:separator/>
      </w:r>
    </w:p>
  </w:endnote>
  <w:endnote w:type="continuationSeparator" w:id="0">
    <w:p w14:paraId="4EFC2030" w14:textId="77777777" w:rsidR="00646234" w:rsidRDefault="0064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EDF1" w14:textId="77777777" w:rsidR="00823E4F" w:rsidRDefault="00823E4F">
    <w:pPr>
      <w:pStyle w:val="af8"/>
      <w:ind w:right="360"/>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F1DD" w14:textId="77777777" w:rsidR="00823E4F" w:rsidRDefault="00823E4F">
    <w:pPr>
      <w:pStyle w:val="af8"/>
      <w:tabs>
        <w:tab w:val="left" w:pos="58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0C3E" w14:textId="77777777" w:rsidR="00823E4F" w:rsidRDefault="00823E4F">
    <w:pPr>
      <w:pStyle w:val="af8"/>
      <w:ind w:right="360"/>
    </w:pPr>
    <w:r>
      <w:fldChar w:fldCharType="begin"/>
    </w:r>
    <w:r>
      <w:instrText>PAGE</w:instrText>
    </w:r>
    <w:r>
      <w:fldChar w:fldCharType="separate"/>
    </w:r>
    <w:r>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419" w14:textId="77777777" w:rsidR="00823E4F" w:rsidRDefault="00823E4F">
    <w:pPr>
      <w:pStyle w:val="af8"/>
      <w:tabs>
        <w:tab w:val="left" w:pos="58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FE0B8" w14:textId="77777777" w:rsidR="00646234" w:rsidRDefault="00646234">
      <w:pPr>
        <w:spacing w:after="0" w:line="240" w:lineRule="auto"/>
      </w:pPr>
      <w:r>
        <w:separator/>
      </w:r>
    </w:p>
  </w:footnote>
  <w:footnote w:type="continuationSeparator" w:id="0">
    <w:p w14:paraId="0CD56350" w14:textId="77777777" w:rsidR="00646234" w:rsidRDefault="00646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 w15:restartNumberingAfterBreak="0">
    <w:nsid w:val="243E096B"/>
    <w:multiLevelType w:val="multilevel"/>
    <w:tmpl w:val="1A162700"/>
    <w:lvl w:ilvl="0">
      <w:start w:val="1"/>
      <w:numFmt w:val="decimal"/>
      <w:pStyle w:val="Heading1r"/>
      <w:lvlText w:val="%1"/>
      <w:lvlJc w:val="left"/>
      <w:pPr>
        <w:tabs>
          <w:tab w:val="num" w:pos="567"/>
        </w:tabs>
        <w:ind w:left="567" w:hanging="567"/>
      </w:pPr>
      <w:rPr>
        <w:rFonts w:hint="default"/>
      </w:rPr>
    </w:lvl>
    <w:lvl w:ilvl="1">
      <w:start w:val="1"/>
      <w:numFmt w:val="decimal"/>
      <w:pStyle w:val="Numberedr"/>
      <w:lvlText w:val="%1.%2"/>
      <w:lvlJc w:val="left"/>
      <w:pPr>
        <w:tabs>
          <w:tab w:val="num" w:pos="567"/>
        </w:tabs>
        <w:ind w:left="567" w:hanging="567"/>
      </w:pPr>
      <w:rPr>
        <w:rFonts w:hint="default"/>
        <w:b w:val="0"/>
        <w:bCs/>
        <w:i w:val="0"/>
        <w:iCs/>
        <w:color w:val="auto"/>
      </w:rPr>
    </w:lvl>
    <w:lvl w:ilvl="2">
      <w:start w:val="1"/>
      <w:numFmt w:val="decimal"/>
      <w:pStyle w:val="Numbered2r"/>
      <w:lvlText w:val="%1.%2.%3"/>
      <w:lvlJc w:val="left"/>
      <w:pPr>
        <w:tabs>
          <w:tab w:val="num" w:pos="960"/>
        </w:tabs>
        <w:ind w:left="960" w:hanging="9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C447889"/>
    <w:multiLevelType w:val="hybridMultilevel"/>
    <w:tmpl w:val="D5F4A4DE"/>
    <w:lvl w:ilvl="0" w:tplc="E71EF9A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D4A3D45"/>
    <w:multiLevelType w:val="multilevel"/>
    <w:tmpl w:val="2A9C2064"/>
    <w:lvl w:ilvl="0">
      <w:start w:val="1"/>
      <w:numFmt w:val="decimal"/>
      <w:pStyle w:val="30"/>
      <w:lvlText w:val="%1."/>
      <w:lvlJc w:val="left"/>
      <w:pPr>
        <w:tabs>
          <w:tab w:val="num" w:pos="450"/>
        </w:tabs>
        <w:ind w:left="450" w:hanging="450"/>
      </w:pPr>
      <w:rPr>
        <w:rFonts w:hint="default"/>
        <w:i w:val="0"/>
      </w:rPr>
    </w:lvl>
    <w:lvl w:ilvl="1">
      <w:start w:val="1"/>
      <w:numFmt w:val="decimal"/>
      <w:lvlText w:val="%1.%2."/>
      <w:lvlJc w:val="left"/>
      <w:pPr>
        <w:tabs>
          <w:tab w:val="num" w:pos="1152"/>
        </w:tabs>
        <w:ind w:left="1152" w:hanging="450"/>
      </w:pPr>
      <w:rPr>
        <w:rFonts w:hint="default"/>
        <w:b w:val="0"/>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4" w15:restartNumberingAfterBreak="0">
    <w:nsid w:val="40332F0F"/>
    <w:multiLevelType w:val="singleLevel"/>
    <w:tmpl w:val="02AA999C"/>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42656F6F"/>
    <w:multiLevelType w:val="singleLevel"/>
    <w:tmpl w:val="8D0474E2"/>
    <w:lvl w:ilvl="0">
      <w:start w:val="4"/>
      <w:numFmt w:val="decimal"/>
      <w:lvlText w:val="%1."/>
      <w:legacy w:legacy="1" w:legacySpace="0" w:legacyIndent="374"/>
      <w:lvlJc w:val="left"/>
      <w:rPr>
        <w:rFonts w:ascii="Times New Roman" w:hAnsi="Times New Roman" w:cs="Times New Roman" w:hint="default"/>
      </w:rPr>
    </w:lvl>
  </w:abstractNum>
  <w:abstractNum w:abstractNumId="6" w15:restartNumberingAfterBreak="0">
    <w:nsid w:val="46417328"/>
    <w:multiLevelType w:val="hybridMultilevel"/>
    <w:tmpl w:val="3A2641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A9D3374"/>
    <w:multiLevelType w:val="hybridMultilevel"/>
    <w:tmpl w:val="5F6417B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CFC17CA"/>
    <w:multiLevelType w:val="hybridMultilevel"/>
    <w:tmpl w:val="3356D908"/>
    <w:lvl w:ilvl="0" w:tplc="257084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3604A12"/>
    <w:multiLevelType w:val="hybridMultilevel"/>
    <w:tmpl w:val="98EE6AF8"/>
    <w:lvl w:ilvl="0" w:tplc="EFF4E87C">
      <w:start w:val="31"/>
      <w:numFmt w:val="bullet"/>
      <w:lvlText w:val="-"/>
      <w:lvlJc w:val="left"/>
      <w:pPr>
        <w:ind w:left="1440" w:hanging="360"/>
      </w:pPr>
      <w:rPr>
        <w:rFonts w:ascii="Times New Roman" w:eastAsia="Times New Roman" w:hAnsi="Times New Roman" w:cs="Times New Roman"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786"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657455E8"/>
    <w:multiLevelType w:val="hybridMultilevel"/>
    <w:tmpl w:val="48789328"/>
    <w:lvl w:ilvl="0" w:tplc="313ADD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6A26138B"/>
    <w:multiLevelType w:val="multilevel"/>
    <w:tmpl w:val="0310B5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D8D101A"/>
    <w:multiLevelType w:val="multilevel"/>
    <w:tmpl w:val="7CDCA9E6"/>
    <w:lvl w:ilvl="0">
      <w:start w:val="3"/>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0"/>
  </w:num>
  <w:num w:numId="5">
    <w:abstractNumId w:val="2"/>
  </w:num>
  <w:num w:numId="6">
    <w:abstractNumId w:val="4"/>
  </w:num>
  <w:num w:numId="7">
    <w:abstractNumId w:val="5"/>
  </w:num>
  <w:num w:numId="8">
    <w:abstractNumId w:val="6"/>
  </w:num>
  <w:num w:numId="9">
    <w:abstractNumId w:val="1"/>
  </w:num>
  <w:num w:numId="10">
    <w:abstractNumId w:val="11"/>
  </w:num>
  <w:num w:numId="11">
    <w:abstractNumId w:val="12"/>
  </w:num>
  <w:num w:numId="12">
    <w:abstractNumId w:val="3"/>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0D"/>
    <w:rsid w:val="000310D3"/>
    <w:rsid w:val="00050FF4"/>
    <w:rsid w:val="0008599F"/>
    <w:rsid w:val="000A1DC0"/>
    <w:rsid w:val="000A403F"/>
    <w:rsid w:val="000A720D"/>
    <w:rsid w:val="000B5B5D"/>
    <w:rsid w:val="001224AF"/>
    <w:rsid w:val="00141C5E"/>
    <w:rsid w:val="00146FEE"/>
    <w:rsid w:val="00180ABA"/>
    <w:rsid w:val="00183289"/>
    <w:rsid w:val="001B0FAD"/>
    <w:rsid w:val="00243F34"/>
    <w:rsid w:val="00246AF3"/>
    <w:rsid w:val="002660A9"/>
    <w:rsid w:val="002A1574"/>
    <w:rsid w:val="002A2910"/>
    <w:rsid w:val="002E0802"/>
    <w:rsid w:val="002E730A"/>
    <w:rsid w:val="00312C0C"/>
    <w:rsid w:val="00335A6D"/>
    <w:rsid w:val="00393B7C"/>
    <w:rsid w:val="003D1FF1"/>
    <w:rsid w:val="003F5407"/>
    <w:rsid w:val="0045237A"/>
    <w:rsid w:val="004734DF"/>
    <w:rsid w:val="00540CC8"/>
    <w:rsid w:val="00546E6C"/>
    <w:rsid w:val="005522BD"/>
    <w:rsid w:val="005A1BEC"/>
    <w:rsid w:val="005B0394"/>
    <w:rsid w:val="006025C3"/>
    <w:rsid w:val="00624F62"/>
    <w:rsid w:val="00632465"/>
    <w:rsid w:val="00646234"/>
    <w:rsid w:val="006463E0"/>
    <w:rsid w:val="006643B8"/>
    <w:rsid w:val="006B37F4"/>
    <w:rsid w:val="00731AB2"/>
    <w:rsid w:val="00752C94"/>
    <w:rsid w:val="007A1DAD"/>
    <w:rsid w:val="007D3595"/>
    <w:rsid w:val="007E4300"/>
    <w:rsid w:val="008078C6"/>
    <w:rsid w:val="00823E4F"/>
    <w:rsid w:val="00836902"/>
    <w:rsid w:val="008727C9"/>
    <w:rsid w:val="008761B9"/>
    <w:rsid w:val="008B6A48"/>
    <w:rsid w:val="008D0C0E"/>
    <w:rsid w:val="009068F0"/>
    <w:rsid w:val="00A045E6"/>
    <w:rsid w:val="00A26B8E"/>
    <w:rsid w:val="00A315DB"/>
    <w:rsid w:val="00A72AFC"/>
    <w:rsid w:val="00A92F09"/>
    <w:rsid w:val="00AB1D66"/>
    <w:rsid w:val="00AB74EC"/>
    <w:rsid w:val="00AE4569"/>
    <w:rsid w:val="00B000BB"/>
    <w:rsid w:val="00B033FF"/>
    <w:rsid w:val="00B03627"/>
    <w:rsid w:val="00B41622"/>
    <w:rsid w:val="00B722F0"/>
    <w:rsid w:val="00B8606D"/>
    <w:rsid w:val="00B8682F"/>
    <w:rsid w:val="00BA3701"/>
    <w:rsid w:val="00BE17A3"/>
    <w:rsid w:val="00BF3275"/>
    <w:rsid w:val="00BF7BD5"/>
    <w:rsid w:val="00C44E3D"/>
    <w:rsid w:val="00C63920"/>
    <w:rsid w:val="00C6528A"/>
    <w:rsid w:val="00CA4B58"/>
    <w:rsid w:val="00CB1B12"/>
    <w:rsid w:val="00CB46C2"/>
    <w:rsid w:val="00CF4BDD"/>
    <w:rsid w:val="00D00977"/>
    <w:rsid w:val="00D117A1"/>
    <w:rsid w:val="00D15837"/>
    <w:rsid w:val="00D518ED"/>
    <w:rsid w:val="00DF5E13"/>
    <w:rsid w:val="00E256BA"/>
    <w:rsid w:val="00E4603B"/>
    <w:rsid w:val="00E548EB"/>
    <w:rsid w:val="00E67BE9"/>
    <w:rsid w:val="00EE5C4A"/>
    <w:rsid w:val="00EE67DA"/>
    <w:rsid w:val="00EF718E"/>
    <w:rsid w:val="00F15230"/>
    <w:rsid w:val="00F36DDE"/>
    <w:rsid w:val="00F85CB0"/>
    <w:rsid w:val="00FA03CD"/>
    <w:rsid w:val="00FA2697"/>
    <w:rsid w:val="00FA2CD2"/>
    <w:rsid w:val="00FF2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7482"/>
  <w15:chartTrackingRefBased/>
  <w15:docId w15:val="{6271C4C4-85AA-4C34-92C9-63BC3276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902"/>
  </w:style>
  <w:style w:type="paragraph" w:styleId="1">
    <w:name w:val="heading 1"/>
    <w:basedOn w:val="a"/>
    <w:next w:val="a"/>
    <w:link w:val="10"/>
    <w:qFormat/>
    <w:rsid w:val="00836902"/>
    <w:pPr>
      <w:keepNext/>
      <w:numPr>
        <w:numId w:val="2"/>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36902"/>
    <w:pPr>
      <w:keepNext/>
      <w:numPr>
        <w:ilvl w:val="1"/>
        <w:numId w:val="2"/>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1"/>
    <w:qFormat/>
    <w:rsid w:val="00836902"/>
    <w:pPr>
      <w:keepNext/>
      <w:numPr>
        <w:ilvl w:val="2"/>
        <w:numId w:val="2"/>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36902"/>
    <w:pPr>
      <w:keepNext/>
      <w:numPr>
        <w:ilvl w:val="3"/>
        <w:numId w:val="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36902"/>
    <w:pPr>
      <w:numPr>
        <w:ilvl w:val="4"/>
        <w:numId w:val="2"/>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36902"/>
    <w:pPr>
      <w:numPr>
        <w:ilvl w:val="5"/>
        <w:numId w:val="2"/>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836902"/>
    <w:pPr>
      <w:numPr>
        <w:ilvl w:val="6"/>
        <w:numId w:val="2"/>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36902"/>
    <w:pPr>
      <w:numPr>
        <w:ilvl w:val="7"/>
        <w:numId w:val="2"/>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36902"/>
    <w:pPr>
      <w:numPr>
        <w:ilvl w:val="8"/>
        <w:numId w:val="2"/>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902"/>
    <w:rPr>
      <w:rFonts w:ascii="Arial" w:eastAsia="Times New Roman" w:hAnsi="Arial" w:cs="Arial"/>
      <w:b/>
      <w:bCs/>
      <w:kern w:val="32"/>
      <w:sz w:val="32"/>
      <w:szCs w:val="32"/>
      <w:lang w:eastAsia="ru-RU"/>
    </w:rPr>
  </w:style>
  <w:style w:type="character" w:customStyle="1" w:styleId="20">
    <w:name w:val="Заголовок 2 Знак"/>
    <w:basedOn w:val="a0"/>
    <w:link w:val="2"/>
    <w:rsid w:val="00836902"/>
    <w:rPr>
      <w:rFonts w:ascii="Arial" w:eastAsia="Times New Roman" w:hAnsi="Arial" w:cs="Arial"/>
      <w:b/>
      <w:bCs/>
      <w:i/>
      <w:iCs/>
      <w:sz w:val="28"/>
      <w:szCs w:val="28"/>
      <w:lang w:eastAsia="ru-RU"/>
    </w:rPr>
  </w:style>
  <w:style w:type="character" w:customStyle="1" w:styleId="31">
    <w:name w:val="Заголовок 3 Знак"/>
    <w:basedOn w:val="a0"/>
    <w:link w:val="3"/>
    <w:rsid w:val="00836902"/>
    <w:rPr>
      <w:rFonts w:ascii="Arial" w:eastAsia="Times New Roman" w:hAnsi="Arial" w:cs="Arial"/>
      <w:b/>
      <w:bCs/>
      <w:sz w:val="26"/>
      <w:szCs w:val="26"/>
      <w:lang w:eastAsia="ru-RU"/>
    </w:rPr>
  </w:style>
  <w:style w:type="character" w:customStyle="1" w:styleId="40">
    <w:name w:val="Заголовок 4 Знак"/>
    <w:basedOn w:val="a0"/>
    <w:link w:val="4"/>
    <w:rsid w:val="0083690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3690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36902"/>
    <w:rPr>
      <w:rFonts w:ascii="Times New Roman" w:eastAsia="Times New Roman" w:hAnsi="Times New Roman" w:cs="Times New Roman"/>
      <w:b/>
      <w:bCs/>
      <w:lang w:eastAsia="ru-RU"/>
    </w:rPr>
  </w:style>
  <w:style w:type="character" w:customStyle="1" w:styleId="70">
    <w:name w:val="Заголовок 7 Знак"/>
    <w:basedOn w:val="a0"/>
    <w:link w:val="7"/>
    <w:rsid w:val="0083690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3690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36902"/>
    <w:rPr>
      <w:rFonts w:ascii="Arial" w:eastAsia="Times New Roman" w:hAnsi="Arial" w:cs="Arial"/>
      <w:lang w:eastAsia="ru-RU"/>
    </w:rPr>
  </w:style>
  <w:style w:type="table" w:styleId="a3">
    <w:name w:val="Table Grid"/>
    <w:basedOn w:val="a1"/>
    <w:uiPriority w:val="39"/>
    <w:rsid w:val="00836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34"/>
    <w:unhideWhenUsed/>
    <w:qFormat/>
    <w:rsid w:val="00836902"/>
    <w:rPr>
      <w:rFonts w:ascii="Times New Roman" w:hAnsi="Times New Roman" w:cs="Times New Roman"/>
      <w:sz w:val="24"/>
      <w:szCs w:val="24"/>
    </w:rPr>
  </w:style>
  <w:style w:type="paragraph" w:styleId="a5">
    <w:name w:val="List Paragraph"/>
    <w:aliases w:val="Абзац"/>
    <w:basedOn w:val="a"/>
    <w:link w:val="a6"/>
    <w:uiPriority w:val="34"/>
    <w:qFormat/>
    <w:rsid w:val="00836902"/>
    <w:pPr>
      <w:ind w:left="720"/>
      <w:contextualSpacing/>
    </w:pPr>
  </w:style>
  <w:style w:type="paragraph" w:styleId="a7">
    <w:name w:val="No Spacing"/>
    <w:link w:val="a8"/>
    <w:uiPriority w:val="1"/>
    <w:qFormat/>
    <w:rsid w:val="00836902"/>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836902"/>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836902"/>
  </w:style>
  <w:style w:type="paragraph" w:customStyle="1" w:styleId="Style4">
    <w:name w:val="Style4"/>
    <w:basedOn w:val="a"/>
    <w:uiPriority w:val="99"/>
    <w:rsid w:val="00836902"/>
    <w:pPr>
      <w:widowControl w:val="0"/>
      <w:autoSpaceDE w:val="0"/>
      <w:autoSpaceDN w:val="0"/>
      <w:adjustRightInd w:val="0"/>
      <w:spacing w:after="0" w:line="370" w:lineRule="exact"/>
      <w:ind w:firstLine="566"/>
      <w:jc w:val="both"/>
    </w:pPr>
    <w:rPr>
      <w:rFonts w:ascii="Book Antiqua" w:eastAsia="Times New Roman" w:hAnsi="Book Antiqua"/>
      <w:sz w:val="24"/>
      <w:szCs w:val="24"/>
      <w:lang w:eastAsia="ru-RU"/>
    </w:rPr>
  </w:style>
  <w:style w:type="character" w:customStyle="1" w:styleId="FontStyle11">
    <w:name w:val="Font Style11"/>
    <w:basedOn w:val="a0"/>
    <w:uiPriority w:val="99"/>
    <w:rsid w:val="00836902"/>
    <w:rPr>
      <w:rFonts w:ascii="Times New Roman" w:hAnsi="Times New Roman" w:cs="Times New Roman" w:hint="default"/>
      <w:sz w:val="26"/>
      <w:szCs w:val="26"/>
    </w:rPr>
  </w:style>
  <w:style w:type="paragraph" w:styleId="a9">
    <w:name w:val="Balloon Text"/>
    <w:basedOn w:val="a"/>
    <w:link w:val="aa"/>
    <w:uiPriority w:val="99"/>
    <w:semiHidden/>
    <w:unhideWhenUsed/>
    <w:rsid w:val="008369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6902"/>
    <w:rPr>
      <w:rFonts w:ascii="Tahoma" w:hAnsi="Tahoma" w:cs="Tahoma"/>
      <w:sz w:val="16"/>
      <w:szCs w:val="16"/>
    </w:rPr>
  </w:style>
  <w:style w:type="character" w:styleId="ab">
    <w:name w:val="Hyperlink"/>
    <w:rsid w:val="00836902"/>
    <w:rPr>
      <w:color w:val="333399"/>
      <w:u w:val="single"/>
    </w:rPr>
  </w:style>
  <w:style w:type="paragraph" w:customStyle="1" w:styleId="ac">
    <w:name w:val="Статья"/>
    <w:basedOn w:val="a"/>
    <w:rsid w:val="00836902"/>
    <w:pPr>
      <w:widowControl w:val="0"/>
      <w:tabs>
        <w:tab w:val="left" w:pos="0"/>
        <w:tab w:val="num" w:pos="540"/>
        <w:tab w:val="left" w:pos="993"/>
      </w:tabs>
      <w:adjustRightInd w:val="0"/>
      <w:spacing w:after="0" w:line="240" w:lineRule="auto"/>
      <w:ind w:left="-27" w:firstLine="567"/>
      <w:jc w:val="both"/>
    </w:pPr>
    <w:rPr>
      <w:rFonts w:ascii="Arial" w:eastAsia="Times New Roman" w:hAnsi="Arial" w:cs="Arial"/>
      <w:sz w:val="24"/>
      <w:szCs w:val="24"/>
      <w:lang w:eastAsia="ru-RU"/>
    </w:rPr>
  </w:style>
  <w:style w:type="character" w:styleId="ad">
    <w:name w:val="annotation reference"/>
    <w:basedOn w:val="a0"/>
    <w:uiPriority w:val="99"/>
    <w:semiHidden/>
    <w:unhideWhenUsed/>
    <w:rsid w:val="00836902"/>
    <w:rPr>
      <w:sz w:val="16"/>
      <w:szCs w:val="16"/>
    </w:rPr>
  </w:style>
  <w:style w:type="paragraph" w:styleId="ae">
    <w:name w:val="annotation text"/>
    <w:basedOn w:val="a"/>
    <w:link w:val="af"/>
    <w:uiPriority w:val="99"/>
    <w:semiHidden/>
    <w:unhideWhenUsed/>
    <w:rsid w:val="00836902"/>
    <w:pPr>
      <w:spacing w:line="240" w:lineRule="auto"/>
    </w:pPr>
    <w:rPr>
      <w:sz w:val="20"/>
      <w:szCs w:val="20"/>
    </w:rPr>
  </w:style>
  <w:style w:type="character" w:customStyle="1" w:styleId="af">
    <w:name w:val="Текст примечания Знак"/>
    <w:basedOn w:val="a0"/>
    <w:link w:val="ae"/>
    <w:uiPriority w:val="99"/>
    <w:semiHidden/>
    <w:rsid w:val="00836902"/>
    <w:rPr>
      <w:sz w:val="20"/>
      <w:szCs w:val="20"/>
    </w:rPr>
  </w:style>
  <w:style w:type="paragraph" w:styleId="af0">
    <w:name w:val="annotation subject"/>
    <w:basedOn w:val="ae"/>
    <w:next w:val="ae"/>
    <w:link w:val="af1"/>
    <w:uiPriority w:val="99"/>
    <w:semiHidden/>
    <w:unhideWhenUsed/>
    <w:rsid w:val="00836902"/>
    <w:rPr>
      <w:b/>
      <w:bCs/>
    </w:rPr>
  </w:style>
  <w:style w:type="character" w:customStyle="1" w:styleId="af1">
    <w:name w:val="Тема примечания Знак"/>
    <w:basedOn w:val="af"/>
    <w:link w:val="af0"/>
    <w:uiPriority w:val="99"/>
    <w:semiHidden/>
    <w:rsid w:val="00836902"/>
    <w:rPr>
      <w:b/>
      <w:bCs/>
      <w:sz w:val="20"/>
      <w:szCs w:val="20"/>
    </w:rPr>
  </w:style>
  <w:style w:type="character" w:customStyle="1" w:styleId="s0">
    <w:name w:val="s0"/>
    <w:rsid w:val="00836902"/>
    <w:rPr>
      <w:rFonts w:ascii="Times New Roman" w:hAnsi="Times New Roman" w:cs="Times New Roman" w:hint="default"/>
      <w:b w:val="0"/>
      <w:bCs w:val="0"/>
      <w:i w:val="0"/>
      <w:iCs w:val="0"/>
      <w:strike w:val="0"/>
      <w:dstrike w:val="0"/>
      <w:color w:val="000000"/>
      <w:sz w:val="24"/>
      <w:szCs w:val="24"/>
      <w:u w:val="none"/>
      <w:effect w:val="none"/>
    </w:rPr>
  </w:style>
  <w:style w:type="paragraph" w:styleId="af2">
    <w:name w:val="Title"/>
    <w:basedOn w:val="a"/>
    <w:link w:val="af3"/>
    <w:qFormat/>
    <w:rsid w:val="00836902"/>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Заголовок Знак"/>
    <w:basedOn w:val="a0"/>
    <w:link w:val="af2"/>
    <w:rsid w:val="00836902"/>
    <w:rPr>
      <w:rFonts w:ascii="Times New Roman" w:eastAsia="Times New Roman" w:hAnsi="Times New Roman" w:cs="Times New Roman"/>
      <w:b/>
      <w:bCs/>
      <w:sz w:val="28"/>
      <w:szCs w:val="24"/>
      <w:lang w:eastAsia="ru-RU"/>
    </w:rPr>
  </w:style>
  <w:style w:type="paragraph" w:styleId="af4">
    <w:name w:val="footnote text"/>
    <w:aliases w:val="Table_Footnote_last,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fn,single space,footnote text"/>
    <w:basedOn w:val="a"/>
    <w:link w:val="af5"/>
    <w:rsid w:val="00836902"/>
    <w:pPr>
      <w:spacing w:after="0" w:line="240" w:lineRule="auto"/>
      <w:ind w:firstLine="709"/>
    </w:pPr>
    <w:rPr>
      <w:rFonts w:ascii="Times New Roman" w:eastAsia="Calibri" w:hAnsi="Times New Roman" w:cs="Times New Roman"/>
      <w:sz w:val="24"/>
      <w:szCs w:val="24"/>
      <w:lang w:eastAsia="ru-RU"/>
    </w:rPr>
  </w:style>
  <w:style w:type="character" w:customStyle="1" w:styleId="af5">
    <w:name w:val="Текст сноски Знак"/>
    <w:aliases w:val="Table_Footnote_last Знак, Знак1 Знак,Текст сноски Знак Знак Знак1,Текст сноски Знак1 Знак Знак,Текст сноски Знак Знак Знак Знак,Текст сноски Знак Знак Знак Знак Знак Знак Знак Знак1,fn Знак,single space Знак,footnote text Знак"/>
    <w:basedOn w:val="a0"/>
    <w:link w:val="af4"/>
    <w:rsid w:val="00836902"/>
    <w:rPr>
      <w:rFonts w:ascii="Times New Roman" w:eastAsia="Calibri" w:hAnsi="Times New Roman" w:cs="Times New Roman"/>
      <w:sz w:val="24"/>
      <w:szCs w:val="24"/>
      <w:lang w:eastAsia="ru-RU"/>
    </w:rPr>
  </w:style>
  <w:style w:type="character" w:customStyle="1" w:styleId="a6">
    <w:name w:val="Абзац списка Знак"/>
    <w:aliases w:val="Абзац Знак"/>
    <w:link w:val="a5"/>
    <w:uiPriority w:val="34"/>
    <w:rsid w:val="00B033FF"/>
  </w:style>
  <w:style w:type="paragraph" w:styleId="af6">
    <w:name w:val="Body Text"/>
    <w:basedOn w:val="a"/>
    <w:link w:val="af7"/>
    <w:rsid w:val="002E730A"/>
    <w:pPr>
      <w:tabs>
        <w:tab w:val="left" w:pos="708"/>
      </w:tabs>
      <w:suppressAutoHyphens/>
      <w:spacing w:after="200" w:line="276" w:lineRule="auto"/>
      <w:jc w:val="center"/>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2E730A"/>
    <w:rPr>
      <w:rFonts w:ascii="Times New Roman" w:eastAsia="Times New Roman" w:hAnsi="Times New Roman" w:cs="Times New Roman"/>
      <w:sz w:val="24"/>
      <w:szCs w:val="24"/>
      <w:lang w:eastAsia="ru-RU"/>
    </w:rPr>
  </w:style>
  <w:style w:type="paragraph" w:styleId="af8">
    <w:name w:val="footer"/>
    <w:basedOn w:val="a"/>
    <w:link w:val="af9"/>
    <w:uiPriority w:val="99"/>
    <w:rsid w:val="002E730A"/>
    <w:pPr>
      <w:suppressLineNumbers/>
      <w:tabs>
        <w:tab w:val="left" w:pos="708"/>
        <w:tab w:val="center" w:pos="4677"/>
        <w:tab w:val="right" w:pos="9355"/>
      </w:tabs>
      <w:suppressAutoHyphens/>
      <w:spacing w:after="200" w:line="276"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2E730A"/>
    <w:rPr>
      <w:rFonts w:ascii="Times New Roman" w:eastAsia="Times New Roman" w:hAnsi="Times New Roman" w:cs="Times New Roman"/>
      <w:sz w:val="24"/>
      <w:szCs w:val="24"/>
      <w:lang w:eastAsia="ru-RU"/>
    </w:rPr>
  </w:style>
  <w:style w:type="paragraph" w:styleId="21">
    <w:name w:val="Body Text Indent 2"/>
    <w:basedOn w:val="a"/>
    <w:link w:val="22"/>
    <w:rsid w:val="002E730A"/>
    <w:pPr>
      <w:tabs>
        <w:tab w:val="left" w:pos="708"/>
      </w:tabs>
      <w:suppressAutoHyphens/>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E730A"/>
    <w:rPr>
      <w:rFonts w:ascii="Times New Roman" w:eastAsia="Times New Roman" w:hAnsi="Times New Roman" w:cs="Times New Roman"/>
      <w:sz w:val="24"/>
      <w:szCs w:val="24"/>
      <w:lang w:eastAsia="ru-RU"/>
    </w:rPr>
  </w:style>
  <w:style w:type="paragraph" w:customStyle="1" w:styleId="12">
    <w:name w:val="Обычный1"/>
    <w:rsid w:val="002E730A"/>
    <w:pPr>
      <w:widowControl w:val="0"/>
      <w:tabs>
        <w:tab w:val="left" w:pos="708"/>
      </w:tabs>
      <w:suppressAutoHyphens/>
      <w:spacing w:after="200" w:line="276" w:lineRule="auto"/>
    </w:pPr>
    <w:rPr>
      <w:rFonts w:ascii="Times New Roman" w:eastAsia="Times New Roman" w:hAnsi="Times New Roman" w:cs="Times New Roman"/>
      <w:szCs w:val="20"/>
      <w:lang w:eastAsia="ru-RU"/>
    </w:rPr>
  </w:style>
  <w:style w:type="paragraph" w:customStyle="1" w:styleId="Numberedr">
    <w:name w:val="Numbered_r"/>
    <w:basedOn w:val="a"/>
    <w:rsid w:val="002E730A"/>
    <w:pPr>
      <w:numPr>
        <w:ilvl w:val="1"/>
        <w:numId w:val="9"/>
      </w:numPr>
      <w:spacing w:after="240" w:line="240" w:lineRule="auto"/>
      <w:jc w:val="both"/>
    </w:pPr>
    <w:rPr>
      <w:rFonts w:ascii="Arial" w:eastAsia="Times New Roman" w:hAnsi="Arial" w:cs="Times New Roman"/>
      <w:sz w:val="18"/>
      <w:szCs w:val="20"/>
    </w:rPr>
  </w:style>
  <w:style w:type="paragraph" w:customStyle="1" w:styleId="Numbered2r">
    <w:name w:val="Numbered2_r"/>
    <w:rsid w:val="002E730A"/>
    <w:pPr>
      <w:numPr>
        <w:ilvl w:val="2"/>
        <w:numId w:val="9"/>
      </w:numPr>
      <w:spacing w:after="120" w:line="240" w:lineRule="auto"/>
    </w:pPr>
    <w:rPr>
      <w:rFonts w:ascii="Times New Roman" w:eastAsia="Times New Roman" w:hAnsi="Times New Roman" w:cs="Times New Roman"/>
      <w:sz w:val="20"/>
      <w:szCs w:val="20"/>
    </w:rPr>
  </w:style>
  <w:style w:type="paragraph" w:customStyle="1" w:styleId="Heading1r">
    <w:name w:val="Heading1_r"/>
    <w:rsid w:val="002E730A"/>
    <w:pPr>
      <w:keepNext/>
      <w:numPr>
        <w:numId w:val="9"/>
      </w:numPr>
      <w:spacing w:after="120" w:line="240" w:lineRule="auto"/>
      <w:jc w:val="both"/>
    </w:pPr>
    <w:rPr>
      <w:rFonts w:ascii="Arial" w:eastAsia="Times New Roman" w:hAnsi="Arial" w:cs="Times New Roman"/>
      <w:b/>
      <w:sz w:val="18"/>
      <w:szCs w:val="20"/>
      <w:lang w:val="en-GB"/>
    </w:rPr>
  </w:style>
  <w:style w:type="paragraph" w:customStyle="1" w:styleId="30">
    <w:name w:val="Стиль3"/>
    <w:basedOn w:val="7"/>
    <w:link w:val="32"/>
    <w:qFormat/>
    <w:rsid w:val="00DF5E13"/>
    <w:pPr>
      <w:keepNext/>
      <w:numPr>
        <w:ilvl w:val="0"/>
        <w:numId w:val="12"/>
      </w:numPr>
      <w:spacing w:before="0" w:after="0"/>
      <w:jc w:val="center"/>
    </w:pPr>
    <w:rPr>
      <w:b/>
    </w:rPr>
  </w:style>
  <w:style w:type="character" w:customStyle="1" w:styleId="32">
    <w:name w:val="Стиль3 Знак"/>
    <w:link w:val="30"/>
    <w:rsid w:val="00DF5E13"/>
    <w:rPr>
      <w:rFonts w:ascii="Times New Roman" w:eastAsia="Times New Roman" w:hAnsi="Times New Roman" w:cs="Times New Roman"/>
      <w:b/>
      <w:sz w:val="24"/>
      <w:szCs w:val="24"/>
      <w:lang w:eastAsia="ru-RU"/>
    </w:rPr>
  </w:style>
  <w:style w:type="paragraph" w:customStyle="1" w:styleId="afa">
    <w:name w:val="Базовый"/>
    <w:rsid w:val="00DF5E13"/>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styleId="afb">
    <w:name w:val="Revision"/>
    <w:hidden/>
    <w:uiPriority w:val="99"/>
    <w:semiHidden/>
    <w:rsid w:val="00B41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2942">
      <w:bodyDiv w:val="1"/>
      <w:marLeft w:val="0"/>
      <w:marRight w:val="0"/>
      <w:marTop w:val="0"/>
      <w:marBottom w:val="0"/>
      <w:divBdr>
        <w:top w:val="none" w:sz="0" w:space="0" w:color="auto"/>
        <w:left w:val="none" w:sz="0" w:space="0" w:color="auto"/>
        <w:bottom w:val="none" w:sz="0" w:space="0" w:color="auto"/>
        <w:right w:val="none" w:sz="0" w:space="0" w:color="auto"/>
      </w:divBdr>
    </w:div>
    <w:div w:id="160452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stanov@kazatomprom.kz"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bduova@kazatomprom.kz;%208-701-555-88-31"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5CE4D-ECCC-4035-9A6D-36749133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13571</Words>
  <Characters>77356</Characters>
  <Application>Microsoft Office Word</Application>
  <DocSecurity>0</DocSecurity>
  <Lines>644</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A.Donenbayeva</dc:creator>
  <cp:keywords/>
  <dc:description/>
  <cp:lastModifiedBy>Арстанов Данияр Канатбекович</cp:lastModifiedBy>
  <cp:revision>5</cp:revision>
  <dcterms:created xsi:type="dcterms:W3CDTF">2020-05-14T04:50:00Z</dcterms:created>
  <dcterms:modified xsi:type="dcterms:W3CDTF">2020-05-14T11:16:00Z</dcterms:modified>
</cp:coreProperties>
</file>