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10-13/1199 от 19.05.2021</w:t>
      </w:r>
    </w:p>
    <w:p w:rsidR="004B1626" w:rsidRDefault="004B1626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7A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4B1626" w:rsidRDefault="004B1626" w:rsidP="004B1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7A">
        <w:rPr>
          <w:rFonts w:ascii="Times New Roman" w:hAnsi="Times New Roman" w:cs="Times New Roman"/>
          <w:b/>
          <w:sz w:val="24"/>
          <w:szCs w:val="24"/>
        </w:rPr>
        <w:t xml:space="preserve"> закупок способом тендера путем проведения конкурентных переговоров в рамках реализации </w:t>
      </w:r>
    </w:p>
    <w:p w:rsidR="006C0E08" w:rsidRPr="00EA3E06" w:rsidRDefault="004B1626" w:rsidP="004B1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7A">
        <w:rPr>
          <w:rFonts w:ascii="Times New Roman" w:hAnsi="Times New Roman" w:cs="Times New Roman"/>
          <w:b/>
          <w:sz w:val="24"/>
          <w:szCs w:val="24"/>
        </w:rPr>
        <w:t xml:space="preserve">закупочной категорийной стратегии по категории </w:t>
      </w:r>
      <w:r w:rsidR="006C0E08" w:rsidRPr="00EA3E06">
        <w:rPr>
          <w:rFonts w:ascii="Times New Roman" w:hAnsi="Times New Roman" w:cs="Times New Roman"/>
          <w:b/>
          <w:sz w:val="24"/>
          <w:szCs w:val="24"/>
        </w:rPr>
        <w:t>«Насосы, комплектующие и запчасти»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E06">
        <w:rPr>
          <w:rFonts w:ascii="Times New Roman" w:hAnsi="Times New Roman" w:cs="Times New Roman"/>
          <w:b/>
          <w:sz w:val="24"/>
          <w:szCs w:val="24"/>
        </w:rPr>
        <w:t>г.Нур</w:t>
      </w:r>
      <w:proofErr w:type="spellEnd"/>
      <w:r w:rsidRPr="00EA3E06">
        <w:rPr>
          <w:rFonts w:ascii="Times New Roman" w:hAnsi="Times New Roman" w:cs="Times New Roman"/>
          <w:b/>
          <w:sz w:val="24"/>
          <w:szCs w:val="24"/>
        </w:rPr>
        <w:t xml:space="preserve"> –Султан, район «Есиль»</w:t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B1626">
        <w:rPr>
          <w:rFonts w:ascii="Times New Roman" w:hAnsi="Times New Roman" w:cs="Times New Roman"/>
          <w:b/>
          <w:sz w:val="24"/>
          <w:szCs w:val="24"/>
        </w:rPr>
        <w:t>18</w:t>
      </w:r>
      <w:r w:rsidRPr="00EA3E06">
        <w:rPr>
          <w:rFonts w:ascii="Times New Roman" w:hAnsi="Times New Roman" w:cs="Times New Roman"/>
          <w:b/>
          <w:sz w:val="24"/>
          <w:szCs w:val="24"/>
        </w:rPr>
        <w:t>.05.2021г.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  <w:u w:val="single"/>
        </w:rPr>
        <w:t>Организатор закупок</w:t>
      </w:r>
      <w:r w:rsidRPr="00EA3E06">
        <w:rPr>
          <w:rFonts w:ascii="Times New Roman" w:hAnsi="Times New Roman" w:cs="Times New Roman"/>
          <w:b/>
          <w:sz w:val="24"/>
          <w:szCs w:val="24"/>
        </w:rPr>
        <w:t>: АО «НАК «Казатомпром» (далее – НАК)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Заказчики закупок (наименование и местонахождение): </w:t>
      </w:r>
    </w:p>
    <w:p w:rsidR="006C0E08" w:rsidRPr="00EA3E06" w:rsidRDefault="006C0E08" w:rsidP="006C0E08">
      <w:pPr>
        <w:spacing w:after="0" w:line="240" w:lineRule="auto"/>
        <w:contextualSpacing/>
        <w:rPr>
          <w:sz w:val="24"/>
          <w:szCs w:val="24"/>
        </w:rPr>
      </w:pPr>
      <w:r w:rsidRPr="00EA3E06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Казатомпром-SaUr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ТОО ДП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Орталык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ТОО «Хора</w:t>
      </w:r>
      <w:r w:rsidRPr="00EA3E06">
        <w:rPr>
          <w:rFonts w:ascii="Times New Roman" w:hAnsi="Times New Roman" w:cs="Times New Roman"/>
          <w:bCs/>
          <w:sz w:val="24"/>
          <w:szCs w:val="24"/>
        </w:rPr>
        <w:t>сан-U»,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Байкен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-U», «СП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Акбастау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Ру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 xml:space="preserve"> – 6», ТОО «Семизбай –</w:t>
      </w:r>
      <w:r w:rsidRPr="00EA3E06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EA3E06">
        <w:rPr>
          <w:rFonts w:ascii="Times New Roman" w:hAnsi="Times New Roman" w:cs="Times New Roman"/>
          <w:bCs/>
          <w:sz w:val="24"/>
          <w:szCs w:val="24"/>
        </w:rPr>
        <w:t>», ТОО «Каратау»,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Аппак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458"/>
        <w:gridCol w:w="3790"/>
        <w:gridCol w:w="2969"/>
        <w:gridCol w:w="4731"/>
        <w:gridCol w:w="1593"/>
        <w:gridCol w:w="1421"/>
      </w:tblGrid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Бекмуратов Бексултан Маханбетханович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директор по </w:t>
            </w:r>
            <w:r w:rsidRPr="00CA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коммуникациям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Омарбеков Куаныш Алтынбекович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Переговорной группы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«ТТК»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4B1626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закупок </w:t>
            </w:r>
            <w:r w:rsidR="00934A68" w:rsidRPr="00C407C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C603D" w:rsidRPr="00C40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07C1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934A68" w:rsidRPr="00C407C1">
              <w:rPr>
                <w:rFonts w:ascii="Times New Roman" w:hAnsi="Times New Roman" w:cs="Times New Roman"/>
                <w:sz w:val="24"/>
                <w:szCs w:val="24"/>
              </w:rPr>
              <w:t xml:space="preserve"> «Казатомпром»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Суиндик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Тобулбаев Батырбек Куанович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менеджер Производственного Департамента НАК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Абеуов Ернат Болатулы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закупок НАК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Касымов Димаш Едильевич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Начальник Службы ОЗ и АХД АО «СП «Акбастау»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Байтилесов Бауыржан Алимкулович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менеджер ПТС АО «СП «Акбастау»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Курмашев Азамат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Дюсеньгалиевич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Начальник ПТО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Хашимов Ильяр Фархатуллаевич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ОЗиМТО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Ким Сергей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менеджер ПТО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Кенебаев Нуржан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Старший менеджер ОМТО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Ержанов Мурат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Байзакович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-механического отдела рудника «Центральный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Мынкудук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 ТОО «ДП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Иманбетов Марат Ануарбекович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менеджер ОМТО ТОО «ДП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407C1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407C1">
              <w:rPr>
                <w:rFonts w:ascii="Times New Roman" w:hAnsi="Times New Roman" w:cs="Times New Roman"/>
                <w:sz w:val="24"/>
                <w:szCs w:val="24"/>
              </w:rPr>
              <w:t>Удербаев Аскар Ердебайулы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407C1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407C1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407C1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407C1">
              <w:rPr>
                <w:rFonts w:ascii="Times New Roman" w:hAnsi="Times New Roman" w:cs="Times New Roman"/>
                <w:sz w:val="24"/>
                <w:szCs w:val="24"/>
              </w:rPr>
              <w:t>Главный механик ТОО «К-SU»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407C1" w:rsidRDefault="000C603D" w:rsidP="006C0E08">
            <w:pPr>
              <w:jc w:val="center"/>
            </w:pPr>
            <w:r w:rsidRPr="00C40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shd w:val="clear" w:color="auto" w:fill="auto"/>
          </w:tcPr>
          <w:p w:rsidR="006C0E08" w:rsidRPr="003A5990" w:rsidRDefault="00C407C1" w:rsidP="003A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r w:rsidR="003A5990" w:rsidRPr="00C407C1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Каренов Байгали Алипулы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менеджер – механик Филиала «Степное РУ» ТОО «К-SU»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Еркебаева Салтанат Тайтулеуовна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Старший менеджер Сектора управления запасами ТОО «Каратау»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Естауова Гулзина Айдархановна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Старший менеджер Геотехнологического отдела ТОО «Каратау»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Турсынбаев Еркин Аманбайулы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-механического отдела рудника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Карамурун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 ТОО «РУ-6»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Алиев Меирбек Айдарханович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МТС ТОО «РУ-6»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Куанышбаев Мурат Тилекович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Механик Производственного отдела ТОО «Семизбай-U»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Сартаев Бахыт Репинович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энергетик рудника «Хорасан-1» ТОО «СП «Хорасан-U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Байсалов Болат Мейрбекович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Главный менеджер ОМТС ТОО «СП «Хорасан-U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Бакиев Фархад Марупович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закупкам и правовому сопровождению ТОО «ТТК»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CA3E4E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Айдын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Эксперт Департамента категорийного управления закупками ТОО «Самрук-Казына Контракт»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CA3E4E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CA3E4E">
        <w:tc>
          <w:tcPr>
            <w:tcW w:w="458" w:type="dxa"/>
            <w:shd w:val="clear" w:color="auto" w:fill="auto"/>
            <w:vAlign w:val="center"/>
          </w:tcPr>
          <w:p w:rsidR="006C0E08" w:rsidRPr="00CA3E4E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6C0E08" w:rsidRPr="00CA3E4E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Умертаев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Курмангалиевич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C0E08" w:rsidRPr="00CA3E4E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31" w:type="dxa"/>
            <w:shd w:val="clear" w:color="auto" w:fill="auto"/>
          </w:tcPr>
          <w:p w:rsidR="006C0E08" w:rsidRPr="00CA3E4E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Эксперт 1 категории Отдела сопровождения проектов Палаты предпринимателей Карагандинской области НПП РК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C0E08" w:rsidRPr="00EA3E06" w:rsidRDefault="006C0E08" w:rsidP="006C0E08">
            <w:pPr>
              <w:jc w:val="center"/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  <w:shd w:val="clear" w:color="auto" w:fill="auto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08" w:rsidRDefault="006C0E08" w:rsidP="00BC73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Перечень закупаемых товаров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2" w:type="dxa"/>
        <w:tblLayout w:type="fixed"/>
        <w:tblLook w:val="04A0" w:firstRow="1" w:lastRow="0" w:firstColumn="1" w:lastColumn="0" w:noHBand="0" w:noVBand="1"/>
      </w:tblPr>
      <w:tblGrid>
        <w:gridCol w:w="668"/>
        <w:gridCol w:w="2549"/>
        <w:gridCol w:w="1981"/>
        <w:gridCol w:w="1460"/>
        <w:gridCol w:w="4006"/>
        <w:gridCol w:w="655"/>
        <w:gridCol w:w="812"/>
        <w:gridCol w:w="1472"/>
        <w:gridCol w:w="1539"/>
      </w:tblGrid>
      <w:tr w:rsidR="006C0E08" w:rsidRPr="00EA3E06" w:rsidTr="003A5990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Заказчика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ЕНС ТРУ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Наим.товаров</w:t>
            </w:r>
            <w:proofErr w:type="spellEnd"/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Доп.характеристика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 объем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единицу, тенге без НДС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сумма, планируемая для закупок, в тенге без учета НДС</w:t>
            </w:r>
          </w:p>
        </w:tc>
      </w:tr>
      <w:tr w:rsidR="006C0E08" w:rsidRPr="00EA3E06" w:rsidTr="003A5990">
        <w:trPr>
          <w:trHeight w:val="97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0E08" w:rsidRPr="00EA3E06" w:rsidTr="003A599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АО СП "Акбастау"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Насос 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2 035 714,29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138 428 572</w:t>
            </w:r>
          </w:p>
        </w:tc>
      </w:tr>
      <w:tr w:rsidR="006C0E08" w:rsidRPr="00EA3E06" w:rsidTr="003A599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АО СП "Акбастау"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33 157 371</w:t>
            </w:r>
          </w:p>
        </w:tc>
      </w:tr>
      <w:tr w:rsidR="006C0E08" w:rsidRPr="00EA3E06" w:rsidTr="003A5990">
        <w:trPr>
          <w:trHeight w:val="6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Байкен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кВт,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302 400 000</w:t>
            </w:r>
          </w:p>
        </w:tc>
      </w:tr>
      <w:tr w:rsidR="006C0E08" w:rsidRPr="00EA3E06" w:rsidTr="003A5990">
        <w:trPr>
          <w:trHeight w:val="6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Байкен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1 890 000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37 800 000</w:t>
            </w:r>
          </w:p>
        </w:tc>
      </w:tr>
      <w:tr w:rsidR="006C0E08" w:rsidRPr="00EA3E06" w:rsidTr="003A5990">
        <w:trPr>
          <w:trHeight w:val="69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"Каратау"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Q=14 м3/ч, Н= 134, N=7,5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2 113 955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42 279 100</w:t>
            </w:r>
          </w:p>
        </w:tc>
      </w:tr>
      <w:tr w:rsidR="006C0E08" w:rsidRPr="00EA3E06" w:rsidTr="003A5990">
        <w:trPr>
          <w:trHeight w:val="70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ТОО "ДП "ОРТАЛЫК"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Q=10м3ч, Н=135, N=9,2 (9,3) кВт.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2 163 957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64 918 710</w:t>
            </w:r>
          </w:p>
        </w:tc>
      </w:tr>
      <w:tr w:rsidR="006C0E08" w:rsidRPr="00EA3E06" w:rsidTr="003A5990">
        <w:trPr>
          <w:trHeight w:val="6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ТОО "ДП "ОРТАЛЫК"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Q=10м3ч, Н= 135, N=9,2 (9,3) кВт. с ШУН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2 377 957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399 496 776</w:t>
            </w:r>
          </w:p>
        </w:tc>
      </w:tr>
      <w:tr w:rsidR="006C0E08" w:rsidRPr="00EA3E06" w:rsidTr="003A5990">
        <w:trPr>
          <w:trHeight w:val="5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4,5-5,0 м3/ч, Н=100-105м, N=2,2кВт с ШУН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2 214 900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225 919 800</w:t>
            </w:r>
          </w:p>
        </w:tc>
      </w:tr>
      <w:tr w:rsidR="006C0E08" w:rsidRPr="00EA3E06" w:rsidTr="003A5990">
        <w:trPr>
          <w:trHeight w:val="3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4,5-5,0 м3/ч, Н=100-105м, N=2,2кВт.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1 679 900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167 990 000</w:t>
            </w:r>
          </w:p>
        </w:tc>
      </w:tr>
      <w:tr w:rsidR="006C0E08" w:rsidRPr="00EA3E06" w:rsidTr="003A5990">
        <w:trPr>
          <w:trHeight w:val="2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м3/ч, Н=100-105 м, N=4,0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2 685 300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5 370 600</w:t>
            </w:r>
          </w:p>
        </w:tc>
      </w:tr>
      <w:tr w:rsidR="006C0E08" w:rsidRPr="00EA3E06" w:rsidTr="003A5990">
        <w:trPr>
          <w:trHeight w:val="1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Семизбай-U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м3ч, Н=120,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75 000 000</w:t>
            </w:r>
          </w:p>
        </w:tc>
      </w:tr>
      <w:tr w:rsidR="006C0E08" w:rsidRPr="00EA3E06" w:rsidTr="003A5990">
        <w:trPr>
          <w:trHeight w:val="17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Семизбай-U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м3ч, Н=100, N=3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88 000 000</w:t>
            </w:r>
          </w:p>
        </w:tc>
      </w:tr>
      <w:tr w:rsidR="006C0E08" w:rsidRPr="00EA3E06" w:rsidTr="003A5990">
        <w:trPr>
          <w:trHeight w:val="22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Семизбай-U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110,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62 500 000</w:t>
            </w:r>
          </w:p>
        </w:tc>
      </w:tr>
      <w:tr w:rsidR="006C0E08" w:rsidRPr="00EA3E06" w:rsidTr="003A5990">
        <w:trPr>
          <w:trHeight w:val="5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м3/ч, Н= 103, N=5,5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17 786 728</w:t>
            </w:r>
          </w:p>
        </w:tc>
      </w:tr>
      <w:tr w:rsidR="006C0E08" w:rsidRPr="00EA3E06" w:rsidTr="003A5990">
        <w:trPr>
          <w:trHeight w:val="5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174, N=9,2 кВт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2 149 107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45 131 247</w:t>
            </w:r>
          </w:p>
        </w:tc>
      </w:tr>
      <w:tr w:rsidR="006C0E08" w:rsidRPr="00EA3E06" w:rsidTr="003A5990">
        <w:trPr>
          <w:trHeight w:val="5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125, N=5,5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2 232 143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200 892 870</w:t>
            </w:r>
          </w:p>
        </w:tc>
      </w:tr>
      <w:tr w:rsidR="006C0E08" w:rsidRPr="00EA3E06" w:rsidTr="003A5990">
        <w:trPr>
          <w:trHeight w:val="6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7м3ч, Н= 210, N=7,5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2 025 000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60 750 000</w:t>
            </w:r>
          </w:p>
        </w:tc>
      </w:tr>
      <w:tr w:rsidR="006C0E08" w:rsidRPr="00EA3E06" w:rsidTr="003A5990">
        <w:trPr>
          <w:trHeight w:val="60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134, N=7,5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2 362 375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266 948 375</w:t>
            </w:r>
          </w:p>
        </w:tc>
      </w:tr>
      <w:tr w:rsidR="006C0E08" w:rsidRPr="00EA3E06" w:rsidTr="003A5990">
        <w:trPr>
          <w:trHeight w:val="6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 "Степное-РУ"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Q=17м3/час, Н=145, N=9,2кВт. с ШУН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2 225 989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144 689 285</w:t>
            </w:r>
          </w:p>
        </w:tc>
      </w:tr>
      <w:tr w:rsidR="006C0E08" w:rsidRPr="00EA3E06" w:rsidTr="003A5990">
        <w:trPr>
          <w:trHeight w:val="12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 "Степное-РУ"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Н=130, N=5,5кВт.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22 233 410</w:t>
            </w:r>
          </w:p>
        </w:tc>
      </w:tr>
      <w:tr w:rsidR="006C0E08" w:rsidRPr="00EA3E06" w:rsidTr="003A5990">
        <w:trPr>
          <w:trHeight w:val="7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 "Степное-РУ"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  Q=640 м3/час, Н=60, N=170кВт. с ШУН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15 625 000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15 625 000</w:t>
            </w:r>
          </w:p>
        </w:tc>
      </w:tr>
      <w:tr w:rsidR="006C0E08" w:rsidRPr="00EA3E06" w:rsidTr="003A5990">
        <w:trPr>
          <w:trHeight w:val="2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м3/ч, Н= 105 м, N=2,2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1 564 740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31 294 800</w:t>
            </w:r>
          </w:p>
        </w:tc>
      </w:tr>
      <w:tr w:rsidR="006C0E08" w:rsidRPr="00EA3E06" w:rsidTr="003A5990">
        <w:trPr>
          <w:trHeight w:val="16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м3/ч, Н=107м,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2 418 100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292 590 100</w:t>
            </w:r>
          </w:p>
        </w:tc>
      </w:tr>
      <w:tr w:rsidR="006C0E08" w:rsidRPr="00EA3E06" w:rsidTr="003A5990">
        <w:trPr>
          <w:trHeight w:val="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8 м3/ч, Н=107м, N=4 кВт.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2 079 900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41 598 000</w:t>
            </w:r>
          </w:p>
        </w:tc>
      </w:tr>
      <w:tr w:rsidR="006C0E08" w:rsidRPr="00EA3E06" w:rsidTr="003A5990">
        <w:trPr>
          <w:trHeight w:val="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Аппак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Q=до 15 м3/ч, H=от 153 м, N= 9,0-9,3 кВт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54 725 533</w:t>
            </w:r>
          </w:p>
        </w:tc>
      </w:tr>
      <w:tr w:rsidR="006C0E08" w:rsidRPr="00EA3E06" w:rsidTr="003A5990">
        <w:trPr>
          <w:trHeight w:val="690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2 837 526 277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990" w:rsidRDefault="003A5990" w:rsidP="00BC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990" w:rsidRDefault="003A5990" w:rsidP="00BC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3" w:type="dxa"/>
        <w:tblLook w:val="04A0" w:firstRow="1" w:lastRow="0" w:firstColumn="1" w:lastColumn="0" w:noHBand="0" w:noVBand="1"/>
      </w:tblPr>
      <w:tblGrid>
        <w:gridCol w:w="531"/>
        <w:gridCol w:w="3433"/>
        <w:gridCol w:w="3336"/>
        <w:gridCol w:w="5311"/>
        <w:gridCol w:w="2302"/>
      </w:tblGrid>
      <w:tr w:rsidR="006C0E08" w:rsidRPr="00CA3E4E" w:rsidTr="006C0E08">
        <w:tc>
          <w:tcPr>
            <w:tcW w:w="531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36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5311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302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</w:t>
            </w:r>
          </w:p>
        </w:tc>
      </w:tr>
      <w:tr w:rsidR="006C0E08" w:rsidRPr="00CA3E4E" w:rsidTr="006C0E08">
        <w:tc>
          <w:tcPr>
            <w:tcW w:w="531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vAlign w:val="center"/>
          </w:tcPr>
          <w:p w:rsidR="006C0E08" w:rsidRPr="00CA3E4E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3336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,2,3,4,5,6,7,8,9,10,11,12,13,14,</w:t>
            </w:r>
          </w:p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15,16,17,18,19,20,22,23,24,25</w:t>
            </w:r>
          </w:p>
        </w:tc>
        <w:tc>
          <w:tcPr>
            <w:tcW w:w="5311" w:type="dxa"/>
          </w:tcPr>
          <w:p w:rsidR="006C0E08" w:rsidRPr="00CA3E4E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160813,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Енбекшинский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мкр.Тассай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, 119 квартал, участок 105; +7 (7252) 98-21-14, 98-21-35; e-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: info@kkr.kz; www.karlskrona.kz</w:t>
            </w:r>
          </w:p>
        </w:tc>
        <w:tc>
          <w:tcPr>
            <w:tcW w:w="2302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9:55  4.05.2021г.</w:t>
            </w:r>
          </w:p>
        </w:tc>
      </w:tr>
      <w:tr w:rsidR="006C0E08" w:rsidRPr="00EA3E06" w:rsidTr="006C0E08">
        <w:tc>
          <w:tcPr>
            <w:tcW w:w="531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6C0E08" w:rsidRPr="00CA3E4E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3336" w:type="dxa"/>
          </w:tcPr>
          <w:p w:rsidR="006C0E08" w:rsidRPr="00CA3E4E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6, 7, 8, 9, 10, 16</w:t>
            </w:r>
          </w:p>
        </w:tc>
        <w:tc>
          <w:tcPr>
            <w:tcW w:w="5311" w:type="dxa"/>
          </w:tcPr>
          <w:p w:rsidR="006C0E08" w:rsidRPr="00CA3E4E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070005,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102; т: 8 (7232) 298-451, 298-453 (452),  e-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: info@ulbaelectro.kz, akshabayeva@ulbaelectro.kz</w:t>
            </w:r>
          </w:p>
        </w:tc>
        <w:tc>
          <w:tcPr>
            <w:tcW w:w="230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9:34  4.05.2021г.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заявках, в которых выявлены несоответствия требованиям Порядка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694"/>
        <w:gridCol w:w="1513"/>
        <w:gridCol w:w="10110"/>
      </w:tblGrid>
      <w:tr w:rsidR="006C0E08" w:rsidRPr="00EA3E06" w:rsidTr="006C0E08">
        <w:tc>
          <w:tcPr>
            <w:tcW w:w="56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51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0110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несоответствия</w:t>
            </w:r>
          </w:p>
        </w:tc>
      </w:tr>
      <w:tr w:rsidR="006C0E08" w:rsidRPr="00EA3E06" w:rsidTr="006C0E08">
        <w:tc>
          <w:tcPr>
            <w:tcW w:w="56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51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10110" w:type="dxa"/>
          </w:tcPr>
          <w:p w:rsidR="006C0E08" w:rsidRPr="00CA3E4E" w:rsidRDefault="006C0E08" w:rsidP="006C0E08">
            <w:pPr>
              <w:pStyle w:val="a4"/>
              <w:numPr>
                <w:ilvl w:val="0"/>
                <w:numId w:val="6"/>
              </w:numPr>
              <w:tabs>
                <w:tab w:val="left" w:pos="229"/>
              </w:tabs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АО СП «Акбастау» в Лоте №1: 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по позиции ТОО СП «Акбастау» цена за единицу указана как 2 035 714,29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. В ценовых предложениях ТОО «KARLSKRONA LC AB» цена за единицу товара была округлена до 2 035 714,30 что допускается по правилам финансового подсчета. При этом общая сумма по лоту не увеличена.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2. ТОО «Каратау» в техническом описании по Лоту №5 многоступенчатого скважинного насоса UPP13-19/6 электродвигатель насоса не имеет штекерного кабельного герметичного разъема.</w:t>
            </w: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3. ТОО ДП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» по Лотам №6,7: 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А) в технической спецификации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Karlskrona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LC AB» вал насоса описан шестигранного сечения. В технической спецификации ТОО ДП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» вал насоса указан круглого сечения и с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-цанговым креплением рабочих колес.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Б) в технической спецификации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Karlskrona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LC AB» не указано, что тип двигателя (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0E08" w:rsidRPr="00CA3E4E" w:rsidRDefault="006C0E08" w:rsidP="006C0E08">
            <w:pPr>
              <w:pStyle w:val="a4"/>
              <w:numPr>
                <w:ilvl w:val="0"/>
                <w:numId w:val="7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ТОО «РУ-6» по Лотам № 8,9,10: </w:t>
            </w:r>
          </w:p>
          <w:p w:rsidR="006C0E08" w:rsidRPr="00CA3E4E" w:rsidRDefault="006C0E08" w:rsidP="006C0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А) в технической спецификации ТОО «</w:t>
            </w:r>
            <w:proofErr w:type="spellStart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Karlskrona</w:t>
            </w:r>
            <w:proofErr w:type="spellEnd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 AB», материалы изготовления Вала насосной части указаны как из нержавеющей стали марки - 1.4539 DIN W-</w:t>
            </w:r>
            <w:proofErr w:type="spellStart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(904L AISI). В </w:t>
            </w: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технической спецификации ТОО «РУ-6», материал изготовления Вала насосной части указано как из стали </w:t>
            </w:r>
            <w:proofErr w:type="spellStart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0E08" w:rsidRPr="00CA3E4E" w:rsidRDefault="006C0E08" w:rsidP="006C0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Б) в технической спецификации ТОО «</w:t>
            </w:r>
            <w:proofErr w:type="spellStart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Karlskrona</w:t>
            </w:r>
            <w:proofErr w:type="spellEnd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 AB», материалы изготовления неметаллической части насоса указаны как полимерный материал марки «FKM» (</w:t>
            </w:r>
            <w:proofErr w:type="spellStart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viton</w:t>
            </w:r>
            <w:proofErr w:type="spellEnd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Тогда как в технической спецификации ТОО «РУ-6», материалы изготовления неметаллической части насоса указаны как из Нитрильного каучука, графит HY 22 в </w:t>
            </w:r>
            <w:proofErr w:type="spellStart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тефлоне</w:t>
            </w:r>
            <w:proofErr w:type="spellEnd"/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5. ТОО «Семизбай-U» в техническом описании по Лотам №11 и №13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Karlskrona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LC AB» ошибочно указал, что насос рассчитан на перекачивание раствора с содержанием серной кислоты до 40 мг/л, хлора до 2 мг/л, должны быть до 40 г/л, хлора до 2 г/л.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6. ТОО "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Казатомпром-SaUran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" по Лотам №14,15,17,18,19,20: 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 в техническом описании по</w:t>
            </w: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шкафам управления с ЧП: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указаны температура рабочей среды (от -30 до +60 0с);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A3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указаны виды предупреждения (защита): - Перегрузка, - Недостаточная нагрузка, - Повышенное напряжение, - Пониженное напряжение, - Коэффициент мощности (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В) отсутствует информация по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 RTU (интерфейс RS-485) для передачи и получения данных от системы автоматизации процесса.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7. ТОО "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" по Лоту №25: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У многоступенчатого скважинного насоса UPP13-22/6 по электродвигателю насоса отсутствует описание штекерного кабельного герметичного разъема, требуемого техническим заданием ТОО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C0E08" w:rsidRPr="00EA3E06" w:rsidTr="006C0E08">
        <w:tc>
          <w:tcPr>
            <w:tcW w:w="56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51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10110" w:type="dxa"/>
          </w:tcPr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1. ТОО ДП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 по Лоту №6: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А) в технической спецификации ТОО «Производственно-коммерческая фирма Ульба-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» не указан, что вал насоса круглого сечения и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-цанговое соединение с рабочим колесом;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2. ТОО ДП «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 по Лоту №7: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А) в технической спецификации ТОО «Производственно-коммерческая фирма Ульба-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» не указан, что вал насоса круглого сечения и 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-цанговое соединение с рабочим колесом;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Б) в технической спецификации ТОО «Производственно-коммерческая фирма Ульба-</w:t>
            </w:r>
            <w:proofErr w:type="spellStart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» указаны конкретные характеристики контроллера ШУН (описанные заказчиком), но еще добавлена возможность установки (изменения) на альтернативный контроллер МР-204.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>3. ТОО «РУ-6» по Лоту № 8,9,10;</w:t>
            </w:r>
          </w:p>
          <w:p w:rsidR="006C0E08" w:rsidRPr="00CA3E4E" w:rsidRDefault="006C0E08" w:rsidP="006C0E08">
            <w:pPr>
              <w:tabs>
                <w:tab w:val="left" w:pos="229"/>
              </w:tabs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E">
              <w:rPr>
                <w:rFonts w:ascii="Times New Roman" w:hAnsi="Times New Roman" w:cs="Times New Roman"/>
                <w:sz w:val="24"/>
                <w:szCs w:val="24"/>
              </w:rPr>
              <w:t xml:space="preserve">В технической спецификации не указаны наименование материалов изготовления неметаллической части насосного агрегата. 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 с исправлениями/дополнениями</w:t>
      </w: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402"/>
        <w:gridCol w:w="6627"/>
      </w:tblGrid>
      <w:tr w:rsidR="00BC73B1" w:rsidTr="006C0E08">
        <w:tc>
          <w:tcPr>
            <w:tcW w:w="562" w:type="dxa"/>
          </w:tcPr>
          <w:p w:rsidR="00BC73B1" w:rsidRPr="0032369C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BC73B1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40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27" w:type="dxa"/>
          </w:tcPr>
          <w:p w:rsidR="00BC73B1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Исправления/дополнения в заявках потенциальных поставщиков</w:t>
            </w:r>
          </w:p>
        </w:tc>
      </w:tr>
      <w:tr w:rsidR="00BC73B1" w:rsidRPr="002444B9" w:rsidTr="006C0E08">
        <w:tc>
          <w:tcPr>
            <w:tcW w:w="56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73B1" w:rsidRPr="00495ACC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340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6627" w:type="dxa"/>
          </w:tcPr>
          <w:p w:rsidR="00BC73B1" w:rsidRPr="001B5D08" w:rsidRDefault="006C0E08" w:rsidP="001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многоступенчатого скважинного насоса </w:t>
            </w:r>
            <w:r w:rsidR="00BC73B1" w:rsidRPr="0024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>по Лотам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 6, 7, 8, 9, 10, 11, 13,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19, 20, 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softHyphen/>
              <w:t>- приведены</w:t>
            </w:r>
            <w:r w:rsidR="00BC7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C73B1" w:rsidRPr="002444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</w:tc>
      </w:tr>
      <w:tr w:rsidR="00BC73B1" w:rsidRPr="002444B9" w:rsidTr="006C0E08">
        <w:tc>
          <w:tcPr>
            <w:tcW w:w="56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C73B1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BC73B1" w:rsidRPr="00DB7C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BC73B1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6627" w:type="dxa"/>
          </w:tcPr>
          <w:p w:rsidR="00BC73B1" w:rsidRPr="001B5D08" w:rsidRDefault="001B5D08" w:rsidP="001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многоступенчатого скважинного насоса </w:t>
            </w: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Лотам №6, 7 </w:t>
            </w:r>
            <w:r w:rsidR="00BC73B1" w:rsidRPr="001B5D08">
              <w:rPr>
                <w:rFonts w:ascii="Times New Roman" w:hAnsi="Times New Roman" w:cs="Times New Roman"/>
                <w:sz w:val="24"/>
                <w:szCs w:val="24"/>
              </w:rPr>
              <w:t>– не допуск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указаны, </w:t>
            </w:r>
            <w:r w:rsidRPr="001B5D08">
              <w:rPr>
                <w:rFonts w:ascii="Times New Roman" w:hAnsi="Times New Roman" w:cs="Times New Roman"/>
                <w:sz w:val="24"/>
                <w:szCs w:val="24"/>
              </w:rPr>
              <w:t xml:space="preserve">что валы насоса круглого сечения и </w:t>
            </w:r>
            <w:proofErr w:type="spellStart"/>
            <w:r w:rsidRPr="001B5D08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1B5D08">
              <w:rPr>
                <w:rFonts w:ascii="Times New Roman" w:hAnsi="Times New Roman" w:cs="Times New Roman"/>
                <w:sz w:val="24"/>
                <w:szCs w:val="24"/>
              </w:rPr>
              <w:t>-цанговое соединение с рабочим колесом</w:t>
            </w:r>
            <w:r w:rsidR="00BC73B1" w:rsidRPr="001B5D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73B1" w:rsidRPr="001B5D08" w:rsidRDefault="001B5D08" w:rsidP="001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многоступенчатого скважинного насоса </w:t>
            </w: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Лотам №8, 9, 10 - приведены</w:t>
            </w:r>
            <w:r w:rsidR="00BC73B1" w:rsidRPr="001B5D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3B1" w:rsidRPr="002444B9" w:rsidRDefault="00BC73B1" w:rsidP="006C0E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08" w:rsidRPr="00EA3E06" w:rsidRDefault="001B5D08" w:rsidP="001B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лотах, соответствующих требованиям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дополнения заявок</w:t>
      </w:r>
    </w:p>
    <w:p w:rsidR="001B5D08" w:rsidRPr="00EA3E06" w:rsidRDefault="001B5D08" w:rsidP="001B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5387"/>
      </w:tblGrid>
      <w:tr w:rsidR="001B5D08" w:rsidRPr="00EA3E06" w:rsidTr="004B1626">
        <w:tc>
          <w:tcPr>
            <w:tcW w:w="562" w:type="dxa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B5D08" w:rsidRPr="00EA3E06" w:rsidRDefault="001B5D08" w:rsidP="004B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387" w:type="dxa"/>
          </w:tcPr>
          <w:p w:rsidR="001B5D08" w:rsidRPr="00EA3E06" w:rsidRDefault="001B5D08" w:rsidP="004B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1B5D08" w:rsidRPr="00EA3E06" w:rsidTr="004B1626">
        <w:tc>
          <w:tcPr>
            <w:tcW w:w="562" w:type="dxa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5387" w:type="dxa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5,6, 7, 8, 9, 10, 11, 12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13, 14, 15, 16, 17, 18, 19, 20,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25.</w:t>
            </w:r>
          </w:p>
        </w:tc>
      </w:tr>
      <w:tr w:rsidR="001B5D08" w:rsidRPr="00EA3E06" w:rsidTr="004B1626">
        <w:tc>
          <w:tcPr>
            <w:tcW w:w="562" w:type="dxa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5387" w:type="dxa"/>
          </w:tcPr>
          <w:p w:rsidR="001B5D08" w:rsidRPr="00EA3E06" w:rsidRDefault="001B5D08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8, 9, 10, 16.</w:t>
            </w:r>
          </w:p>
        </w:tc>
      </w:tr>
    </w:tbl>
    <w:p w:rsidR="001B5D08" w:rsidRDefault="001B5D08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08" w:rsidRPr="00EA3E06" w:rsidRDefault="001B5D08" w:rsidP="001B5D08">
      <w:pPr>
        <w:pStyle w:val="a6"/>
        <w:jc w:val="center"/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лотах, на которые заявки отсутствуют</w:t>
      </w:r>
    </w:p>
    <w:p w:rsidR="001B5D08" w:rsidRPr="00EA3E06" w:rsidRDefault="001B5D08" w:rsidP="001B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 xml:space="preserve">Лоты: </w:t>
      </w:r>
      <w:r w:rsidRPr="00EA3E06">
        <w:rPr>
          <w:rFonts w:ascii="Times New Roman" w:hAnsi="Times New Roman" w:cs="Times New Roman"/>
          <w:sz w:val="24"/>
          <w:szCs w:val="24"/>
        </w:rPr>
        <w:t>21.</w:t>
      </w: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89" w:rsidRPr="00BC1ABC" w:rsidRDefault="00992389" w:rsidP="0099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 xml:space="preserve">ЛОТ №1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>АО СП "Акбастау"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680A">
        <w:rPr>
          <w:rFonts w:ascii="Times New Roman" w:hAnsi="Times New Roman" w:cs="Times New Roman"/>
          <w:b/>
          <w:sz w:val="24"/>
          <w:szCs w:val="24"/>
        </w:rPr>
        <w:t>Насос погружной скважинный, Q=9м3/ч, H=106 м, N=4 кВт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  <w:r w:rsidR="00680387" w:rsidRPr="00680387">
        <w:t xml:space="preserve"> </w:t>
      </w:r>
    </w:p>
    <w:p w:rsidR="00992389" w:rsidRPr="00BC1ABC" w:rsidRDefault="00992389" w:rsidP="0099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5"/>
        <w:gridCol w:w="1464"/>
        <w:gridCol w:w="1754"/>
        <w:gridCol w:w="1774"/>
        <w:gridCol w:w="2493"/>
      </w:tblGrid>
      <w:tr w:rsidR="00992389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992389" w:rsidRPr="00BC1ABC" w:rsidTr="003A5990">
        <w:trPr>
          <w:trHeight w:hRule="exact" w:val="82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C5680A" w:rsidRDefault="00992389" w:rsidP="00C5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680A"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="00C5680A"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0A"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="00C5680A"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0A"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92389" w:rsidRPr="00BC1ABC" w:rsidRDefault="00992389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389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389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714,29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2389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138 428 571,7</w:t>
            </w:r>
          </w:p>
        </w:tc>
      </w:tr>
    </w:tbl>
    <w:p w:rsidR="00992389" w:rsidRPr="00BC1ABC" w:rsidRDefault="00992389" w:rsidP="009923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89" w:rsidRPr="00BC1ABC" w:rsidRDefault="00992389" w:rsidP="009923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992389" w:rsidRPr="00BC1ABC" w:rsidRDefault="00992389" w:rsidP="00992389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lastRenderedPageBreak/>
        <w:t>1. Закупку способом тендера путем проведения конкурентных переговоров в рамках реализации закупочной категорийной стратегии «</w:t>
      </w:r>
      <w:r w:rsidR="00C5680A"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№1 признать состоявшейся.</w:t>
      </w:r>
    </w:p>
    <w:p w:rsidR="00992389" w:rsidRDefault="00992389" w:rsidP="00992389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="00C5680A" w:rsidRPr="00C5680A">
        <w:rPr>
          <w:sz w:val="24"/>
          <w:szCs w:val="24"/>
          <w:lang w:val="en-US"/>
        </w:rPr>
        <w:t>KARLSKRONA</w:t>
      </w:r>
      <w:r w:rsidR="00C5680A" w:rsidRPr="00C5680A">
        <w:rPr>
          <w:sz w:val="24"/>
          <w:szCs w:val="24"/>
        </w:rPr>
        <w:t xml:space="preserve"> </w:t>
      </w:r>
      <w:r w:rsidR="00C5680A" w:rsidRPr="00C5680A">
        <w:rPr>
          <w:sz w:val="24"/>
          <w:szCs w:val="24"/>
          <w:lang w:val="en-US"/>
        </w:rPr>
        <w:t>LC</w:t>
      </w:r>
      <w:r w:rsidR="00C5680A" w:rsidRPr="00C5680A">
        <w:rPr>
          <w:sz w:val="24"/>
          <w:szCs w:val="24"/>
        </w:rPr>
        <w:t xml:space="preserve"> </w:t>
      </w:r>
      <w:r w:rsidR="00C5680A"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 w:rsidR="00C5680A">
        <w:rPr>
          <w:sz w:val="24"/>
          <w:szCs w:val="24"/>
          <w:lang w:eastAsia="ru-RU"/>
        </w:rPr>
        <w:t xml:space="preserve">138 428 571,7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C5680A" w:rsidRDefault="00C5680A" w:rsidP="00992389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C5680A" w:rsidRPr="00BC1ABC" w:rsidRDefault="00C5680A" w:rsidP="00C5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>АО СП "Акбастау"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Q=9м3/ч, H=106 м, N=4 кВт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C5680A" w:rsidRPr="00BC1ABC" w:rsidRDefault="00C5680A" w:rsidP="00C5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5"/>
        <w:gridCol w:w="1464"/>
        <w:gridCol w:w="1754"/>
        <w:gridCol w:w="1775"/>
        <w:gridCol w:w="2492"/>
      </w:tblGrid>
      <w:tr w:rsidR="00C5680A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C5680A" w:rsidRPr="00BC1ABC" w:rsidTr="003A5990">
        <w:trPr>
          <w:trHeight w:hRule="exact" w:val="78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C5680A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491,42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33 157 371,3</w:t>
            </w:r>
          </w:p>
        </w:tc>
      </w:tr>
    </w:tbl>
    <w:p w:rsidR="00C5680A" w:rsidRPr="00BC1ABC" w:rsidRDefault="00C5680A" w:rsidP="00C568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0A" w:rsidRPr="00934A68" w:rsidRDefault="00C5680A" w:rsidP="00C568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C5680A" w:rsidRPr="00BC1ABC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2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C5680A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33 157 371,3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C5680A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C5680A" w:rsidRPr="00BC1ABC" w:rsidRDefault="00C5680A" w:rsidP="000C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Pr="00C5680A">
        <w:rPr>
          <w:rFonts w:ascii="Times New Roman" w:hAnsi="Times New Roman" w:cs="Times New Roman"/>
          <w:b/>
          <w:sz w:val="24"/>
          <w:szCs w:val="24"/>
        </w:rPr>
        <w:t>Байкен</w:t>
      </w:r>
      <w:proofErr w:type="spellEnd"/>
      <w:r w:rsidRPr="00C5680A">
        <w:rPr>
          <w:rFonts w:ascii="Times New Roman" w:hAnsi="Times New Roman" w:cs="Times New Roman"/>
          <w:b/>
          <w:sz w:val="24"/>
          <w:szCs w:val="24"/>
        </w:rPr>
        <w:t>-U"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Q=8 м3/час, H=122 м N=4,0 кВт, с ШУН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C5680A" w:rsidRPr="00BC1ABC" w:rsidRDefault="00C5680A" w:rsidP="00C5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6"/>
        <w:gridCol w:w="4571"/>
        <w:gridCol w:w="1464"/>
        <w:gridCol w:w="1754"/>
        <w:gridCol w:w="1780"/>
        <w:gridCol w:w="2493"/>
      </w:tblGrid>
      <w:tr w:rsidR="00C5680A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C5680A" w:rsidRPr="00BC1ABC" w:rsidTr="003A5990">
        <w:trPr>
          <w:trHeight w:hRule="exact" w:val="716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C5680A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80A" w:rsidRPr="00BC1ABC" w:rsidRDefault="00C5680A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302 400 000,00</w:t>
            </w:r>
          </w:p>
        </w:tc>
      </w:tr>
    </w:tbl>
    <w:p w:rsidR="00C5680A" w:rsidRPr="00BC1ABC" w:rsidRDefault="00C5680A" w:rsidP="00C568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0A" w:rsidRPr="00BC1ABC" w:rsidRDefault="00C5680A" w:rsidP="00C568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C5680A" w:rsidRPr="00BC1ABC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3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C5680A" w:rsidRPr="00BC1ABC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302 400 000,00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C5680A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C5680A" w:rsidRPr="00BC1ABC" w:rsidRDefault="00C5680A" w:rsidP="00C5680A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1F5E81" w:rsidRPr="00BC1ABC" w:rsidRDefault="001F5E81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Pr="00C5680A">
        <w:rPr>
          <w:rFonts w:ascii="Times New Roman" w:hAnsi="Times New Roman" w:cs="Times New Roman"/>
          <w:b/>
          <w:sz w:val="24"/>
          <w:szCs w:val="24"/>
        </w:rPr>
        <w:t>Байкен</w:t>
      </w:r>
      <w:proofErr w:type="spellEnd"/>
      <w:r w:rsidRPr="00C5680A">
        <w:rPr>
          <w:rFonts w:ascii="Times New Roman" w:hAnsi="Times New Roman" w:cs="Times New Roman"/>
          <w:b/>
          <w:sz w:val="24"/>
          <w:szCs w:val="24"/>
        </w:rPr>
        <w:t>-U"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E81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Q=8 м3/час, H=122 м N=4,0 кВт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1F5E81" w:rsidRPr="00BC1ABC" w:rsidRDefault="001F5E81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6"/>
        <w:gridCol w:w="4574"/>
        <w:gridCol w:w="1464"/>
        <w:gridCol w:w="1754"/>
        <w:gridCol w:w="1780"/>
        <w:gridCol w:w="2489"/>
      </w:tblGrid>
      <w:tr w:rsidR="001F5E81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1F5E81" w:rsidRPr="00BC1ABC" w:rsidTr="003A5990">
        <w:trPr>
          <w:trHeight w:hRule="exact" w:val="70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C5680A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1 795 500,00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35 910 000,00</w:t>
            </w:r>
          </w:p>
        </w:tc>
      </w:tr>
    </w:tbl>
    <w:p w:rsidR="001F5E81" w:rsidRPr="00BC1ABC" w:rsidRDefault="001F5E81" w:rsidP="001F5E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81" w:rsidRPr="00BC1ABC" w:rsidRDefault="001F5E81" w:rsidP="001F5E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1F5E81" w:rsidRPr="00BC1ABC" w:rsidRDefault="001F5E81" w:rsidP="001F5E8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4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1F5E81" w:rsidRPr="00BC1ABC" w:rsidRDefault="001F5E81" w:rsidP="001F5E8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35 910 000,00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C5680A" w:rsidRDefault="00C5680A" w:rsidP="00992389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1F5E81" w:rsidRPr="00BC1ABC" w:rsidRDefault="001F5E81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1F5E81">
        <w:rPr>
          <w:rFonts w:ascii="Times New Roman" w:hAnsi="Times New Roman" w:cs="Times New Roman"/>
          <w:b/>
          <w:sz w:val="24"/>
          <w:szCs w:val="24"/>
        </w:rPr>
        <w:t>"Каратау"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5E81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Q=14 м3/ч, Н= 134, N=7,5 кВт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1F5E81" w:rsidRPr="00BC1ABC" w:rsidRDefault="001F5E81" w:rsidP="001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1F5E81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1F5E81" w:rsidRPr="00BC1ABC" w:rsidTr="003A5990">
        <w:trPr>
          <w:trHeight w:hRule="exact" w:val="594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C5680A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5E81" w:rsidRPr="00BC1ABC" w:rsidRDefault="001F5E81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42 279 100,00</w:t>
            </w:r>
          </w:p>
        </w:tc>
      </w:tr>
    </w:tbl>
    <w:p w:rsidR="001F5E81" w:rsidRPr="00BC1ABC" w:rsidRDefault="001F5E81" w:rsidP="001F5E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E81" w:rsidRPr="00BC1ABC" w:rsidRDefault="001F5E81" w:rsidP="001F5E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1F5E81" w:rsidRPr="00BC1ABC" w:rsidRDefault="001F5E81" w:rsidP="001F5E8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 w:rsidR="00A07FE8">
        <w:rPr>
          <w:sz w:val="24"/>
          <w:szCs w:val="24"/>
          <w:lang w:eastAsia="ru-RU" w:bidi="ru-RU"/>
        </w:rPr>
        <w:t>5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1F5E81" w:rsidRPr="00BC1ABC" w:rsidRDefault="001F5E81" w:rsidP="001F5E8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 w:rsidR="00A07FE8">
        <w:rPr>
          <w:sz w:val="24"/>
          <w:szCs w:val="24"/>
          <w:lang w:eastAsia="ru-RU"/>
        </w:rPr>
        <w:t xml:space="preserve">42 279 100,00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1F5E81" w:rsidRDefault="001F5E81" w:rsidP="00992389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A07FE8" w:rsidRPr="00BC1ABC" w:rsidRDefault="00A07FE8" w:rsidP="00A0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"ДП "ОРТАЛЫК"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7FE8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Q=10м3ч, Н=135, N=9,2 (9,3) кВт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A07FE8" w:rsidRPr="00BC1ABC" w:rsidRDefault="00A07FE8" w:rsidP="00A0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A07FE8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A07FE8" w:rsidRPr="00BC1ABC" w:rsidTr="003A5990">
        <w:trPr>
          <w:trHeight w:hRule="exact" w:val="716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C5680A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A0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2 077 398,72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A0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62 321 961,6</w:t>
            </w:r>
          </w:p>
        </w:tc>
      </w:tr>
    </w:tbl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6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62 321 961,6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A07FE8" w:rsidRDefault="00A07FE8" w:rsidP="00992389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A07FE8" w:rsidRPr="00BC1ABC" w:rsidRDefault="00A07FE8" w:rsidP="00C7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"ДП "ОРТАЛЫК"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7FE8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Q=10м3ч, Н= 135, N=9,2 (9,3) кВт. с ШУН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A07FE8" w:rsidRPr="00BC1ABC" w:rsidRDefault="00A07FE8" w:rsidP="00A0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6"/>
        <w:gridCol w:w="4572"/>
        <w:gridCol w:w="1464"/>
        <w:gridCol w:w="1754"/>
        <w:gridCol w:w="1780"/>
        <w:gridCol w:w="2492"/>
      </w:tblGrid>
      <w:tr w:rsidR="00A07FE8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A07FE8" w:rsidRPr="00BC1ABC" w:rsidTr="003A5990">
        <w:trPr>
          <w:trHeight w:hRule="exact" w:val="64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C5680A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2 259 059,15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379 521 937,2</w:t>
            </w:r>
          </w:p>
        </w:tc>
      </w:tr>
    </w:tbl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7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A07FE8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379 521 937,2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A07FE8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A07FE8" w:rsidRPr="00BC1ABC" w:rsidRDefault="00A07FE8" w:rsidP="000C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A07FE8">
        <w:t xml:space="preserve"> </w:t>
      </w:r>
      <w:r w:rsidRPr="00A07FE8">
        <w:rPr>
          <w:rFonts w:ascii="Times New Roman" w:hAnsi="Times New Roman" w:cs="Times New Roman"/>
          <w:b/>
          <w:sz w:val="24"/>
          <w:szCs w:val="24"/>
        </w:rPr>
        <w:t>РУ-6"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Насос погружной скважинный, Q= 4,5-5,0 м3/ч, Н=100-105м, N=2,2кВт с ШУН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A07FE8" w:rsidRPr="00BC1ABC" w:rsidRDefault="00A07FE8" w:rsidP="00A0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5"/>
        <w:gridCol w:w="4573"/>
        <w:gridCol w:w="1464"/>
        <w:gridCol w:w="1754"/>
        <w:gridCol w:w="1779"/>
        <w:gridCol w:w="2493"/>
      </w:tblGrid>
      <w:tr w:rsidR="00A07FE8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A07FE8" w:rsidRPr="00BC1ABC" w:rsidTr="003A5990">
        <w:trPr>
          <w:trHeight w:hRule="exact" w:val="72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C5680A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Ульба-</w:t>
            </w:r>
            <w:proofErr w:type="spellStart"/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2 104 155,00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214 623 810,00</w:t>
            </w:r>
          </w:p>
        </w:tc>
      </w:tr>
    </w:tbl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8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A07FE8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A07FE8">
        <w:rPr>
          <w:sz w:val="24"/>
          <w:szCs w:val="24"/>
        </w:rPr>
        <w:t>Производственно-коммерческая фирма Ульба-</w:t>
      </w:r>
      <w:proofErr w:type="spellStart"/>
      <w:r w:rsidRPr="00A07FE8">
        <w:rPr>
          <w:sz w:val="24"/>
          <w:szCs w:val="24"/>
        </w:rPr>
        <w:t>Электро</w:t>
      </w:r>
      <w:proofErr w:type="spellEnd"/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214 623 810,00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A07FE8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A07FE8" w:rsidRPr="00BC1ABC" w:rsidRDefault="00A07FE8" w:rsidP="00A0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№9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A07FE8">
        <w:t xml:space="preserve"> </w:t>
      </w:r>
      <w:r w:rsidRPr="00A07FE8">
        <w:rPr>
          <w:rFonts w:ascii="Times New Roman" w:hAnsi="Times New Roman" w:cs="Times New Roman"/>
          <w:b/>
          <w:sz w:val="24"/>
          <w:szCs w:val="24"/>
        </w:rPr>
        <w:t>РУ-6"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7FE8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Q= 4,5-5,0 м3/ч, Н=100-105м, N=2,2кВт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A07FE8" w:rsidRPr="00BC1ABC" w:rsidRDefault="00A07FE8" w:rsidP="00A0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8"/>
        <w:gridCol w:w="1464"/>
        <w:gridCol w:w="1754"/>
        <w:gridCol w:w="1774"/>
        <w:gridCol w:w="2490"/>
      </w:tblGrid>
      <w:tr w:rsidR="00A07FE8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A07FE8" w:rsidRPr="00BC1ABC" w:rsidTr="003A5990">
        <w:trPr>
          <w:trHeight w:hRule="exact" w:val="70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C5680A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Ульба-</w:t>
            </w:r>
            <w:proofErr w:type="spellStart"/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FE8" w:rsidRPr="00BC1ABC" w:rsidRDefault="00A07FE8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FE8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1 595 905</w:t>
            </w:r>
            <w:r w:rsidR="00A0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FE8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159 590 500</w:t>
            </w:r>
            <w:r w:rsidR="00A0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E8" w:rsidRPr="00BC1ABC" w:rsidRDefault="00A07FE8" w:rsidP="00A07F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 w:rsidR="00B82512">
        <w:rPr>
          <w:sz w:val="24"/>
          <w:szCs w:val="24"/>
          <w:lang w:eastAsia="ru-RU" w:bidi="ru-RU"/>
        </w:rPr>
        <w:t>9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A07FE8">
        <w:rPr>
          <w:sz w:val="24"/>
          <w:szCs w:val="24"/>
        </w:rPr>
        <w:t>Производственно-коммерческая фирма Ульба-</w:t>
      </w:r>
      <w:proofErr w:type="spellStart"/>
      <w:r w:rsidRPr="00A07FE8">
        <w:rPr>
          <w:sz w:val="24"/>
          <w:szCs w:val="24"/>
        </w:rPr>
        <w:t>Электро</w:t>
      </w:r>
      <w:proofErr w:type="spellEnd"/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 w:rsidR="00B82512">
        <w:rPr>
          <w:sz w:val="24"/>
          <w:szCs w:val="24"/>
          <w:lang w:eastAsia="ru-RU"/>
        </w:rPr>
        <w:t xml:space="preserve">159 590 500,00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A07FE8" w:rsidRPr="00BC1ABC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A07FE8" w:rsidRDefault="00A07FE8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B82512" w:rsidRPr="00BC1ABC" w:rsidRDefault="00B82512" w:rsidP="00B8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№10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A07FE8">
        <w:t xml:space="preserve"> </w:t>
      </w:r>
      <w:r w:rsidRPr="00A07FE8">
        <w:rPr>
          <w:rFonts w:ascii="Times New Roman" w:hAnsi="Times New Roman" w:cs="Times New Roman"/>
          <w:b/>
          <w:sz w:val="24"/>
          <w:szCs w:val="24"/>
        </w:rPr>
        <w:t>РУ-6"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0C603D" w:rsidRPr="000C603D">
        <w:rPr>
          <w:rFonts w:ascii="Times New Roman" w:hAnsi="Times New Roman" w:cs="Times New Roman"/>
          <w:b/>
          <w:sz w:val="24"/>
          <w:szCs w:val="24"/>
        </w:rPr>
        <w:t>Q=8 м3/ч, Н=100-105 м, N=4,0 кВт. с ШУН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B82512" w:rsidRPr="00BC1ABC" w:rsidRDefault="00B82512" w:rsidP="00B8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0"/>
        <w:gridCol w:w="2726"/>
        <w:gridCol w:w="4574"/>
        <w:gridCol w:w="1464"/>
        <w:gridCol w:w="1754"/>
        <w:gridCol w:w="1780"/>
        <w:gridCol w:w="2491"/>
      </w:tblGrid>
      <w:tr w:rsidR="00B82512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B82512" w:rsidRPr="00BC1ABC" w:rsidTr="003A5990">
        <w:trPr>
          <w:trHeight w:hRule="exact" w:val="724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C5680A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Ульба-</w:t>
            </w:r>
            <w:proofErr w:type="spellStart"/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2 577 888,00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5 155 776,00</w:t>
            </w:r>
          </w:p>
        </w:tc>
      </w:tr>
    </w:tbl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B82512" w:rsidRPr="00BC1ABC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10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B82512" w:rsidRPr="00BC1ABC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A07FE8">
        <w:rPr>
          <w:sz w:val="24"/>
          <w:szCs w:val="24"/>
        </w:rPr>
        <w:t>Производственно-коммерческая фирма Ульба-</w:t>
      </w:r>
      <w:proofErr w:type="spellStart"/>
      <w:r w:rsidRPr="00A07FE8">
        <w:rPr>
          <w:sz w:val="24"/>
          <w:szCs w:val="24"/>
        </w:rPr>
        <w:t>Электро</w:t>
      </w:r>
      <w:proofErr w:type="spellEnd"/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5 155 776,00 </w:t>
      </w:r>
      <w:r w:rsidRPr="00BC1ABC">
        <w:rPr>
          <w:sz w:val="24"/>
          <w:szCs w:val="24"/>
          <w:lang w:eastAsia="ru-RU" w:bidi="ru-RU"/>
        </w:rPr>
        <w:t xml:space="preserve">тенге без учета НДС, в срок, указанный в решении </w:t>
      </w:r>
      <w:r w:rsidRPr="00BC1ABC">
        <w:rPr>
          <w:sz w:val="24"/>
          <w:szCs w:val="24"/>
          <w:lang w:eastAsia="ru-RU" w:bidi="ru-RU"/>
        </w:rPr>
        <w:lastRenderedPageBreak/>
        <w:t>коллегиального исполнительного органа/ наблюдательного совета.</w:t>
      </w:r>
    </w:p>
    <w:p w:rsidR="00B82512" w:rsidRPr="00BC1ABC" w:rsidRDefault="00B82512" w:rsidP="00A07FE8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B82512" w:rsidRPr="00BC1ABC" w:rsidRDefault="00B82512" w:rsidP="00C7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№11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rPr>
          <w:rFonts w:ascii="Times New Roman" w:hAnsi="Times New Roman" w:cs="Times New Roman"/>
          <w:b/>
          <w:sz w:val="24"/>
          <w:szCs w:val="24"/>
        </w:rPr>
        <w:t>Семизбай-U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Q=8 м3ч, Н=120, N=4 кВт. с ШУН</w:t>
      </w:r>
      <w:r w:rsidRPr="00B8251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6"/>
        <w:gridCol w:w="4572"/>
        <w:gridCol w:w="1464"/>
        <w:gridCol w:w="1754"/>
        <w:gridCol w:w="1780"/>
        <w:gridCol w:w="2492"/>
      </w:tblGrid>
      <w:tr w:rsidR="00B82512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B82512" w:rsidRPr="00BC1ABC" w:rsidTr="003A5990">
        <w:trPr>
          <w:trHeight w:hRule="exact" w:val="54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C5680A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75 000 000,00</w:t>
            </w:r>
          </w:p>
        </w:tc>
      </w:tr>
    </w:tbl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B82512" w:rsidRPr="00BC1ABC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11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75 000 000,00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B82512" w:rsidRPr="00BC1ABC" w:rsidRDefault="00B82512" w:rsidP="00C7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№12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rPr>
          <w:rFonts w:ascii="Times New Roman" w:hAnsi="Times New Roman" w:cs="Times New Roman"/>
          <w:b/>
          <w:sz w:val="24"/>
          <w:szCs w:val="24"/>
        </w:rPr>
        <w:t>Семизбай-U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5 м3ч, Н=100, N=3 кВт. с ШУН</w:t>
      </w:r>
      <w:r w:rsidRPr="00B8251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6"/>
        <w:gridCol w:w="4572"/>
        <w:gridCol w:w="1464"/>
        <w:gridCol w:w="1754"/>
        <w:gridCol w:w="1780"/>
        <w:gridCol w:w="2492"/>
      </w:tblGrid>
      <w:tr w:rsidR="00B82512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B82512" w:rsidRPr="00BC1ABC" w:rsidTr="003A5990">
        <w:trPr>
          <w:trHeight w:hRule="exact" w:val="61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C5680A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88 000 000,00</w:t>
            </w:r>
          </w:p>
        </w:tc>
      </w:tr>
    </w:tbl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B82512" w:rsidRPr="00BC1ABC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12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88 000 000,00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B82512" w:rsidRPr="00BC1ABC" w:rsidRDefault="00B82512" w:rsidP="00C7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№13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rPr>
          <w:rFonts w:ascii="Times New Roman" w:hAnsi="Times New Roman" w:cs="Times New Roman"/>
          <w:b/>
          <w:sz w:val="24"/>
          <w:szCs w:val="24"/>
        </w:rPr>
        <w:t>Семизбай-U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8 м3ч, Н= 110, N=4 кВт. с ШУН</w:t>
      </w:r>
      <w:r w:rsidRPr="00B8251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6"/>
        <w:gridCol w:w="4574"/>
        <w:gridCol w:w="1464"/>
        <w:gridCol w:w="1754"/>
        <w:gridCol w:w="1780"/>
        <w:gridCol w:w="2490"/>
      </w:tblGrid>
      <w:tr w:rsidR="00B82512" w:rsidRPr="00BC1ABC" w:rsidTr="00B82512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B82512" w:rsidRPr="00BC1ABC" w:rsidTr="003A5990">
        <w:trPr>
          <w:trHeight w:hRule="exact" w:val="57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C5680A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375 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59 375 000,00</w:t>
            </w:r>
          </w:p>
        </w:tc>
      </w:tr>
    </w:tbl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B82512" w:rsidRPr="00BC1ABC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13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59 375 000,00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B82512" w:rsidRDefault="00B82512" w:rsidP="00B8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№14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t xml:space="preserve">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B82512">
        <w:rPr>
          <w:rFonts w:ascii="Times New Roman" w:hAnsi="Times New Roman" w:cs="Times New Roman"/>
          <w:b/>
          <w:sz w:val="24"/>
          <w:szCs w:val="24"/>
        </w:rPr>
        <w:t xml:space="preserve">" "Рудник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Таукент</w:t>
      </w:r>
      <w:proofErr w:type="spellEnd"/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82512" w:rsidRPr="00BC1ABC" w:rsidRDefault="00B82512" w:rsidP="00B82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>
        <w:rPr>
          <w:rFonts w:ascii="Times New Roman" w:hAnsi="Times New Roman" w:cs="Times New Roman"/>
          <w:b/>
          <w:sz w:val="24"/>
          <w:szCs w:val="24"/>
        </w:rPr>
        <w:t>Q= 13 м3/ч, Н= 103, N=5,5 кВт</w:t>
      </w:r>
      <w:r w:rsidR="00CA3E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B82512" w:rsidRPr="00BC1ABC" w:rsidTr="003A5990">
        <w:trPr>
          <w:trHeight w:hRule="exact" w:val="95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B82512" w:rsidRPr="00BC1ABC" w:rsidTr="003A5990">
        <w:trPr>
          <w:trHeight w:hRule="exact" w:val="501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C5680A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2512" w:rsidRPr="00BC1ABC" w:rsidRDefault="00B82512" w:rsidP="00B8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17 786 728,00</w:t>
            </w:r>
          </w:p>
        </w:tc>
      </w:tr>
    </w:tbl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12" w:rsidRPr="00BC1ABC" w:rsidRDefault="00B82512" w:rsidP="00B825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B82512" w:rsidRPr="00BC1ABC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</w:t>
      </w:r>
      <w:r w:rsidR="00873E21">
        <w:rPr>
          <w:sz w:val="24"/>
          <w:szCs w:val="24"/>
          <w:lang w:eastAsia="ru-RU" w:bidi="ru-RU"/>
        </w:rPr>
        <w:t>4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 w:rsidR="00873E21">
        <w:rPr>
          <w:sz w:val="24"/>
          <w:szCs w:val="24"/>
          <w:lang w:eastAsia="ru-RU"/>
        </w:rPr>
        <w:t xml:space="preserve">17 786 728,00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B82512" w:rsidRDefault="00B82512" w:rsidP="00B82512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873E21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№15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t xml:space="preserve">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B82512">
        <w:rPr>
          <w:rFonts w:ascii="Times New Roman" w:hAnsi="Times New Roman" w:cs="Times New Roman"/>
          <w:b/>
          <w:sz w:val="24"/>
          <w:szCs w:val="24"/>
        </w:rPr>
        <w:t xml:space="preserve">" "Рудник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Таукент</w:t>
      </w:r>
      <w:proofErr w:type="spellEnd"/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73E21" w:rsidRPr="00BC1ABC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13 м3ч, Н= 174, N=9,2 кВт с ШУН</w:t>
      </w:r>
      <w:r w:rsidR="00CA3E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5"/>
        <w:gridCol w:w="1464"/>
        <w:gridCol w:w="1754"/>
        <w:gridCol w:w="1774"/>
        <w:gridCol w:w="2493"/>
      </w:tblGrid>
      <w:tr w:rsidR="00873E21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873E21" w:rsidRPr="00BC1ABC" w:rsidTr="003A5990">
        <w:trPr>
          <w:trHeight w:hRule="exact" w:val="72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C5680A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45 131 247,00</w:t>
            </w:r>
          </w:p>
        </w:tc>
      </w:tr>
    </w:tbl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15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45 131 247,00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873E21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№16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A07FE8">
        <w:t xml:space="preserve"> </w:t>
      </w:r>
      <w:proofErr w:type="spellStart"/>
      <w:r w:rsidRPr="00873E21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873E21">
        <w:rPr>
          <w:rFonts w:ascii="Times New Roman" w:hAnsi="Times New Roman" w:cs="Times New Roman"/>
          <w:b/>
          <w:sz w:val="24"/>
          <w:szCs w:val="24"/>
        </w:rPr>
        <w:t xml:space="preserve">" "Рудник </w:t>
      </w:r>
      <w:proofErr w:type="spellStart"/>
      <w:r w:rsidRPr="00873E21">
        <w:rPr>
          <w:rFonts w:ascii="Times New Roman" w:hAnsi="Times New Roman" w:cs="Times New Roman"/>
          <w:b/>
          <w:sz w:val="24"/>
          <w:szCs w:val="24"/>
        </w:rPr>
        <w:t>Таукент</w:t>
      </w:r>
      <w:proofErr w:type="spellEnd"/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73E21" w:rsidRPr="00BC1ABC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8 м3ч, Н= 125, N=5,5 кВт. с ШУН</w:t>
      </w:r>
      <w:r w:rsidRPr="00BC1ABC">
        <w:rPr>
          <w:rFonts w:ascii="Times New Roman" w:hAnsi="Times New Roman" w:cs="Times New Roman"/>
          <w:b/>
          <w:sz w:val="24"/>
          <w:szCs w:val="24"/>
        </w:rPr>
        <w:t>)</w:t>
      </w:r>
    </w:p>
    <w:p w:rsidR="00873E21" w:rsidRPr="00BC1ABC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5"/>
        <w:gridCol w:w="4573"/>
        <w:gridCol w:w="1464"/>
        <w:gridCol w:w="1754"/>
        <w:gridCol w:w="1779"/>
        <w:gridCol w:w="2493"/>
      </w:tblGrid>
      <w:tr w:rsidR="00873E21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873E21" w:rsidRPr="00BC1ABC" w:rsidTr="003A5990">
        <w:trPr>
          <w:trHeight w:hRule="exact" w:val="71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C5680A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Ульба-</w:t>
            </w:r>
            <w:proofErr w:type="spellStart"/>
            <w:r w:rsidRPr="00A07FE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87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2 142 857,28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87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192 857 155,20</w:t>
            </w:r>
          </w:p>
        </w:tc>
      </w:tr>
    </w:tbl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16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</w:t>
      </w:r>
      <w:r w:rsidRPr="00BC1ABC">
        <w:rPr>
          <w:sz w:val="24"/>
          <w:szCs w:val="24"/>
          <w:lang w:eastAsia="ru-RU" w:bidi="ru-RU"/>
        </w:rPr>
        <w:lastRenderedPageBreak/>
        <w:t xml:space="preserve">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A07FE8">
        <w:rPr>
          <w:sz w:val="24"/>
          <w:szCs w:val="24"/>
        </w:rPr>
        <w:t>Производственно-коммерческая фирма Ульба-</w:t>
      </w:r>
      <w:proofErr w:type="spellStart"/>
      <w:r w:rsidRPr="00A07FE8">
        <w:rPr>
          <w:sz w:val="24"/>
          <w:szCs w:val="24"/>
        </w:rPr>
        <w:t>Электро</w:t>
      </w:r>
      <w:proofErr w:type="spellEnd"/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192 857 155,20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873E21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№17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t xml:space="preserve">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B82512">
        <w:rPr>
          <w:rFonts w:ascii="Times New Roman" w:hAnsi="Times New Roman" w:cs="Times New Roman"/>
          <w:b/>
          <w:sz w:val="24"/>
          <w:szCs w:val="24"/>
        </w:rPr>
        <w:t xml:space="preserve">" "Рудник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Таукент</w:t>
      </w:r>
      <w:proofErr w:type="spellEnd"/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73E21" w:rsidRPr="00BC1ABC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7м3ч, Н= 210, N=7,5 кВт. с ШУН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873E21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873E21" w:rsidRPr="00BC1ABC" w:rsidTr="003A5990">
        <w:trPr>
          <w:trHeight w:hRule="exact" w:val="724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C5680A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87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025 000,00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60 750 000,00</w:t>
            </w:r>
          </w:p>
        </w:tc>
      </w:tr>
    </w:tbl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17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60 750 000,00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873E21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№18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t xml:space="preserve">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B82512">
        <w:rPr>
          <w:rFonts w:ascii="Times New Roman" w:hAnsi="Times New Roman" w:cs="Times New Roman"/>
          <w:b/>
          <w:sz w:val="24"/>
          <w:szCs w:val="24"/>
        </w:rPr>
        <w:t xml:space="preserve">" "Рудник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Таукент</w:t>
      </w:r>
      <w:proofErr w:type="spellEnd"/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73E21" w:rsidRPr="00BC1ABC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13 м3ч, Н= 134, N=7,5 кВт. с ШУН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873E21" w:rsidRPr="00BC1ABC" w:rsidTr="003A5990">
        <w:trPr>
          <w:trHeight w:hRule="exact" w:val="114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873E21" w:rsidRPr="00BC1ABC" w:rsidTr="003A5990">
        <w:trPr>
          <w:trHeight w:hRule="exact" w:val="69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C5680A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266 948 375,00</w:t>
            </w:r>
          </w:p>
        </w:tc>
      </w:tr>
    </w:tbl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18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lastRenderedPageBreak/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266 948 375,00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873E21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№19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t xml:space="preserve">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B82512">
        <w:rPr>
          <w:rFonts w:ascii="Times New Roman" w:hAnsi="Times New Roman" w:cs="Times New Roman"/>
          <w:b/>
          <w:sz w:val="24"/>
          <w:szCs w:val="24"/>
        </w:rPr>
        <w:t>" "</w:t>
      </w:r>
      <w:r w:rsidRPr="00873E21">
        <w:rPr>
          <w:rFonts w:ascii="Times New Roman" w:hAnsi="Times New Roman" w:cs="Times New Roman"/>
          <w:b/>
          <w:sz w:val="24"/>
          <w:szCs w:val="24"/>
        </w:rPr>
        <w:t>Степное-РУ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73E21" w:rsidRPr="00BC1ABC" w:rsidRDefault="00873E21" w:rsidP="008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Q=17м3/час, Н=145, N=9,2кВт. с ШУН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873E21" w:rsidRPr="00BC1ABC" w:rsidTr="003A5990">
        <w:trPr>
          <w:trHeight w:hRule="exact" w:val="1064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873E21" w:rsidRPr="00BC1ABC" w:rsidTr="003A5990">
        <w:trPr>
          <w:trHeight w:hRule="exact" w:val="61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C5680A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E21" w:rsidRPr="00BC1ABC" w:rsidRDefault="00873E21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144 689 285,00</w:t>
            </w:r>
          </w:p>
        </w:tc>
      </w:tr>
    </w:tbl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1" w:rsidRPr="00BC1ABC" w:rsidRDefault="00873E21" w:rsidP="00873E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873E21" w:rsidRPr="00BC1ABC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1</w:t>
      </w:r>
      <w:r w:rsidR="00686C2C">
        <w:rPr>
          <w:sz w:val="24"/>
          <w:szCs w:val="24"/>
          <w:lang w:eastAsia="ru-RU" w:bidi="ru-RU"/>
        </w:rPr>
        <w:t>9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 w:rsidR="00686C2C">
        <w:rPr>
          <w:sz w:val="24"/>
          <w:szCs w:val="24"/>
          <w:lang w:eastAsia="ru-RU"/>
        </w:rPr>
        <w:t>144 689 285</w:t>
      </w:r>
      <w:r>
        <w:rPr>
          <w:sz w:val="24"/>
          <w:szCs w:val="24"/>
          <w:lang w:eastAsia="ru-RU"/>
        </w:rPr>
        <w:t xml:space="preserve">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686C2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№20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82512">
        <w:t xml:space="preserve"> </w:t>
      </w:r>
      <w:proofErr w:type="spellStart"/>
      <w:r w:rsidRPr="00B82512">
        <w:rPr>
          <w:rFonts w:ascii="Times New Roman" w:hAnsi="Times New Roman" w:cs="Times New Roman"/>
          <w:b/>
          <w:sz w:val="24"/>
          <w:szCs w:val="24"/>
        </w:rPr>
        <w:t>Казатомпром-SaUran</w:t>
      </w:r>
      <w:proofErr w:type="spellEnd"/>
      <w:r w:rsidRPr="00B82512">
        <w:rPr>
          <w:rFonts w:ascii="Times New Roman" w:hAnsi="Times New Roman" w:cs="Times New Roman"/>
          <w:b/>
          <w:sz w:val="24"/>
          <w:szCs w:val="24"/>
        </w:rPr>
        <w:t>" "</w:t>
      </w:r>
      <w:r w:rsidRPr="00873E21">
        <w:rPr>
          <w:rFonts w:ascii="Times New Roman" w:hAnsi="Times New Roman" w:cs="Times New Roman"/>
          <w:b/>
          <w:sz w:val="24"/>
          <w:szCs w:val="24"/>
        </w:rPr>
        <w:t>Степное-РУ</w:t>
      </w:r>
      <w:r w:rsidRPr="00A07FE8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86C2C" w:rsidRPr="00BC1AB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Q=8 м3/час, Н=130, N=5,5кВт. с ШУН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686C2C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686C2C" w:rsidRPr="00BC1ABC" w:rsidTr="003A5990">
        <w:trPr>
          <w:trHeight w:hRule="exact" w:val="57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C5680A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22 233 410,00</w:t>
            </w:r>
          </w:p>
        </w:tc>
      </w:tr>
    </w:tbl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686C2C" w:rsidRPr="00BC1AB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20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lastRenderedPageBreak/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22 233 410,00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686C2C" w:rsidRDefault="00686C2C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686C2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№22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686C2C">
        <w:rPr>
          <w:rFonts w:ascii="Times New Roman" w:hAnsi="Times New Roman" w:cs="Times New Roman"/>
          <w:b/>
          <w:sz w:val="24"/>
          <w:szCs w:val="24"/>
        </w:rPr>
        <w:t>СП "Хорасан"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>Насос погружной</w:t>
      </w:r>
    </w:p>
    <w:p w:rsidR="00686C2C" w:rsidRPr="00BC1AB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 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5 м3/ч, Н= 105 м, N=2,2 кВт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686C2C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686C2C" w:rsidRPr="00BC1ABC" w:rsidTr="003A5990">
        <w:trPr>
          <w:trHeight w:hRule="exact" w:val="784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C5680A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1 486 503,00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29 730 060,00</w:t>
            </w:r>
          </w:p>
        </w:tc>
      </w:tr>
    </w:tbl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686C2C" w:rsidRPr="00BC1AB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22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29 730 060,00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686C2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№23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686C2C">
        <w:rPr>
          <w:rFonts w:ascii="Times New Roman" w:hAnsi="Times New Roman" w:cs="Times New Roman"/>
          <w:b/>
          <w:sz w:val="24"/>
          <w:szCs w:val="24"/>
        </w:rPr>
        <w:t>СП "Хорасан"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</w:p>
    <w:p w:rsidR="00686C2C" w:rsidRPr="00BC1ABC" w:rsidRDefault="00C73672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72">
        <w:rPr>
          <w:rFonts w:ascii="Times New Roman" w:hAnsi="Times New Roman" w:cs="Times New Roman"/>
          <w:b/>
          <w:sz w:val="24"/>
          <w:szCs w:val="24"/>
        </w:rPr>
        <w:t>Q= 8 м3/ч, Н=107м, N=4 кВт. с ШУН</w:t>
      </w:r>
      <w:r w:rsidR="00686C2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686C2C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686C2C" w:rsidRPr="00BC1ABC" w:rsidTr="003A5990">
        <w:trPr>
          <w:trHeight w:hRule="exact" w:val="72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C5680A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2 297 195,00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277 960 595,00</w:t>
            </w:r>
          </w:p>
        </w:tc>
      </w:tr>
    </w:tbl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686C2C" w:rsidRPr="00BC1AB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lastRenderedPageBreak/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23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277 960 595,00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686C2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№24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686C2C">
        <w:rPr>
          <w:rFonts w:ascii="Times New Roman" w:hAnsi="Times New Roman" w:cs="Times New Roman"/>
          <w:b/>
          <w:sz w:val="24"/>
          <w:szCs w:val="24"/>
        </w:rPr>
        <w:t>СП "Хорасан"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</w:t>
      </w:r>
    </w:p>
    <w:p w:rsidR="00686C2C" w:rsidRPr="00BC1AB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12">
        <w:rPr>
          <w:rFonts w:ascii="Times New Roman" w:hAnsi="Times New Roman" w:cs="Times New Roman"/>
          <w:b/>
          <w:sz w:val="24"/>
          <w:szCs w:val="24"/>
        </w:rPr>
        <w:t xml:space="preserve">скважинный </w:t>
      </w:r>
      <w:r w:rsidR="00C73672" w:rsidRPr="00C73672">
        <w:rPr>
          <w:rFonts w:ascii="Times New Roman" w:hAnsi="Times New Roman" w:cs="Times New Roman"/>
          <w:b/>
          <w:sz w:val="24"/>
          <w:szCs w:val="24"/>
        </w:rPr>
        <w:t>Q= 8 м3/ч, Н=107м, N=4 кВт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2"/>
        <w:gridCol w:w="2727"/>
        <w:gridCol w:w="4576"/>
        <w:gridCol w:w="1464"/>
        <w:gridCol w:w="1754"/>
        <w:gridCol w:w="1775"/>
        <w:gridCol w:w="2491"/>
      </w:tblGrid>
      <w:tr w:rsidR="00686C2C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686C2C" w:rsidRPr="00BC1ABC" w:rsidTr="003A5990">
        <w:trPr>
          <w:trHeight w:hRule="exact" w:val="708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C5680A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1 975 905,00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39 518 100,00</w:t>
            </w:r>
          </w:p>
        </w:tc>
      </w:tr>
    </w:tbl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686C2C" w:rsidRPr="00BC1AB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24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39 518 100,00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873E21" w:rsidRDefault="00873E21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686C2C" w:rsidRDefault="00686C2C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№25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 (заказчик </w:t>
      </w:r>
      <w:r w:rsidRPr="00C5680A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686C2C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686C2C">
        <w:rPr>
          <w:rFonts w:ascii="Times New Roman" w:hAnsi="Times New Roman" w:cs="Times New Roman"/>
          <w:b/>
          <w:sz w:val="24"/>
          <w:szCs w:val="24"/>
        </w:rPr>
        <w:t>Аппак</w:t>
      </w:r>
      <w:proofErr w:type="spellEnd"/>
      <w:r w:rsidRPr="00686C2C">
        <w:rPr>
          <w:rFonts w:ascii="Times New Roman" w:hAnsi="Times New Roman" w:cs="Times New Roman"/>
          <w:b/>
          <w:sz w:val="24"/>
          <w:szCs w:val="24"/>
        </w:rPr>
        <w:t>"</w:t>
      </w:r>
      <w:r w:rsidRPr="00BC1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2512">
        <w:rPr>
          <w:rFonts w:ascii="Times New Roman" w:hAnsi="Times New Roman" w:cs="Times New Roman"/>
          <w:b/>
          <w:sz w:val="24"/>
          <w:szCs w:val="24"/>
        </w:rPr>
        <w:t xml:space="preserve">Насос погружной скважинный </w:t>
      </w:r>
    </w:p>
    <w:p w:rsidR="00686C2C" w:rsidRPr="00BC1ABC" w:rsidRDefault="00C73672" w:rsidP="0068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72">
        <w:rPr>
          <w:rFonts w:ascii="Times New Roman" w:hAnsi="Times New Roman" w:cs="Times New Roman"/>
          <w:b/>
          <w:sz w:val="24"/>
          <w:szCs w:val="24"/>
        </w:rPr>
        <w:t>Q=до 15 м3/ч, H=от 153 м, N= 9,0-9,3 кВт</w:t>
      </w:r>
      <w:r w:rsidR="00686C2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99" w:type="dxa"/>
        <w:tblLook w:val="04A0" w:firstRow="1" w:lastRow="0" w:firstColumn="1" w:lastColumn="0" w:noHBand="0" w:noVBand="1"/>
      </w:tblPr>
      <w:tblGrid>
        <w:gridCol w:w="511"/>
        <w:gridCol w:w="2726"/>
        <w:gridCol w:w="4572"/>
        <w:gridCol w:w="1464"/>
        <w:gridCol w:w="1754"/>
        <w:gridCol w:w="1780"/>
        <w:gridCol w:w="2492"/>
      </w:tblGrid>
      <w:tr w:rsidR="00686C2C" w:rsidRPr="00BC1ABC" w:rsidTr="003A5990">
        <w:trPr>
          <w:trHeight w:hRule="exact" w:val="115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без учета НДС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сумма, в тенге (без учета НДС)</w:t>
            </w:r>
          </w:p>
        </w:tc>
      </w:tr>
      <w:tr w:rsidR="00686C2C" w:rsidRPr="00BC1ABC" w:rsidTr="003A5990">
        <w:trPr>
          <w:trHeight w:hRule="exact" w:val="716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потенциальный поставщик победитель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C5680A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B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KARLSKRONA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56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C2C" w:rsidRPr="00BC1ABC" w:rsidRDefault="00686C2C" w:rsidP="003A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C2C" w:rsidRPr="00BC1ABC" w:rsidRDefault="00686C2C" w:rsidP="0068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2 101 460,45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C2C" w:rsidRPr="00BC1ABC" w:rsidRDefault="00686C2C" w:rsidP="0068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52 536 511,20</w:t>
            </w:r>
          </w:p>
        </w:tc>
      </w:tr>
    </w:tbl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C" w:rsidRPr="00BC1ABC" w:rsidRDefault="00686C2C" w:rsidP="00686C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РЕШЕНИЕ ПЕРЕГОВОРНОЙ ГРУППЫ</w:t>
      </w:r>
    </w:p>
    <w:p w:rsidR="00686C2C" w:rsidRPr="00BC1AB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>1. Закупку способом тендера путем проведения конкурентных переговоров в рамках реализации закупочной категорийной стратегии «</w:t>
      </w:r>
      <w:r>
        <w:rPr>
          <w:sz w:val="24"/>
          <w:szCs w:val="24"/>
          <w:lang w:eastAsia="ru-RU" w:bidi="ru-RU"/>
        </w:rPr>
        <w:t>Насосы, комплектующие и запасные части</w:t>
      </w:r>
      <w:r w:rsidRPr="00BC1ABC">
        <w:rPr>
          <w:sz w:val="24"/>
          <w:szCs w:val="24"/>
          <w:lang w:eastAsia="ru-RU" w:bidi="ru-RU"/>
        </w:rPr>
        <w:t>» по лоту №</w:t>
      </w:r>
      <w:r>
        <w:rPr>
          <w:sz w:val="24"/>
          <w:szCs w:val="24"/>
          <w:lang w:eastAsia="ru-RU" w:bidi="ru-RU"/>
        </w:rPr>
        <w:t>25</w:t>
      </w:r>
      <w:r w:rsidRPr="00BC1ABC">
        <w:rPr>
          <w:sz w:val="24"/>
          <w:szCs w:val="24"/>
          <w:lang w:eastAsia="ru-RU" w:bidi="ru-RU"/>
        </w:rPr>
        <w:t xml:space="preserve"> признать состоявшейся.</w:t>
      </w:r>
    </w:p>
    <w:p w:rsidR="00686C2C" w:rsidRDefault="00686C2C" w:rsidP="00686C2C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BC1ABC">
        <w:rPr>
          <w:sz w:val="24"/>
          <w:szCs w:val="24"/>
          <w:lang w:eastAsia="ru-RU" w:bidi="ru-RU"/>
        </w:rPr>
        <w:t xml:space="preserve">2. Заказчику на основании настоящего протокола итогов, в течение 15 (пятнадцати) рабочих дней обеспечить вынесение соответствующего решения на коллегиальный исполнительный орган/наблюдательный совет о закупке способом тендера путем проведения конкурентных переговоров в соответствии с пункта 14 статьи 48-1 Стандарта и заключить договор о закупках с победителем </w:t>
      </w:r>
      <w:r w:rsidRPr="00BC1ABC">
        <w:rPr>
          <w:sz w:val="24"/>
          <w:szCs w:val="24"/>
        </w:rPr>
        <w:t>ТОО «</w:t>
      </w:r>
      <w:r w:rsidRPr="00C5680A">
        <w:rPr>
          <w:sz w:val="24"/>
          <w:szCs w:val="24"/>
          <w:lang w:val="en-US"/>
        </w:rPr>
        <w:t>KARLSKRONA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LC</w:t>
      </w:r>
      <w:r w:rsidRPr="00C5680A">
        <w:rPr>
          <w:sz w:val="24"/>
          <w:szCs w:val="24"/>
        </w:rPr>
        <w:t xml:space="preserve"> </w:t>
      </w:r>
      <w:r w:rsidRPr="00C5680A">
        <w:rPr>
          <w:sz w:val="24"/>
          <w:szCs w:val="24"/>
          <w:lang w:val="en-US"/>
        </w:rPr>
        <w:t>AB</w:t>
      </w:r>
      <w:r w:rsidRPr="00BC1ABC">
        <w:rPr>
          <w:sz w:val="24"/>
          <w:szCs w:val="24"/>
        </w:rPr>
        <w:t>»</w:t>
      </w:r>
      <w:r w:rsidRPr="00BC1ABC">
        <w:rPr>
          <w:sz w:val="24"/>
          <w:szCs w:val="24"/>
          <w:lang w:eastAsia="ru-RU"/>
        </w:rPr>
        <w:t>  </w:t>
      </w:r>
      <w:r w:rsidRPr="00BC1ABC">
        <w:rPr>
          <w:sz w:val="24"/>
          <w:szCs w:val="24"/>
          <w:lang w:eastAsia="ru-RU" w:bidi="ru-RU"/>
        </w:rPr>
        <w:t xml:space="preserve">на сумму </w:t>
      </w:r>
      <w:r>
        <w:rPr>
          <w:sz w:val="24"/>
          <w:szCs w:val="24"/>
          <w:lang w:eastAsia="ru-RU"/>
        </w:rPr>
        <w:t xml:space="preserve">52 536 511,20 </w:t>
      </w:r>
      <w:r w:rsidRPr="00BC1ABC">
        <w:rPr>
          <w:sz w:val="24"/>
          <w:szCs w:val="24"/>
          <w:lang w:eastAsia="ru-RU" w:bidi="ru-RU"/>
        </w:rPr>
        <w:t>тенге без учета НДС, в срок, указанный в решении коллегиального исполнительного органа/ наблюдательного совета.</w:t>
      </w:r>
    </w:p>
    <w:p w:rsidR="00CA3E4E" w:rsidRDefault="00CA3E4E" w:rsidP="00873E21">
      <w:pPr>
        <w:pStyle w:val="20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CA3E4E" w:rsidRDefault="00CA3E4E" w:rsidP="00CA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BC">
        <w:rPr>
          <w:rFonts w:ascii="Times New Roman" w:hAnsi="Times New Roman" w:cs="Times New Roman"/>
          <w:b/>
          <w:sz w:val="24"/>
          <w:szCs w:val="24"/>
        </w:rPr>
        <w:t>Лоты, по которым тендер признан не состоявшимся</w:t>
      </w:r>
    </w:p>
    <w:p w:rsidR="00CA3E4E" w:rsidRPr="00BC1ABC" w:rsidRDefault="00CA3E4E" w:rsidP="00CA3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4E" w:rsidRPr="00CA3E4E" w:rsidRDefault="00CA3E4E" w:rsidP="00CA3E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E4E">
        <w:rPr>
          <w:rFonts w:ascii="Times New Roman" w:hAnsi="Times New Roman" w:cs="Times New Roman"/>
          <w:sz w:val="24"/>
          <w:szCs w:val="24"/>
        </w:rPr>
        <w:t>Закупку способом тендера путем проведения конкурентных переговоров в рамках реализации закупочной категорийной стратегии «Насосы, комплектующие и запасные части» по лоту №2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3E4E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не состоявшими</w:t>
      </w:r>
      <w:r w:rsidRPr="00CA3E4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E4E">
        <w:rPr>
          <w:rFonts w:ascii="Times New Roman" w:hAnsi="Times New Roman" w:cs="Times New Roman"/>
          <w:sz w:val="24"/>
          <w:szCs w:val="24"/>
        </w:rPr>
        <w:t xml:space="preserve">по причине отсутствия заявок от потенциальных поставщиков. </w:t>
      </w:r>
    </w:p>
    <w:p w:rsidR="00CA3E4E" w:rsidRDefault="00CA3E4E" w:rsidP="00CA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A3E4E" w:rsidRDefault="00CA3E4E" w:rsidP="00CA3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A3E4E" w:rsidRPr="00BC1ABC" w:rsidRDefault="00CA3E4E" w:rsidP="00CA3E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1ABC">
        <w:rPr>
          <w:rFonts w:ascii="Times New Roman" w:hAnsi="Times New Roman" w:cs="Times New Roman"/>
          <w:b/>
          <w:i/>
          <w:sz w:val="24"/>
          <w:szCs w:val="24"/>
        </w:rPr>
        <w:t>Приложение: Таблица торгов на понижение.</w:t>
      </w:r>
    </w:p>
    <w:p w:rsidR="00992389" w:rsidRDefault="00992389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1932" w:rsidRDefault="005C1932" w:rsidP="00BC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1932" w:rsidSect="006C0E08">
          <w:footerReference w:type="default" r:id="rId8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79"/>
        <w:gridCol w:w="4854"/>
      </w:tblGrid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переговорной группы: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переговорной группы: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Бекмуратов Б.М. </w:t>
            </w: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5C1932" w:rsidRPr="00EA3E06" w:rsidRDefault="005C1932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5C1932" w:rsidRPr="00EA3E06" w:rsidRDefault="005C1932" w:rsidP="000C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Омарбеков К.А. </w:t>
            </w:r>
            <w:r w:rsidR="00C407C1"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Члены переговорной группы: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Муканов Е.К. ____________________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Ким С. ________________________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Алиев М.А. _________________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Ахметов С.М. ____________________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Кенебаев Н. ____________________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Куанышбаев М.Т. 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Тобулбаев Б.К. 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Ержанов М.Б. __________________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Сартаев Б.Р. _________________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Щербаков С.А. 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Иманбетов М.А. 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Байсалов Б.М. ________________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Абеуов Е.Б. ______________________</w:t>
            </w:r>
          </w:p>
        </w:tc>
        <w:tc>
          <w:tcPr>
            <w:tcW w:w="5779" w:type="dxa"/>
          </w:tcPr>
          <w:p w:rsidR="005C1932" w:rsidRPr="00EA3E06" w:rsidRDefault="005C1932" w:rsidP="00C7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Удербаев А.Е. </w:t>
            </w:r>
            <w:r w:rsidR="00C73672" w:rsidRPr="00C73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(трудовой отпуск)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Бакиев Ф.М. _________________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Касымов Д.Е. ____________________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Каренов Б.А. ___________________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А.Н. ________________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Байтилесов Б.А. 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Еркебаева С.Т. 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Умертаев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Б.К. ________________</w:t>
            </w: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Курмашев А.Д. 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Естауова Г.А. __________________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Хашимов И.Ф. ____________________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Турсынбаев Е.А. _______________</w:t>
            </w: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4B1626">
        <w:tc>
          <w:tcPr>
            <w:tcW w:w="5245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переговорной группы:</w:t>
            </w:r>
          </w:p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Ибраев А.А </w:t>
            </w: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5779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1932" w:rsidRPr="00EA3E06" w:rsidRDefault="005C1932" w:rsidP="004B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6EC" w:rsidRDefault="000D66EC" w:rsidP="00C407C1"/>
    <w:sectPr w:rsidR="000D66EC" w:rsidSect="005C1932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14:08 Муканов Ермахан Казыбекович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14:09 Абеуов Ернат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14:24 Щербаков Сергей Алексеевич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14:36 Ахметов Суйндик Муратович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19.05.2021 15:37 Бекмуратов Бексултан Маханбетханович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CD" w:rsidRDefault="00B719CD" w:rsidP="006C0E08">
      <w:pPr>
        <w:spacing w:after="0" w:line="240" w:lineRule="auto"/>
      </w:pPr>
      <w:r>
        <w:separator/>
      </w:r>
    </w:p>
  </w:endnote>
  <w:endnote w:type="continuationSeparator" w:id="0">
    <w:p w:rsidR="00B719CD" w:rsidRDefault="00B719CD" w:rsidP="006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9"/>
    </w:tblGrid>
    <w:tr w:rsidR="000C603D" w:rsidRPr="00AC16FB" w:rsidTr="006C0E08">
      <w:trPr>
        <w:trHeight w:hRule="exact" w:val="13608"/>
      </w:trPr>
      <w:tc>
        <w:tcPr>
          <w:tcW w:w="538" w:type="dxa"/>
          <w:textDirection w:val="btLr"/>
        </w:tcPr>
        <w:p w:rsidR="000C603D" w:rsidRPr="00AC16FB" w:rsidRDefault="000C603D" w:rsidP="006C0E08">
          <w:pPr>
            <w:ind w:left="113" w:right="113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0C603D" w:rsidRPr="00AC16FB" w:rsidTr="006C0E08">
      <w:trPr>
        <w:trHeight w:hRule="exact" w:val="1701"/>
      </w:trPr>
      <w:tc>
        <w:tcPr>
          <w:tcW w:w="538" w:type="dxa"/>
          <w:textDirection w:val="btLr"/>
        </w:tcPr>
        <w:p w:rsidR="000C603D" w:rsidRPr="00AC16FB" w:rsidRDefault="000C603D" w:rsidP="006C0E08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19.05.2021 15:48. Копия электронного документа. Версия СЭД: Documentolog 7.8.5.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CD" w:rsidRDefault="00B719CD" w:rsidP="006C0E08">
      <w:pPr>
        <w:spacing w:after="0" w:line="240" w:lineRule="auto"/>
      </w:pPr>
      <w:r>
        <w:separator/>
      </w:r>
    </w:p>
  </w:footnote>
  <w:footnote w:type="continuationSeparator" w:id="0">
    <w:p w:rsidR="00B719CD" w:rsidRDefault="00B719CD" w:rsidP="006C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8D0"/>
    <w:multiLevelType w:val="hybridMultilevel"/>
    <w:tmpl w:val="E42E3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621"/>
    <w:multiLevelType w:val="hybridMultilevel"/>
    <w:tmpl w:val="5F62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A74"/>
    <w:multiLevelType w:val="hybridMultilevel"/>
    <w:tmpl w:val="9CE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274B4"/>
    <w:multiLevelType w:val="hybridMultilevel"/>
    <w:tmpl w:val="B720E5EC"/>
    <w:lvl w:ilvl="0" w:tplc="9AAC28E8">
      <w:start w:val="4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1"/>
    <w:rsid w:val="000C603D"/>
    <w:rsid w:val="000D66EC"/>
    <w:rsid w:val="00147E9D"/>
    <w:rsid w:val="001B5D08"/>
    <w:rsid w:val="001F5E81"/>
    <w:rsid w:val="003A5990"/>
    <w:rsid w:val="004B1626"/>
    <w:rsid w:val="004C3E0C"/>
    <w:rsid w:val="00591FFB"/>
    <w:rsid w:val="005C1932"/>
    <w:rsid w:val="00680387"/>
    <w:rsid w:val="00685396"/>
    <w:rsid w:val="00686C2C"/>
    <w:rsid w:val="006C0E08"/>
    <w:rsid w:val="00835CDC"/>
    <w:rsid w:val="00866B32"/>
    <w:rsid w:val="00873E21"/>
    <w:rsid w:val="00907B48"/>
    <w:rsid w:val="00934A68"/>
    <w:rsid w:val="00992389"/>
    <w:rsid w:val="00A00A3B"/>
    <w:rsid w:val="00A07FE8"/>
    <w:rsid w:val="00B719CD"/>
    <w:rsid w:val="00B82512"/>
    <w:rsid w:val="00BC73B1"/>
    <w:rsid w:val="00C407C1"/>
    <w:rsid w:val="00C5680A"/>
    <w:rsid w:val="00C73672"/>
    <w:rsid w:val="00C927A2"/>
    <w:rsid w:val="00C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E171"/>
  <w15:chartTrackingRefBased/>
  <w15:docId w15:val="{69D990A7-4E42-4400-B30F-E0840F33168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C73B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0E08"/>
  </w:style>
  <w:style w:type="paragraph" w:styleId="a6">
    <w:name w:val="annotation text"/>
    <w:basedOn w:val="a"/>
    <w:link w:val="a7"/>
    <w:uiPriority w:val="99"/>
    <w:semiHidden/>
    <w:unhideWhenUsed/>
    <w:rsid w:val="00BC73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73B1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BC73B1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BC73B1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BC73B1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73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0E08"/>
  </w:style>
  <w:style w:type="paragraph" w:styleId="ae">
    <w:name w:val="footer"/>
    <w:basedOn w:val="a"/>
    <w:link w:val="af"/>
    <w:uiPriority w:val="99"/>
    <w:unhideWhenUsed/>
    <w:rsid w:val="006C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0E08"/>
  </w:style>
  <w:style w:type="character" w:customStyle="1" w:styleId="2">
    <w:name w:val="Основной текст (2)_"/>
    <w:basedOn w:val="a0"/>
    <w:link w:val="20"/>
    <w:locked/>
    <w:rsid w:val="009923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389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4D10-5A89-4272-AA07-05E57B24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 Алмат Айтбаевич</dc:creator>
  <cp:keywords/>
  <dc:description/>
  <cp:lastModifiedBy>Ибраев Алмат Айтбаевич</cp:lastModifiedBy>
  <cp:revision>3</cp:revision>
  <dcterms:created xsi:type="dcterms:W3CDTF">2021-05-19T07:22:00Z</dcterms:created>
  <dcterms:modified xsi:type="dcterms:W3CDTF">2021-05-19T08:06:00Z</dcterms:modified>
</cp:coreProperties>
</file>